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8BD66A1" w14:textId="77777777" w:rsidR="00A313E4" w:rsidRPr="00BE6D67" w:rsidRDefault="00A313E4" w:rsidP="00A313E4">
      <w:pPr>
        <w:pStyle w:val="Normal1"/>
        <w:ind w:firstLine="720"/>
        <w:jc w:val="center"/>
        <w:rPr>
          <w:rFonts w:ascii="Calibri" w:eastAsia="Calibri" w:hAnsi="Calibri"/>
          <w:b/>
          <w:color w:val="800000"/>
          <w:sz w:val="72"/>
          <w:szCs w:val="72"/>
        </w:rPr>
      </w:pPr>
    </w:p>
    <w:p w14:paraId="251713F1" w14:textId="28E380C0" w:rsidR="007D6113" w:rsidRPr="00BE6D67" w:rsidRDefault="006C26CD" w:rsidP="00A313E4">
      <w:pPr>
        <w:pStyle w:val="Normal1"/>
        <w:ind w:firstLine="720"/>
        <w:jc w:val="center"/>
        <w:rPr>
          <w:rFonts w:ascii="Calibri" w:eastAsia="Calibri" w:hAnsi="Calibri"/>
          <w:b/>
          <w:color w:val="800000"/>
          <w:sz w:val="72"/>
          <w:szCs w:val="72"/>
          <w:lang w:eastAsia="zh-CN"/>
        </w:rPr>
      </w:pPr>
      <w:r w:rsidRPr="00BE6D67">
        <w:rPr>
          <w:rFonts w:ascii="Calibri" w:eastAsia="Calibri" w:hAnsi="Calibri"/>
          <w:b/>
          <w:color w:val="800000"/>
          <w:sz w:val="72"/>
          <w:szCs w:val="72"/>
          <w:lang w:eastAsia="zh-CN"/>
        </w:rPr>
        <w:t>(T-SEDA)</w:t>
      </w:r>
      <w:r w:rsidR="007D6113" w:rsidRPr="00BE6D67">
        <w:rPr>
          <w:rFonts w:ascii="Calibri" w:eastAsia="Calibri" w:hAnsi="Calibri"/>
          <w:b/>
          <w:color w:val="800000"/>
          <w:sz w:val="72"/>
          <w:szCs w:val="72"/>
          <w:lang w:eastAsia="zh-CN"/>
        </w:rPr>
        <w:t xml:space="preserve"> -</w:t>
      </w:r>
      <w:r w:rsidR="00AA4448" w:rsidRPr="00AA4448">
        <w:rPr>
          <w:rFonts w:ascii="Calibri" w:eastAsia="Calibri" w:hAnsi="Calibri" w:hint="eastAsia"/>
          <w:b/>
          <w:color w:val="800000"/>
          <w:sz w:val="72"/>
          <w:szCs w:val="72"/>
          <w:lang w:eastAsia="zh-CN"/>
        </w:rPr>
        <w:t>可编辑模板</w:t>
      </w:r>
    </w:p>
    <w:p w14:paraId="0164DC25" w14:textId="77777777" w:rsidR="00126556" w:rsidRPr="00BE6D67" w:rsidRDefault="001C14E0" w:rsidP="008B36F0">
      <w:pPr>
        <w:jc w:val="right"/>
        <w:rPr>
          <w:rFonts w:ascii="Calibri" w:eastAsia="Times New Roman" w:hAnsi="Calibri"/>
          <w:lang w:val="en-GB"/>
        </w:rPr>
      </w:pPr>
      <w:r w:rsidRPr="00BE6D67">
        <w:rPr>
          <w:noProof/>
          <w:lang w:val="en-US" w:eastAsia="zh-CN"/>
        </w:rPr>
        <mc:AlternateContent>
          <mc:Choice Requires="wps">
            <w:drawing>
              <wp:anchor distT="0" distB="0" distL="114300" distR="114300" simplePos="0" relativeHeight="251652608" behindDoc="0" locked="0" layoutInCell="1" allowOverlap="1" wp14:anchorId="4C4B2FF0" wp14:editId="7B7AF136">
                <wp:simplePos x="0" y="0"/>
                <wp:positionH relativeFrom="column">
                  <wp:posOffset>-342265</wp:posOffset>
                </wp:positionH>
                <wp:positionV relativeFrom="paragraph">
                  <wp:posOffset>-342265</wp:posOffset>
                </wp:positionV>
                <wp:extent cx="568325" cy="358140"/>
                <wp:effectExtent l="0" t="0" r="0" b="0"/>
                <wp:wrapThrough wrapText="bothSides">
                  <wp:wrapPolygon edited="0">
                    <wp:start x="2625" y="3830"/>
                    <wp:lineTo x="2625" y="16851"/>
                    <wp:lineTo x="18372" y="16851"/>
                    <wp:lineTo x="18372" y="3830"/>
                    <wp:lineTo x="2625" y="3830"/>
                  </wp:wrapPolygon>
                </wp:wrapThrough>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8325" cy="358140"/>
                        </a:xfrm>
                        <a:prstGeom prst="rect">
                          <a:avLst/>
                        </a:prstGeom>
                        <a:noFill/>
                        <a:ln>
                          <a:noFill/>
                        </a:ln>
                      </wps:spPr>
                      <wps:txbx>
                        <w:txbxContent>
                          <w:p w14:paraId="069A2029" w14:textId="77777777" w:rsidR="00292CF8" w:rsidRDefault="00292CF8" w:rsidP="00E97119">
                            <w:pPr>
                              <w:ind w:left="426"/>
                            </w:pP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dtdh="http://schemas.microsoft.com/office/word/2020/wordml/sdtdatahash">
            <w:pict>
              <v:shapetype w14:anchorId="4C4B2FF0" id="_x0000_t202" coordsize="21600,21600" o:spt="202" path="m0,0l0,21600,21600,21600,21600,0xe">
                <v:stroke joinstyle="miter"/>
                <v:path gradientshapeok="t" o:connecttype="rect"/>
              </v:shapetype>
              <v:shape id="Text Box 25" o:spid="_x0000_s1026" type="#_x0000_t202" style="position:absolute;left:0;text-align:left;margin-left:-26.95pt;margin-top:-26.9pt;width:44.75pt;height:28.2pt;z-index:251652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" filled="f" stroked="f">
                <v:path arrowok="t"/>
                <v:textbox style="mso-fit-shape-to-text:t" inset=",7.2pt,,7.2pt">
                  <w:txbxContent>
                    <w:p w14:paraId="069A2029" w14:textId="77777777" w:rsidR="00292CF8" w:rsidRDefault="00292CF8" w:rsidP="00E97119">
                      <w:pPr>
                        <w:ind w:left="426"/>
                      </w:pPr>
                    </w:p>
                  </w:txbxContent>
                </v:textbox>
                <w10:wrap type="through"/>
              </v:shape>
            </w:pict>
          </mc:Fallback>
        </mc:AlternateContent>
      </w:r>
      <w:r w:rsidR="003B71A8" w:rsidRPr="00BE6D67">
        <w:rPr>
          <w:rFonts w:ascii="Calibri" w:eastAsia="Calibri" w:hAnsi="Calibri"/>
          <w:b/>
          <w:i/>
          <w:sz w:val="30"/>
          <w:szCs w:val="30"/>
          <w:lang w:val="en-GB"/>
        </w:rPr>
        <w:t xml:space="preserve"> </w:t>
      </w:r>
    </w:p>
    <w:p w14:paraId="155E37E2" w14:textId="72F8CFB9" w:rsidR="00017AC9" w:rsidRPr="00BE6D67" w:rsidRDefault="0075637B" w:rsidP="00A313E4">
      <w:pPr>
        <w:pStyle w:val="Normal1"/>
        <w:jc w:val="center"/>
        <w:rPr>
          <w:rFonts w:ascii="Calibri" w:eastAsia="Calibri" w:hAnsi="Calibri"/>
          <w:b/>
          <w:color w:val="800000"/>
          <w:sz w:val="44"/>
          <w:szCs w:val="44"/>
          <w:lang w:eastAsia="zh-CN"/>
        </w:rPr>
      </w:pPr>
      <w:r>
        <w:rPr>
          <w:rFonts w:ascii="Calibri" w:eastAsia="Calibri" w:hAnsi="Calibri" w:hint="eastAsia"/>
          <w:b/>
          <w:color w:val="800000"/>
          <w:sz w:val="44"/>
          <w:szCs w:val="44"/>
          <w:lang w:eastAsia="zh-CN"/>
        </w:rPr>
        <w:t xml:space="preserve">       教师教学</w:t>
      </w:r>
      <w:r w:rsidRPr="0075637B">
        <w:rPr>
          <w:rFonts w:ascii="Calibri" w:eastAsia="Calibri" w:hAnsi="Calibri" w:hint="eastAsia"/>
          <w:b/>
          <w:color w:val="800000"/>
          <w:sz w:val="44"/>
          <w:szCs w:val="44"/>
          <w:lang w:eastAsia="zh-CN"/>
        </w:rPr>
        <w:t>对话分析方案的补充文件</w:t>
      </w:r>
    </w:p>
    <w:p w14:paraId="5A9294AB" w14:textId="77777777" w:rsidR="00A313E4" w:rsidRPr="00BE6D67" w:rsidRDefault="00A313E4" w:rsidP="00A313E4">
      <w:pPr>
        <w:pStyle w:val="Normal1"/>
        <w:jc w:val="center"/>
        <w:rPr>
          <w:rFonts w:ascii="Calibri" w:eastAsia="Calibri" w:hAnsi="Calibri"/>
          <w:b/>
          <w:color w:val="800000"/>
          <w:sz w:val="44"/>
          <w:szCs w:val="44"/>
          <w:lang w:eastAsia="zh-CN"/>
        </w:rPr>
      </w:pPr>
    </w:p>
    <w:p w14:paraId="445E58F9" w14:textId="77777777" w:rsidR="00017AC9" w:rsidRPr="00BE6D67" w:rsidRDefault="00E97119" w:rsidP="00017AC9">
      <w:pPr>
        <w:pStyle w:val="Normal1"/>
        <w:jc w:val="center"/>
        <w:rPr>
          <w:rFonts w:ascii="Calibri" w:eastAsia="Calibri" w:hAnsi="Calibri"/>
          <w:b/>
          <w:sz w:val="30"/>
          <w:szCs w:val="30"/>
          <w:lang w:eastAsia="zh-CN"/>
        </w:rPr>
      </w:pPr>
      <w:r w:rsidRPr="00BE6D67">
        <w:rPr>
          <w:rFonts w:ascii="Calibri" w:eastAsia="Calibri" w:hAnsi="Calibri"/>
          <w:b/>
          <w:sz w:val="30"/>
          <w:szCs w:val="30"/>
          <w:lang w:eastAsia="zh-CN"/>
        </w:rPr>
        <w:t xml:space="preserve">          </w:t>
      </w:r>
    </w:p>
    <w:p w14:paraId="72881960" w14:textId="77777777" w:rsidR="00017AC9" w:rsidRPr="00BE6D67" w:rsidRDefault="00017AC9" w:rsidP="00017AC9">
      <w:pPr>
        <w:pStyle w:val="Normal1"/>
        <w:jc w:val="center"/>
        <w:rPr>
          <w:rFonts w:ascii="Calibri" w:eastAsia="Calibri" w:hAnsi="Calibri"/>
          <w:b/>
          <w:sz w:val="30"/>
          <w:szCs w:val="30"/>
          <w:lang w:eastAsia="zh-CN"/>
        </w:rPr>
      </w:pPr>
    </w:p>
    <w:p w14:paraId="6A427EAB" w14:textId="7114BD3E" w:rsidR="002A2013" w:rsidRPr="00B8642F" w:rsidRDefault="00B8642F" w:rsidP="00B8642F">
      <w:pPr>
        <w:jc w:val="center"/>
        <w:rPr>
          <w:rFonts w:ascii="Calibri" w:eastAsia="Calibri" w:hAnsi="Calibri" w:cs="Calibri"/>
          <w:i/>
          <w:color w:val="7030A0"/>
          <w:sz w:val="36"/>
          <w:szCs w:val="36"/>
        </w:rPr>
      </w:pPr>
      <w:r w:rsidRPr="00B8642F">
        <w:rPr>
          <w:rFonts w:ascii="Calibri" w:eastAsia="Calibri" w:hAnsi="Calibri" w:cs="Calibri"/>
          <w:i/>
          <w:color w:val="7030A0"/>
          <w:sz w:val="36"/>
          <w:szCs w:val="36"/>
        </w:rPr>
        <w:t xml:space="preserve">Ruth </w:t>
      </w:r>
      <w:proofErr w:type="spellStart"/>
      <w:r w:rsidRPr="00B8642F">
        <w:rPr>
          <w:rFonts w:ascii="Calibri" w:eastAsia="Calibri" w:hAnsi="Calibri" w:cs="Calibri"/>
          <w:i/>
          <w:color w:val="7030A0"/>
          <w:sz w:val="36"/>
          <w:szCs w:val="36"/>
        </w:rPr>
        <w:t>Kershner</w:t>
      </w:r>
      <w:proofErr w:type="spellEnd"/>
      <w:r w:rsidRPr="00B8642F">
        <w:rPr>
          <w:rFonts w:ascii="Calibri" w:eastAsia="Calibri" w:hAnsi="Calibri" w:cs="Calibri"/>
          <w:i/>
          <w:color w:val="7030A0"/>
          <w:sz w:val="36"/>
          <w:szCs w:val="36"/>
        </w:rPr>
        <w:t xml:space="preserve">, Sara </w:t>
      </w:r>
      <w:proofErr w:type="spellStart"/>
      <w:r w:rsidRPr="00B8642F">
        <w:rPr>
          <w:rFonts w:ascii="Calibri" w:eastAsia="Calibri" w:hAnsi="Calibri" w:cs="Calibri"/>
          <w:i/>
          <w:color w:val="7030A0"/>
          <w:sz w:val="36"/>
          <w:szCs w:val="36"/>
        </w:rPr>
        <w:t>Hennessy</w:t>
      </w:r>
      <w:proofErr w:type="spellEnd"/>
      <w:r w:rsidRPr="00B8642F">
        <w:rPr>
          <w:rFonts w:ascii="Calibri" w:eastAsia="Calibri" w:hAnsi="Calibri" w:cs="Calibri"/>
          <w:i/>
          <w:color w:val="7030A0"/>
          <w:sz w:val="36"/>
          <w:szCs w:val="36"/>
        </w:rPr>
        <w:t xml:space="preserve">, Elisa </w:t>
      </w:r>
      <w:proofErr w:type="spellStart"/>
      <w:r w:rsidRPr="00B8642F">
        <w:rPr>
          <w:rFonts w:ascii="Calibri" w:eastAsia="Calibri" w:hAnsi="Calibri" w:cs="Calibri"/>
          <w:i/>
          <w:color w:val="7030A0"/>
          <w:sz w:val="36"/>
          <w:szCs w:val="36"/>
        </w:rPr>
        <w:t>Calcagni</w:t>
      </w:r>
      <w:proofErr w:type="spellEnd"/>
      <w:r w:rsidRPr="00B8642F">
        <w:rPr>
          <w:rFonts w:ascii="Calibri" w:eastAsia="Calibri" w:hAnsi="Calibri" w:cs="Calibri"/>
          <w:i/>
          <w:color w:val="7030A0"/>
          <w:sz w:val="36"/>
          <w:szCs w:val="36"/>
        </w:rPr>
        <w:t xml:space="preserve">, </w:t>
      </w:r>
      <w:proofErr w:type="spellStart"/>
      <w:r w:rsidRPr="00B8642F">
        <w:rPr>
          <w:rFonts w:ascii="Calibri" w:eastAsia="Calibri" w:hAnsi="Calibri" w:cs="Calibri"/>
          <w:i/>
          <w:color w:val="7030A0"/>
          <w:sz w:val="36"/>
          <w:szCs w:val="36"/>
        </w:rPr>
        <w:t>Farah</w:t>
      </w:r>
      <w:proofErr w:type="spellEnd"/>
      <w:r w:rsidRPr="00B8642F">
        <w:rPr>
          <w:rFonts w:ascii="Calibri" w:eastAsia="Calibri" w:hAnsi="Calibri" w:cs="Calibri"/>
          <w:i/>
          <w:color w:val="7030A0"/>
          <w:sz w:val="36"/>
          <w:szCs w:val="36"/>
        </w:rPr>
        <w:t xml:space="preserve"> Ahmed </w:t>
      </w:r>
    </w:p>
    <w:p w14:paraId="14025DA2" w14:textId="77777777" w:rsidR="002A2013" w:rsidRPr="00BE6D67" w:rsidRDefault="002A2013" w:rsidP="002A2013">
      <w:pPr>
        <w:jc w:val="center"/>
        <w:rPr>
          <w:rFonts w:ascii="Calibri" w:eastAsia="Calibri" w:hAnsi="Calibri" w:cs="Calibri"/>
          <w:i/>
          <w:color w:val="7030A0"/>
          <w:sz w:val="28"/>
          <w:szCs w:val="28"/>
          <w:lang w:val="en-GB"/>
        </w:rPr>
      </w:pPr>
      <w:r w:rsidRPr="00BE6D67">
        <w:rPr>
          <w:rFonts w:ascii="Calibri" w:eastAsia="Calibri" w:hAnsi="Calibri" w:cs="Calibri"/>
          <w:i/>
          <w:color w:val="7030A0"/>
          <w:sz w:val="28"/>
          <w:szCs w:val="28"/>
          <w:lang w:val="en-GB"/>
        </w:rPr>
        <w:t xml:space="preserve"> </w:t>
      </w:r>
    </w:p>
    <w:p w14:paraId="39CEDED4" w14:textId="6601E3B2" w:rsidR="002A2013" w:rsidRPr="00BE6D67" w:rsidRDefault="0075637B" w:rsidP="002A2013">
      <w:pPr>
        <w:jc w:val="center"/>
        <w:rPr>
          <w:rFonts w:ascii="Calibri" w:eastAsia="Calibri" w:hAnsi="Calibri" w:cs="Calibri"/>
          <w:i/>
          <w:color w:val="7030A0"/>
          <w:sz w:val="28"/>
          <w:szCs w:val="28"/>
          <w:lang w:val="en-GB"/>
        </w:rPr>
      </w:pPr>
      <w:proofErr w:type="spellStart"/>
      <w:r w:rsidRPr="0075637B">
        <w:rPr>
          <w:rFonts w:ascii="Calibri" w:eastAsia="Calibri" w:hAnsi="Calibri" w:cs="Calibri" w:hint="eastAsia"/>
          <w:i/>
          <w:color w:val="7030A0"/>
          <w:sz w:val="28"/>
          <w:szCs w:val="28"/>
          <w:lang w:val="en-GB"/>
        </w:rPr>
        <w:t>撰稿人</w:t>
      </w:r>
      <w:proofErr w:type="spellEnd"/>
      <w:r w:rsidR="002A2013" w:rsidRPr="00BE6D67">
        <w:rPr>
          <w:rFonts w:ascii="Calibri" w:eastAsia="Calibri" w:hAnsi="Calibri" w:cs="Calibri"/>
          <w:i/>
          <w:color w:val="7030A0"/>
          <w:sz w:val="28"/>
          <w:szCs w:val="28"/>
          <w:lang w:val="en-GB"/>
        </w:rPr>
        <w:t xml:space="preserve">: Victoria Cook, </w:t>
      </w:r>
      <w:proofErr w:type="spellStart"/>
      <w:r w:rsidR="002A2013" w:rsidRPr="00BE6D67">
        <w:rPr>
          <w:rFonts w:ascii="Calibri" w:eastAsia="Calibri" w:hAnsi="Calibri" w:cs="Calibri"/>
          <w:i/>
          <w:color w:val="7030A0"/>
          <w:sz w:val="28"/>
          <w:szCs w:val="28"/>
          <w:lang w:val="en-GB"/>
        </w:rPr>
        <w:t>Nube</w:t>
      </w:r>
      <w:proofErr w:type="spellEnd"/>
      <w:r w:rsidR="002A2013" w:rsidRPr="00BE6D67">
        <w:rPr>
          <w:rFonts w:ascii="Calibri" w:eastAsia="Calibri" w:hAnsi="Calibri" w:cs="Calibri"/>
          <w:i/>
          <w:color w:val="7030A0"/>
          <w:sz w:val="28"/>
          <w:szCs w:val="28"/>
          <w:lang w:val="en-GB"/>
        </w:rPr>
        <w:t xml:space="preserve"> Estrada, Flora Hern</w:t>
      </w:r>
      <w:r w:rsidR="002A2013" w:rsidRPr="00BE6D67">
        <w:rPr>
          <w:rFonts w:ascii="Calibri" w:eastAsia="Calibri" w:hAnsi="Calibri" w:cs="Calibri"/>
          <w:i/>
          <w:color w:val="7030A0"/>
          <w:sz w:val="28"/>
          <w:szCs w:val="28"/>
          <w:highlight w:val="white"/>
          <w:lang w:val="en-GB"/>
        </w:rPr>
        <w:t>á</w:t>
      </w:r>
      <w:r w:rsidR="002A2013" w:rsidRPr="00BE6D67">
        <w:rPr>
          <w:rFonts w:ascii="Calibri" w:eastAsia="Calibri" w:hAnsi="Calibri" w:cs="Calibri"/>
          <w:i/>
          <w:color w:val="7030A0"/>
          <w:sz w:val="28"/>
          <w:szCs w:val="28"/>
          <w:lang w:val="en-GB"/>
        </w:rPr>
        <w:t xml:space="preserve">ndez, Laura </w:t>
      </w:r>
      <w:proofErr w:type="spellStart"/>
      <w:r w:rsidR="002A2013" w:rsidRPr="00BE6D67">
        <w:rPr>
          <w:rFonts w:ascii="Calibri" w:eastAsia="Calibri" w:hAnsi="Calibri" w:cs="Calibri"/>
          <w:i/>
          <w:color w:val="7030A0"/>
          <w:sz w:val="28"/>
          <w:szCs w:val="28"/>
          <w:lang w:val="en-GB"/>
        </w:rPr>
        <w:t>Kerslake</w:t>
      </w:r>
      <w:proofErr w:type="spellEnd"/>
      <w:r w:rsidR="002A2013" w:rsidRPr="00BE6D67">
        <w:rPr>
          <w:rFonts w:ascii="Calibri" w:eastAsia="Calibri" w:hAnsi="Calibri" w:cs="Calibri"/>
          <w:i/>
          <w:color w:val="7030A0"/>
          <w:sz w:val="28"/>
          <w:szCs w:val="28"/>
          <w:lang w:val="en-GB"/>
        </w:rPr>
        <w:t xml:space="preserve">, Lisa Lee, Maria </w:t>
      </w:r>
      <w:proofErr w:type="spellStart"/>
      <w:r w:rsidR="002A2013" w:rsidRPr="00BE6D67">
        <w:rPr>
          <w:rFonts w:ascii="Calibri" w:eastAsia="Calibri" w:hAnsi="Calibri" w:cs="Calibri"/>
          <w:i/>
          <w:color w:val="7030A0"/>
          <w:sz w:val="28"/>
          <w:szCs w:val="28"/>
          <w:lang w:val="en-GB"/>
        </w:rPr>
        <w:t>Vrikki</w:t>
      </w:r>
      <w:proofErr w:type="spellEnd"/>
      <w:r w:rsidR="002A2013" w:rsidRPr="00BE6D67">
        <w:rPr>
          <w:rFonts w:ascii="Calibri" w:eastAsia="Calibri" w:hAnsi="Calibri" w:cs="Calibri"/>
          <w:i/>
          <w:color w:val="7030A0"/>
          <w:sz w:val="28"/>
          <w:szCs w:val="28"/>
          <w:lang w:val="en-GB"/>
        </w:rPr>
        <w:t xml:space="preserve"> </w:t>
      </w:r>
    </w:p>
    <w:p w14:paraId="50472FB9" w14:textId="51D51646" w:rsidR="002A2013" w:rsidRPr="00BE6D67" w:rsidRDefault="0075637B" w:rsidP="002A2013">
      <w:pPr>
        <w:jc w:val="center"/>
        <w:rPr>
          <w:rFonts w:ascii="Calibri" w:eastAsia="Calibri" w:hAnsi="Calibri" w:cs="Calibri"/>
          <w:i/>
          <w:color w:val="7030A0"/>
          <w:sz w:val="28"/>
          <w:szCs w:val="28"/>
          <w:lang w:val="en-GB"/>
        </w:rPr>
      </w:pPr>
      <w:proofErr w:type="spellStart"/>
      <w:r w:rsidRPr="0075637B">
        <w:rPr>
          <w:rFonts w:ascii="Calibri" w:eastAsia="Calibri" w:hAnsi="Calibri" w:cs="Calibri" w:hint="eastAsia"/>
          <w:i/>
          <w:color w:val="7030A0"/>
          <w:sz w:val="28"/>
          <w:szCs w:val="28"/>
          <w:lang w:val="en-GB"/>
        </w:rPr>
        <w:t>剑桥大学教育学院和墨西哥国立自治大学</w:t>
      </w:r>
      <w:proofErr w:type="spellEnd"/>
    </w:p>
    <w:p w14:paraId="55FEBBB3" w14:textId="77777777" w:rsidR="00E97119" w:rsidRPr="00BE6D67" w:rsidRDefault="00E97119" w:rsidP="00017AC9">
      <w:pPr>
        <w:jc w:val="center"/>
        <w:rPr>
          <w:rFonts w:ascii="Calibri" w:eastAsia="Times New Roman" w:hAnsi="Calibri"/>
          <w:i/>
          <w:sz w:val="28"/>
          <w:szCs w:val="28"/>
          <w:lang w:val="en-GB"/>
        </w:rPr>
      </w:pPr>
    </w:p>
    <w:p w14:paraId="77CD52B2" w14:textId="77777777" w:rsidR="00A313E4" w:rsidRPr="00BE6D67" w:rsidRDefault="00A313E4" w:rsidP="00B363C1">
      <w:pPr>
        <w:rPr>
          <w:rFonts w:ascii="Calibri" w:eastAsia="Times New Roman" w:hAnsi="Calibri"/>
          <w:i/>
          <w:sz w:val="28"/>
          <w:szCs w:val="28"/>
          <w:lang w:val="en-GB"/>
        </w:rPr>
      </w:pPr>
    </w:p>
    <w:p w14:paraId="1AEA6470" w14:textId="77777777" w:rsidR="00DF0B9A" w:rsidRPr="00BE6D67" w:rsidRDefault="00DF0B9A" w:rsidP="00017AC9">
      <w:pPr>
        <w:jc w:val="center"/>
        <w:rPr>
          <w:rFonts w:ascii="Calibri" w:eastAsia="Times New Roman" w:hAnsi="Calibri"/>
          <w:i/>
          <w:sz w:val="28"/>
          <w:szCs w:val="28"/>
          <w:lang w:val="en-GB"/>
        </w:rPr>
      </w:pPr>
    </w:p>
    <w:p w14:paraId="2D1BD436" w14:textId="77777777" w:rsidR="00C30DA8" w:rsidRPr="00BE6D67" w:rsidRDefault="001C14E0" w:rsidP="00017AC9">
      <w:pPr>
        <w:pStyle w:val="Normal1"/>
        <w:rPr>
          <w:rFonts w:ascii="Calibri" w:eastAsia="Calibri" w:hAnsi="Calibri"/>
          <w:b/>
          <w:sz w:val="16"/>
          <w:szCs w:val="16"/>
        </w:rPr>
      </w:pPr>
      <w:r w:rsidRPr="00BE6D67">
        <w:rPr>
          <w:rFonts w:ascii="Calibri" w:eastAsia="Calibri" w:hAnsi="Calibri"/>
          <w:b/>
          <w:noProof/>
          <w:sz w:val="16"/>
          <w:szCs w:val="16"/>
          <w:lang w:val="en-US" w:eastAsia="zh-CN"/>
        </w:rPr>
        <w:drawing>
          <wp:inline distT="0" distB="0" distL="0" distR="0" wp14:anchorId="36849B74" wp14:editId="184C8E47">
            <wp:extent cx="1022350" cy="865505"/>
            <wp:effectExtent l="0" t="0" r="0" b="0"/>
            <wp:docPr id="5"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2350" cy="865505"/>
                    </a:xfrm>
                    <a:prstGeom prst="rect">
                      <a:avLst/>
                    </a:prstGeom>
                    <a:noFill/>
                    <a:ln>
                      <a:noFill/>
                    </a:ln>
                  </pic:spPr>
                </pic:pic>
              </a:graphicData>
            </a:graphic>
          </wp:inline>
        </w:drawing>
      </w:r>
      <w:r w:rsidRPr="00BE6D67">
        <w:rPr>
          <w:noProof/>
          <w:lang w:val="en-US" w:eastAsia="zh-CN"/>
        </w:rPr>
        <w:drawing>
          <wp:anchor distT="0" distB="0" distL="114300" distR="114300" simplePos="0" relativeHeight="251651584" behindDoc="0" locked="0" layoutInCell="1" allowOverlap="1" wp14:anchorId="4BFB0B2A" wp14:editId="78E82E22">
            <wp:simplePos x="0" y="0"/>
            <wp:positionH relativeFrom="column">
              <wp:posOffset>6858000</wp:posOffset>
            </wp:positionH>
            <wp:positionV relativeFrom="paragraph">
              <wp:posOffset>153035</wp:posOffset>
            </wp:positionV>
            <wp:extent cx="2514600" cy="728345"/>
            <wp:effectExtent l="0" t="0" r="0" b="0"/>
            <wp:wrapSquare wrapText="bothSides"/>
            <wp:docPr id="15"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4600" cy="728345"/>
                    </a:xfrm>
                    <a:prstGeom prst="rect">
                      <a:avLst/>
                    </a:prstGeom>
                    <a:noFill/>
                  </pic:spPr>
                </pic:pic>
              </a:graphicData>
            </a:graphic>
            <wp14:sizeRelH relativeFrom="page">
              <wp14:pctWidth>0</wp14:pctWidth>
            </wp14:sizeRelH>
            <wp14:sizeRelV relativeFrom="page">
              <wp14:pctHeight>0</wp14:pctHeight>
            </wp14:sizeRelV>
          </wp:anchor>
        </w:drawing>
      </w:r>
      <w:r w:rsidRPr="00BE6D67">
        <w:rPr>
          <w:noProof/>
          <w:lang w:val="en-US" w:eastAsia="zh-CN"/>
        </w:rPr>
        <w:drawing>
          <wp:anchor distT="0" distB="0" distL="114300" distR="114300" simplePos="0" relativeHeight="251650560" behindDoc="0" locked="0" layoutInCell="1" allowOverlap="1" wp14:anchorId="7E3ED36C" wp14:editId="4B41C6DA">
            <wp:simplePos x="0" y="0"/>
            <wp:positionH relativeFrom="column">
              <wp:posOffset>2971800</wp:posOffset>
            </wp:positionH>
            <wp:positionV relativeFrom="paragraph">
              <wp:posOffset>81280</wp:posOffset>
            </wp:positionV>
            <wp:extent cx="2712085" cy="800100"/>
            <wp:effectExtent l="0" t="0" r="0" b="0"/>
            <wp:wrapSquare wrapText="bothSides"/>
            <wp:docPr id="14"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12085" cy="800100"/>
                    </a:xfrm>
                    <a:prstGeom prst="rect">
                      <a:avLst/>
                    </a:prstGeom>
                    <a:noFill/>
                  </pic:spPr>
                </pic:pic>
              </a:graphicData>
            </a:graphic>
            <wp14:sizeRelH relativeFrom="page">
              <wp14:pctWidth>0</wp14:pctWidth>
            </wp14:sizeRelH>
            <wp14:sizeRelV relativeFrom="page">
              <wp14:pctHeight>0</wp14:pctHeight>
            </wp14:sizeRelV>
          </wp:anchor>
        </w:drawing>
      </w:r>
    </w:p>
    <w:p w14:paraId="1FA8E5F3" w14:textId="77777777" w:rsidR="00066808" w:rsidRPr="00BE6D67" w:rsidRDefault="002A2013" w:rsidP="002A2013">
      <w:pPr>
        <w:tabs>
          <w:tab w:val="left" w:pos="4953"/>
        </w:tabs>
        <w:rPr>
          <w:rFonts w:ascii="Calibri" w:hAnsi="Calibri"/>
          <w:b/>
          <w:color w:val="5F497A"/>
          <w:lang w:val="en-GB"/>
        </w:rPr>
      </w:pPr>
      <w:bookmarkStart w:id="0" w:name="_8xizbs643ila" w:colFirst="0" w:colLast="0"/>
      <w:bookmarkEnd w:id="0"/>
      <w:r w:rsidRPr="00BE6D67">
        <w:rPr>
          <w:rFonts w:ascii="Calibri" w:hAnsi="Calibri"/>
          <w:b/>
          <w:color w:val="5F497A"/>
          <w:lang w:val="en-GB"/>
        </w:rPr>
        <w:lastRenderedPageBreak/>
        <w:tab/>
      </w:r>
    </w:p>
    <w:p w14:paraId="2D8A55F3" w14:textId="40A17AEE" w:rsidR="007D6113" w:rsidRPr="0075637B" w:rsidRDefault="0075637B" w:rsidP="007D6113">
      <w:pPr>
        <w:rPr>
          <w:rFonts w:ascii="SimHei" w:eastAsia="SimHei" w:hAnsi="SimHei"/>
          <w:b/>
          <w:color w:val="800000"/>
          <w:sz w:val="36"/>
          <w:szCs w:val="32"/>
          <w:lang w:val="en-GB"/>
        </w:rPr>
      </w:pPr>
      <w:proofErr w:type="spellStart"/>
      <w:r w:rsidRPr="0075637B">
        <w:rPr>
          <w:rFonts w:ascii="SimHei" w:eastAsia="SimHei" w:hAnsi="SimHei" w:hint="eastAsia"/>
          <w:b/>
          <w:color w:val="800000"/>
          <w:sz w:val="36"/>
          <w:szCs w:val="32"/>
          <w:lang w:val="en-GB"/>
        </w:rPr>
        <w:t>以下是你在探究中需要的</w:t>
      </w:r>
      <w:proofErr w:type="spellEnd"/>
      <w:r w:rsidRPr="0075637B">
        <w:rPr>
          <w:rFonts w:ascii="SimHei" w:eastAsia="SimHei" w:hAnsi="SimHei" w:hint="eastAsia"/>
          <w:b/>
          <w:color w:val="800000"/>
          <w:sz w:val="36"/>
          <w:szCs w:val="32"/>
          <w:lang w:val="en-GB"/>
        </w:rPr>
        <w:t>T-SEDA</w:t>
      </w:r>
      <w:proofErr w:type="spellStart"/>
      <w:r w:rsidRPr="0075637B">
        <w:rPr>
          <w:rFonts w:ascii="SimHei" w:eastAsia="SimHei" w:hAnsi="SimHei" w:hint="eastAsia"/>
          <w:b/>
          <w:color w:val="800000"/>
          <w:sz w:val="36"/>
          <w:szCs w:val="32"/>
          <w:lang w:val="en-GB"/>
        </w:rPr>
        <w:t>包的主要模板</w:t>
      </w:r>
      <w:proofErr w:type="spellEnd"/>
    </w:p>
    <w:p w14:paraId="2F10075F" w14:textId="77777777" w:rsidR="007D6113" w:rsidRPr="00BE6D67" w:rsidRDefault="007D6113" w:rsidP="007D6113">
      <w:pPr>
        <w:rPr>
          <w:rFonts w:ascii="Calibri" w:hAnsi="Calibri"/>
          <w:b/>
          <w:color w:val="800000"/>
          <w:sz w:val="36"/>
          <w:szCs w:val="32"/>
          <w:lang w:val="en-GB"/>
        </w:rPr>
      </w:pPr>
    </w:p>
    <w:p w14:paraId="14F794EA" w14:textId="77777777" w:rsidR="007D6113" w:rsidRDefault="007D6113" w:rsidP="0073592C">
      <w:pPr>
        <w:spacing w:line="360" w:lineRule="auto"/>
        <w:rPr>
          <w:rFonts w:ascii="Calibri" w:hAnsi="Calibri"/>
          <w:b/>
          <w:color w:val="800000"/>
          <w:sz w:val="26"/>
          <w:szCs w:val="26"/>
          <w:lang w:val="en-GB"/>
        </w:rPr>
      </w:pPr>
    </w:p>
    <w:p w14:paraId="21A7C562" w14:textId="513139C5" w:rsidR="0075637B" w:rsidRPr="0075637B" w:rsidRDefault="0075637B" w:rsidP="0075637B">
      <w:pPr>
        <w:spacing w:line="360" w:lineRule="auto"/>
        <w:ind w:firstLine="720"/>
        <w:rPr>
          <w:rFonts w:ascii="Calibri" w:hAnsi="Calibri"/>
          <w:b/>
          <w:color w:val="800000"/>
          <w:sz w:val="26"/>
          <w:szCs w:val="26"/>
          <w:lang w:val="en-GB"/>
        </w:rPr>
      </w:pPr>
      <w:r w:rsidRPr="0075637B">
        <w:rPr>
          <w:rFonts w:ascii="Calibri" w:hAnsi="Calibri" w:hint="eastAsia"/>
          <w:b/>
          <w:color w:val="800000"/>
          <w:sz w:val="26"/>
          <w:szCs w:val="26"/>
          <w:lang w:val="en-GB"/>
        </w:rPr>
        <w:t>1</w:t>
      </w:r>
      <w:r>
        <w:rPr>
          <w:rFonts w:ascii="Calibri" w:hAnsi="Calibri"/>
          <w:b/>
          <w:color w:val="800000"/>
          <w:sz w:val="26"/>
          <w:szCs w:val="26"/>
          <w:lang w:val="en-GB"/>
        </w:rPr>
        <w:t xml:space="preserve">) </w:t>
      </w:r>
      <w:r>
        <w:rPr>
          <w:rFonts w:ascii="Calibri" w:hAnsi="Calibri" w:hint="eastAsia"/>
          <w:b/>
          <w:color w:val="800000"/>
          <w:sz w:val="26"/>
          <w:szCs w:val="26"/>
          <w:lang w:val="en-GB" w:eastAsia="zh-CN"/>
        </w:rPr>
        <w:t>自</w:t>
      </w:r>
      <w:proofErr w:type="spellStart"/>
      <w:r>
        <w:rPr>
          <w:rFonts w:ascii="Calibri" w:hAnsi="Calibri" w:hint="eastAsia"/>
          <w:b/>
          <w:color w:val="800000"/>
          <w:sz w:val="26"/>
          <w:szCs w:val="26"/>
          <w:lang w:val="en-GB"/>
        </w:rPr>
        <w:t>我审查：</w:t>
      </w:r>
      <w:r w:rsidR="00292CF8">
        <w:rPr>
          <w:rFonts w:ascii="Calibri" w:hAnsi="Calibri" w:hint="eastAsia"/>
          <w:b/>
          <w:color w:val="800000"/>
          <w:sz w:val="26"/>
          <w:szCs w:val="26"/>
          <w:lang w:val="en-GB"/>
        </w:rPr>
        <w:t>支持课堂上的对话开展</w:t>
      </w:r>
      <w:proofErr w:type="spellEnd"/>
    </w:p>
    <w:p w14:paraId="3C4BF2E1" w14:textId="11E9CA84" w:rsidR="0075637B" w:rsidRPr="0075637B" w:rsidRDefault="0075637B" w:rsidP="0075637B">
      <w:pPr>
        <w:spacing w:line="360" w:lineRule="auto"/>
        <w:ind w:firstLine="720"/>
        <w:rPr>
          <w:rFonts w:ascii="Calibri" w:hAnsi="Calibri"/>
          <w:b/>
          <w:color w:val="800000"/>
          <w:sz w:val="26"/>
          <w:szCs w:val="26"/>
          <w:lang w:val="en-GB"/>
        </w:rPr>
      </w:pPr>
      <w:r w:rsidRPr="0075637B">
        <w:rPr>
          <w:rFonts w:ascii="Calibri" w:hAnsi="Calibri" w:hint="eastAsia"/>
          <w:b/>
          <w:color w:val="800000"/>
          <w:sz w:val="26"/>
          <w:szCs w:val="26"/>
          <w:lang w:val="en-GB"/>
        </w:rPr>
        <w:t xml:space="preserve">2) </w:t>
      </w:r>
      <w:proofErr w:type="spellStart"/>
      <w:r>
        <w:rPr>
          <w:rFonts w:ascii="Calibri" w:hAnsi="Calibri" w:hint="eastAsia"/>
          <w:b/>
          <w:color w:val="800000"/>
          <w:sz w:val="26"/>
          <w:szCs w:val="26"/>
          <w:lang w:val="en-GB"/>
        </w:rPr>
        <w:t>编码框架：系统地</w:t>
      </w:r>
      <w:r w:rsidR="00292CF8">
        <w:rPr>
          <w:rFonts w:ascii="Calibri" w:hAnsi="Calibri" w:hint="eastAsia"/>
          <w:b/>
          <w:color w:val="800000"/>
          <w:sz w:val="26"/>
          <w:szCs w:val="26"/>
          <w:lang w:val="en-GB"/>
        </w:rPr>
        <w:t>为</w:t>
      </w:r>
      <w:r>
        <w:rPr>
          <w:rFonts w:ascii="Calibri" w:hAnsi="Calibri" w:hint="eastAsia"/>
          <w:b/>
          <w:color w:val="800000"/>
          <w:sz w:val="26"/>
          <w:szCs w:val="26"/>
          <w:lang w:val="en-GB"/>
        </w:rPr>
        <w:t>对话</w:t>
      </w:r>
      <w:proofErr w:type="spellEnd"/>
      <w:r w:rsidR="008A79B4">
        <w:rPr>
          <w:rFonts w:ascii="Calibri" w:hAnsi="Calibri" w:hint="eastAsia"/>
          <w:b/>
          <w:color w:val="800000"/>
          <w:sz w:val="26"/>
          <w:szCs w:val="26"/>
          <w:lang w:val="en-GB" w:eastAsia="zh-CN"/>
        </w:rPr>
        <w:t>功能</w:t>
      </w:r>
      <w:proofErr w:type="spellStart"/>
      <w:r w:rsidRPr="0075637B">
        <w:rPr>
          <w:rFonts w:ascii="Calibri" w:hAnsi="Calibri" w:hint="eastAsia"/>
          <w:b/>
          <w:color w:val="800000"/>
          <w:sz w:val="26"/>
          <w:szCs w:val="26"/>
          <w:lang w:val="en-GB"/>
        </w:rPr>
        <w:t>进行分类</w:t>
      </w:r>
      <w:proofErr w:type="spellEnd"/>
    </w:p>
    <w:p w14:paraId="48B17702" w14:textId="388D0573" w:rsidR="0075637B" w:rsidRPr="0075637B" w:rsidRDefault="0075637B" w:rsidP="0075637B">
      <w:pPr>
        <w:spacing w:line="360" w:lineRule="auto"/>
        <w:ind w:firstLine="720"/>
        <w:rPr>
          <w:rFonts w:ascii="Calibri" w:hAnsi="Calibri"/>
          <w:b/>
          <w:color w:val="800000"/>
          <w:sz w:val="26"/>
          <w:szCs w:val="26"/>
          <w:lang w:val="en-GB"/>
        </w:rPr>
      </w:pPr>
      <w:r w:rsidRPr="0075637B">
        <w:rPr>
          <w:rFonts w:ascii="Calibri" w:hAnsi="Calibri" w:hint="eastAsia"/>
          <w:b/>
          <w:color w:val="800000"/>
          <w:sz w:val="26"/>
          <w:szCs w:val="26"/>
          <w:lang w:val="en-GB"/>
        </w:rPr>
        <w:t xml:space="preserve">3) </w:t>
      </w:r>
      <w:proofErr w:type="spellStart"/>
      <w:r w:rsidRPr="0075637B">
        <w:rPr>
          <w:rFonts w:ascii="Calibri" w:hAnsi="Calibri" w:hint="eastAsia"/>
          <w:b/>
          <w:color w:val="800000"/>
          <w:sz w:val="26"/>
          <w:szCs w:val="26"/>
          <w:lang w:val="en-GB"/>
        </w:rPr>
        <w:t>规划和记录</w:t>
      </w:r>
      <w:r w:rsidR="00292CF8">
        <w:rPr>
          <w:rFonts w:ascii="Calibri" w:hAnsi="Calibri" w:hint="eastAsia"/>
          <w:b/>
          <w:color w:val="800000"/>
          <w:sz w:val="26"/>
          <w:szCs w:val="26"/>
          <w:lang w:val="en-GB"/>
        </w:rPr>
        <w:t>您的</w:t>
      </w:r>
      <w:r w:rsidRPr="0075637B">
        <w:rPr>
          <w:rFonts w:ascii="Calibri" w:hAnsi="Calibri" w:hint="eastAsia"/>
          <w:b/>
          <w:color w:val="800000"/>
          <w:sz w:val="26"/>
          <w:szCs w:val="26"/>
          <w:lang w:val="en-GB"/>
        </w:rPr>
        <w:t>探究过程</w:t>
      </w:r>
      <w:proofErr w:type="spellEnd"/>
    </w:p>
    <w:p w14:paraId="5B2F5653" w14:textId="170FED07" w:rsidR="0075637B" w:rsidRPr="0075637B" w:rsidRDefault="0075637B" w:rsidP="0075637B">
      <w:pPr>
        <w:spacing w:line="360" w:lineRule="auto"/>
        <w:ind w:left="720" w:firstLine="720"/>
        <w:rPr>
          <w:rFonts w:ascii="Calibri" w:hAnsi="Calibri"/>
          <w:b/>
          <w:color w:val="800000"/>
          <w:sz w:val="26"/>
          <w:szCs w:val="26"/>
          <w:lang w:val="en-GB"/>
        </w:rPr>
      </w:pPr>
      <w:r w:rsidRPr="0075637B">
        <w:rPr>
          <w:rFonts w:ascii="Calibri" w:hAnsi="Calibri" w:hint="eastAsia"/>
          <w:b/>
          <w:color w:val="800000"/>
          <w:sz w:val="26"/>
          <w:szCs w:val="26"/>
          <w:lang w:val="en-GB"/>
        </w:rPr>
        <w:t>A</w:t>
      </w:r>
      <w:proofErr w:type="spellStart"/>
      <w:r w:rsidRPr="0075637B">
        <w:rPr>
          <w:rFonts w:ascii="Calibri" w:hAnsi="Calibri" w:hint="eastAsia"/>
          <w:b/>
          <w:color w:val="800000"/>
          <w:sz w:val="26"/>
          <w:szCs w:val="26"/>
          <w:lang w:val="en-GB"/>
        </w:rPr>
        <w:t>部分：</w:t>
      </w:r>
      <w:r w:rsidR="00292CF8">
        <w:rPr>
          <w:rFonts w:ascii="Calibri" w:hAnsi="Calibri" w:hint="eastAsia"/>
          <w:b/>
          <w:color w:val="800000"/>
          <w:sz w:val="26"/>
          <w:szCs w:val="26"/>
          <w:lang w:val="en-GB"/>
        </w:rPr>
        <w:t>用于课堂探究的</w:t>
      </w:r>
      <w:r w:rsidRPr="0075637B">
        <w:rPr>
          <w:rFonts w:ascii="Calibri" w:hAnsi="Calibri" w:hint="eastAsia"/>
          <w:b/>
          <w:color w:val="800000"/>
          <w:sz w:val="26"/>
          <w:szCs w:val="26"/>
          <w:lang w:val="en-GB"/>
        </w:rPr>
        <w:t>循环</w:t>
      </w:r>
      <w:r w:rsidR="00292CF8">
        <w:rPr>
          <w:rFonts w:ascii="Calibri" w:hAnsi="Calibri" w:hint="eastAsia"/>
          <w:b/>
          <w:color w:val="800000"/>
          <w:sz w:val="26"/>
          <w:szCs w:val="26"/>
          <w:lang w:val="en-GB"/>
        </w:rPr>
        <w:t>反思圈</w:t>
      </w:r>
      <w:r w:rsidRPr="0075637B">
        <w:rPr>
          <w:rFonts w:ascii="Calibri" w:hAnsi="Calibri" w:hint="eastAsia"/>
          <w:b/>
          <w:color w:val="800000"/>
          <w:sz w:val="26"/>
          <w:szCs w:val="26"/>
          <w:lang w:val="en-GB"/>
        </w:rPr>
        <w:t>：关注教育对话</w:t>
      </w:r>
      <w:proofErr w:type="spellEnd"/>
    </w:p>
    <w:p w14:paraId="420F9CBF" w14:textId="2A03869F" w:rsidR="0075637B" w:rsidRPr="0075637B" w:rsidRDefault="0075637B" w:rsidP="0075637B">
      <w:pPr>
        <w:spacing w:line="360" w:lineRule="auto"/>
        <w:ind w:left="720" w:firstLine="720"/>
        <w:rPr>
          <w:rFonts w:ascii="Calibri" w:hAnsi="Calibri"/>
          <w:b/>
          <w:color w:val="800000"/>
          <w:sz w:val="26"/>
          <w:szCs w:val="26"/>
          <w:lang w:val="en-GB"/>
        </w:rPr>
      </w:pPr>
      <w:r w:rsidRPr="0075637B">
        <w:rPr>
          <w:rFonts w:ascii="Calibri" w:hAnsi="Calibri" w:hint="eastAsia"/>
          <w:b/>
          <w:color w:val="800000"/>
          <w:sz w:val="26"/>
          <w:szCs w:val="26"/>
          <w:lang w:val="en-GB"/>
        </w:rPr>
        <w:t>B</w:t>
      </w:r>
      <w:proofErr w:type="spellStart"/>
      <w:r w:rsidRPr="0075637B">
        <w:rPr>
          <w:rFonts w:ascii="Calibri" w:hAnsi="Calibri" w:hint="eastAsia"/>
          <w:b/>
          <w:color w:val="800000"/>
          <w:sz w:val="26"/>
          <w:szCs w:val="26"/>
          <w:lang w:val="en-GB"/>
        </w:rPr>
        <w:t>部分：</w:t>
      </w:r>
      <w:r w:rsidR="00292CF8">
        <w:rPr>
          <w:rFonts w:ascii="Calibri" w:hAnsi="Calibri" w:hint="eastAsia"/>
          <w:b/>
          <w:color w:val="800000"/>
          <w:sz w:val="26"/>
          <w:szCs w:val="26"/>
          <w:lang w:val="en-GB"/>
        </w:rPr>
        <w:t>用于教学</w:t>
      </w:r>
      <w:r w:rsidRPr="0075637B">
        <w:rPr>
          <w:rFonts w:ascii="Calibri" w:hAnsi="Calibri" w:hint="eastAsia"/>
          <w:b/>
          <w:color w:val="800000"/>
          <w:sz w:val="26"/>
          <w:szCs w:val="26"/>
          <w:lang w:val="en-GB"/>
        </w:rPr>
        <w:t>计划和反思</w:t>
      </w:r>
      <w:r w:rsidR="00292CF8">
        <w:rPr>
          <w:rFonts w:ascii="Calibri" w:hAnsi="Calibri" w:hint="eastAsia"/>
          <w:b/>
          <w:color w:val="800000"/>
          <w:sz w:val="26"/>
          <w:szCs w:val="26"/>
          <w:lang w:val="en-GB"/>
        </w:rPr>
        <w:t>的</w:t>
      </w:r>
      <w:r w:rsidRPr="0075637B">
        <w:rPr>
          <w:rFonts w:ascii="Calibri" w:hAnsi="Calibri" w:hint="eastAsia"/>
          <w:b/>
          <w:color w:val="800000"/>
          <w:sz w:val="26"/>
          <w:szCs w:val="26"/>
          <w:lang w:val="en-GB"/>
        </w:rPr>
        <w:t>模板</w:t>
      </w:r>
      <w:proofErr w:type="spellEnd"/>
      <w:r w:rsidRPr="0075637B">
        <w:rPr>
          <w:rFonts w:ascii="Calibri" w:hAnsi="Calibri" w:hint="eastAsia"/>
          <w:b/>
          <w:color w:val="800000"/>
          <w:sz w:val="26"/>
          <w:szCs w:val="26"/>
          <w:lang w:val="en-GB"/>
        </w:rPr>
        <w:t xml:space="preserve"> </w:t>
      </w:r>
    </w:p>
    <w:p w14:paraId="6BFD291F" w14:textId="074BACAE" w:rsidR="0075637B" w:rsidRPr="0075637B" w:rsidRDefault="0075637B" w:rsidP="0075637B">
      <w:pPr>
        <w:spacing w:line="360" w:lineRule="auto"/>
        <w:ind w:left="720" w:firstLine="720"/>
        <w:rPr>
          <w:rFonts w:ascii="Calibri" w:hAnsi="Calibri"/>
          <w:b/>
          <w:color w:val="800000"/>
          <w:sz w:val="26"/>
          <w:szCs w:val="26"/>
          <w:lang w:val="en-GB"/>
        </w:rPr>
      </w:pPr>
      <w:r w:rsidRPr="0075637B">
        <w:rPr>
          <w:rFonts w:ascii="Calibri" w:hAnsi="Calibri" w:hint="eastAsia"/>
          <w:b/>
          <w:color w:val="800000"/>
          <w:sz w:val="26"/>
          <w:szCs w:val="26"/>
          <w:lang w:val="en-GB"/>
        </w:rPr>
        <w:t>C</w:t>
      </w:r>
      <w:proofErr w:type="spellStart"/>
      <w:r w:rsidR="00292CF8">
        <w:rPr>
          <w:rFonts w:ascii="Calibri" w:hAnsi="Calibri" w:hint="eastAsia"/>
          <w:b/>
          <w:color w:val="800000"/>
          <w:sz w:val="26"/>
          <w:szCs w:val="26"/>
          <w:lang w:val="en-GB"/>
        </w:rPr>
        <w:t>部分：用于</w:t>
      </w:r>
      <w:proofErr w:type="spellEnd"/>
      <w:r w:rsidR="00292CF8">
        <w:rPr>
          <w:rFonts w:ascii="Calibri" w:hAnsi="Calibri" w:hint="eastAsia"/>
          <w:b/>
          <w:color w:val="800000"/>
          <w:sz w:val="26"/>
          <w:szCs w:val="26"/>
          <w:lang w:val="en-GB" w:eastAsia="zh-CN"/>
        </w:rPr>
        <w:t>课堂</w:t>
      </w:r>
      <w:proofErr w:type="spellStart"/>
      <w:r w:rsidR="00292CF8">
        <w:rPr>
          <w:rFonts w:ascii="Calibri" w:hAnsi="Calibri" w:hint="eastAsia"/>
          <w:b/>
          <w:color w:val="800000"/>
          <w:sz w:val="26"/>
          <w:szCs w:val="26"/>
          <w:lang w:val="en-GB"/>
        </w:rPr>
        <w:t>探究</w:t>
      </w:r>
      <w:r w:rsidRPr="0075637B">
        <w:rPr>
          <w:rFonts w:ascii="Calibri" w:hAnsi="Calibri" w:hint="eastAsia"/>
          <w:b/>
          <w:color w:val="800000"/>
          <w:sz w:val="26"/>
          <w:szCs w:val="26"/>
          <w:lang w:val="en-GB"/>
        </w:rPr>
        <w:t>报告和案例研究</w:t>
      </w:r>
      <w:proofErr w:type="spellEnd"/>
      <w:r w:rsidRPr="0075637B">
        <w:rPr>
          <w:rFonts w:ascii="Calibri" w:hAnsi="Calibri" w:hint="eastAsia"/>
          <w:b/>
          <w:color w:val="800000"/>
          <w:sz w:val="26"/>
          <w:szCs w:val="26"/>
          <w:lang w:val="en-GB"/>
        </w:rPr>
        <w:t xml:space="preserve"> </w:t>
      </w:r>
      <w:proofErr w:type="spellStart"/>
      <w:r w:rsidR="00292CF8">
        <w:rPr>
          <w:rFonts w:ascii="Calibri" w:hAnsi="Calibri" w:hint="eastAsia"/>
          <w:b/>
          <w:color w:val="800000"/>
          <w:sz w:val="26"/>
          <w:szCs w:val="26"/>
          <w:lang w:val="en-GB"/>
        </w:rPr>
        <w:t>的模版</w:t>
      </w:r>
      <w:proofErr w:type="spellEnd"/>
    </w:p>
    <w:p w14:paraId="6A1F6D04" w14:textId="77777777" w:rsidR="0075637B" w:rsidRPr="0075637B" w:rsidRDefault="0075637B" w:rsidP="0075637B">
      <w:pPr>
        <w:spacing w:line="360" w:lineRule="auto"/>
        <w:ind w:left="720"/>
        <w:rPr>
          <w:rFonts w:ascii="Calibri" w:hAnsi="Calibri"/>
          <w:b/>
          <w:color w:val="800000"/>
          <w:sz w:val="26"/>
          <w:szCs w:val="26"/>
          <w:lang w:val="en-GB"/>
        </w:rPr>
      </w:pPr>
      <w:r w:rsidRPr="0075637B">
        <w:rPr>
          <w:rFonts w:ascii="Calibri" w:hAnsi="Calibri" w:hint="eastAsia"/>
          <w:b/>
          <w:color w:val="800000"/>
          <w:sz w:val="26"/>
          <w:szCs w:val="26"/>
          <w:lang w:val="en-GB"/>
        </w:rPr>
        <w:t xml:space="preserve">4) </w:t>
      </w:r>
      <w:proofErr w:type="spellStart"/>
      <w:r w:rsidRPr="0075637B">
        <w:rPr>
          <w:rFonts w:ascii="Calibri" w:hAnsi="Calibri" w:hint="eastAsia"/>
          <w:b/>
          <w:color w:val="800000"/>
          <w:sz w:val="26"/>
          <w:szCs w:val="26"/>
          <w:lang w:val="en-GB"/>
        </w:rPr>
        <w:t>编码模板</w:t>
      </w:r>
      <w:proofErr w:type="spellEnd"/>
    </w:p>
    <w:p w14:paraId="52A61BE0" w14:textId="6E352D8A" w:rsidR="0075637B" w:rsidRPr="0075637B" w:rsidRDefault="0075637B" w:rsidP="0075637B">
      <w:pPr>
        <w:spacing w:line="360" w:lineRule="auto"/>
        <w:ind w:left="720" w:firstLine="720"/>
        <w:rPr>
          <w:rFonts w:ascii="Calibri" w:hAnsi="Calibri"/>
          <w:b/>
          <w:color w:val="800000"/>
          <w:sz w:val="26"/>
          <w:szCs w:val="26"/>
          <w:lang w:val="en-GB"/>
        </w:rPr>
      </w:pPr>
      <w:r w:rsidRPr="0075637B">
        <w:rPr>
          <w:rFonts w:ascii="Calibri" w:hAnsi="Calibri" w:hint="eastAsia"/>
          <w:b/>
          <w:color w:val="800000"/>
          <w:sz w:val="26"/>
          <w:szCs w:val="26"/>
          <w:lang w:val="en-GB"/>
        </w:rPr>
        <w:t>A</w:t>
      </w:r>
      <w:proofErr w:type="spellStart"/>
      <w:r w:rsidR="00292CF8">
        <w:rPr>
          <w:rFonts w:ascii="Calibri" w:hAnsi="Calibri" w:hint="eastAsia"/>
          <w:b/>
          <w:color w:val="800000"/>
          <w:sz w:val="26"/>
          <w:szCs w:val="26"/>
          <w:lang w:val="en-GB"/>
        </w:rPr>
        <w:t>部分：转录编码模板（详见</w:t>
      </w:r>
      <w:r w:rsidRPr="0075637B">
        <w:rPr>
          <w:rFonts w:ascii="Calibri" w:hAnsi="Calibri" w:hint="eastAsia"/>
          <w:b/>
          <w:color w:val="800000"/>
          <w:sz w:val="26"/>
          <w:szCs w:val="26"/>
          <w:lang w:val="en-GB"/>
        </w:rPr>
        <w:t>单独的电子表格文件</w:t>
      </w:r>
      <w:proofErr w:type="spellEnd"/>
      <w:r w:rsidR="00292CF8">
        <w:rPr>
          <w:rFonts w:ascii="Calibri" w:hAnsi="Calibri" w:hint="eastAsia"/>
          <w:b/>
          <w:color w:val="800000"/>
          <w:sz w:val="26"/>
          <w:szCs w:val="26"/>
          <w:lang w:val="en-GB"/>
        </w:rPr>
        <w:t>）</w:t>
      </w:r>
    </w:p>
    <w:p w14:paraId="49885005" w14:textId="73BC2134" w:rsidR="0075637B" w:rsidRPr="0075637B" w:rsidRDefault="0075637B" w:rsidP="0075637B">
      <w:pPr>
        <w:spacing w:line="360" w:lineRule="auto"/>
        <w:ind w:left="720" w:firstLine="720"/>
        <w:rPr>
          <w:rFonts w:ascii="Calibri" w:hAnsi="Calibri"/>
          <w:b/>
          <w:color w:val="800000"/>
          <w:sz w:val="26"/>
          <w:szCs w:val="26"/>
          <w:lang w:val="en-GB"/>
        </w:rPr>
      </w:pPr>
      <w:r w:rsidRPr="0075637B">
        <w:rPr>
          <w:rFonts w:ascii="Calibri" w:hAnsi="Calibri" w:hint="eastAsia"/>
          <w:b/>
          <w:color w:val="800000"/>
          <w:sz w:val="26"/>
          <w:szCs w:val="26"/>
          <w:lang w:val="en-GB"/>
        </w:rPr>
        <w:t>B</w:t>
      </w:r>
      <w:proofErr w:type="spellStart"/>
      <w:r w:rsidRPr="0075637B">
        <w:rPr>
          <w:rFonts w:ascii="Calibri" w:hAnsi="Calibri" w:hint="eastAsia"/>
          <w:b/>
          <w:color w:val="800000"/>
          <w:sz w:val="26"/>
          <w:szCs w:val="26"/>
          <w:lang w:val="en-GB"/>
        </w:rPr>
        <w:t>部分：时间</w:t>
      </w:r>
      <w:proofErr w:type="spellEnd"/>
      <w:r w:rsidR="008A79B4">
        <w:rPr>
          <w:rFonts w:ascii="Calibri" w:hAnsi="Calibri" w:hint="eastAsia"/>
          <w:b/>
          <w:color w:val="800000"/>
          <w:sz w:val="26"/>
          <w:szCs w:val="26"/>
          <w:lang w:val="en-GB" w:eastAsia="zh-CN"/>
        </w:rPr>
        <w:t>取</w:t>
      </w:r>
      <w:r w:rsidRPr="0075637B">
        <w:rPr>
          <w:rFonts w:ascii="Calibri" w:hAnsi="Calibri" w:hint="eastAsia"/>
          <w:b/>
          <w:color w:val="800000"/>
          <w:sz w:val="26"/>
          <w:szCs w:val="26"/>
          <w:lang w:val="en-GB"/>
        </w:rPr>
        <w:t>样</w:t>
      </w:r>
      <w:r w:rsidRPr="0075637B">
        <w:rPr>
          <w:rFonts w:ascii="Calibri" w:hAnsi="Calibri" w:hint="eastAsia"/>
          <w:b/>
          <w:color w:val="800000"/>
          <w:sz w:val="26"/>
          <w:szCs w:val="26"/>
          <w:lang w:val="en-GB"/>
        </w:rPr>
        <w:t xml:space="preserve"> </w:t>
      </w:r>
    </w:p>
    <w:p w14:paraId="0D729C06" w14:textId="7E0EAD0B" w:rsidR="0075637B" w:rsidRPr="0075637B" w:rsidRDefault="0075637B" w:rsidP="0075637B">
      <w:pPr>
        <w:spacing w:line="360" w:lineRule="auto"/>
        <w:ind w:left="720" w:firstLine="720"/>
        <w:rPr>
          <w:rFonts w:ascii="Calibri" w:hAnsi="Calibri"/>
          <w:b/>
          <w:color w:val="800000"/>
          <w:sz w:val="26"/>
          <w:szCs w:val="26"/>
          <w:lang w:val="en-GB"/>
        </w:rPr>
      </w:pPr>
      <w:r w:rsidRPr="0075637B">
        <w:rPr>
          <w:rFonts w:ascii="Calibri" w:hAnsi="Calibri" w:hint="eastAsia"/>
          <w:b/>
          <w:color w:val="800000"/>
          <w:sz w:val="26"/>
          <w:szCs w:val="26"/>
          <w:lang w:val="en-GB"/>
        </w:rPr>
        <w:t>C</w:t>
      </w:r>
      <w:proofErr w:type="spellStart"/>
      <w:r w:rsidR="00292CF8">
        <w:rPr>
          <w:rFonts w:ascii="Calibri" w:hAnsi="Calibri" w:hint="eastAsia"/>
          <w:b/>
          <w:color w:val="800000"/>
          <w:sz w:val="26"/>
          <w:szCs w:val="26"/>
          <w:lang w:val="en-GB"/>
        </w:rPr>
        <w:t>部分：学生个人</w:t>
      </w:r>
      <w:proofErr w:type="spellEnd"/>
      <w:r w:rsidR="008A79B4">
        <w:rPr>
          <w:rFonts w:ascii="Calibri" w:hAnsi="Calibri" w:hint="eastAsia"/>
          <w:b/>
          <w:color w:val="800000"/>
          <w:sz w:val="26"/>
          <w:szCs w:val="26"/>
          <w:lang w:val="en-GB" w:eastAsia="zh-CN"/>
        </w:rPr>
        <w:t>核对表</w:t>
      </w:r>
      <w:r w:rsidRPr="0075637B">
        <w:rPr>
          <w:rFonts w:ascii="Calibri" w:hAnsi="Calibri" w:hint="eastAsia"/>
          <w:b/>
          <w:color w:val="800000"/>
          <w:sz w:val="26"/>
          <w:szCs w:val="26"/>
          <w:lang w:val="en-GB"/>
        </w:rPr>
        <w:t>（</w:t>
      </w:r>
      <w:proofErr w:type="spellStart"/>
      <w:r w:rsidR="00292CF8">
        <w:rPr>
          <w:rFonts w:ascii="Calibri" w:hAnsi="Calibri" w:hint="eastAsia"/>
          <w:b/>
          <w:color w:val="800000"/>
          <w:sz w:val="26"/>
          <w:szCs w:val="26"/>
          <w:lang w:val="en-GB"/>
        </w:rPr>
        <w:t>适用于小组合作</w:t>
      </w:r>
      <w:proofErr w:type="spellEnd"/>
      <w:r w:rsidR="00292CF8">
        <w:rPr>
          <w:rFonts w:ascii="Calibri" w:hAnsi="Calibri" w:hint="eastAsia"/>
          <w:b/>
          <w:color w:val="800000"/>
          <w:sz w:val="26"/>
          <w:szCs w:val="26"/>
          <w:lang w:val="en-GB"/>
        </w:rPr>
        <w:t>）</w:t>
      </w:r>
    </w:p>
    <w:p w14:paraId="00D83B3F" w14:textId="366AB076" w:rsidR="0075637B" w:rsidRPr="0075637B" w:rsidRDefault="0075637B" w:rsidP="0075637B">
      <w:pPr>
        <w:spacing w:line="360" w:lineRule="auto"/>
        <w:ind w:left="720" w:firstLine="720"/>
        <w:rPr>
          <w:rFonts w:ascii="Calibri" w:hAnsi="Calibri"/>
          <w:b/>
          <w:color w:val="800000"/>
          <w:sz w:val="26"/>
          <w:szCs w:val="26"/>
          <w:lang w:val="en-GB"/>
        </w:rPr>
      </w:pPr>
      <w:r w:rsidRPr="0075637B">
        <w:rPr>
          <w:rFonts w:ascii="Calibri" w:hAnsi="Calibri" w:hint="eastAsia"/>
          <w:b/>
          <w:color w:val="800000"/>
          <w:sz w:val="26"/>
          <w:szCs w:val="26"/>
          <w:lang w:val="en-GB"/>
        </w:rPr>
        <w:t>D</w:t>
      </w:r>
      <w:proofErr w:type="spellStart"/>
      <w:r w:rsidR="00292CF8">
        <w:rPr>
          <w:rFonts w:ascii="Calibri" w:hAnsi="Calibri" w:hint="eastAsia"/>
          <w:b/>
          <w:color w:val="800000"/>
          <w:sz w:val="26"/>
          <w:szCs w:val="26"/>
          <w:lang w:val="en-GB"/>
        </w:rPr>
        <w:t>部分：</w:t>
      </w:r>
      <w:r w:rsidRPr="0075637B">
        <w:rPr>
          <w:rFonts w:ascii="Calibri" w:hAnsi="Calibri" w:hint="eastAsia"/>
          <w:b/>
          <w:color w:val="800000"/>
          <w:sz w:val="26"/>
          <w:szCs w:val="26"/>
          <w:lang w:val="en-GB"/>
        </w:rPr>
        <w:t>小组评分（</w:t>
      </w:r>
      <w:r w:rsidR="00292CF8">
        <w:rPr>
          <w:rFonts w:ascii="Calibri" w:hAnsi="Calibri" w:hint="eastAsia"/>
          <w:b/>
          <w:color w:val="800000"/>
          <w:sz w:val="26"/>
          <w:szCs w:val="26"/>
          <w:lang w:val="en-GB"/>
        </w:rPr>
        <w:t>适用于小组合作</w:t>
      </w:r>
      <w:proofErr w:type="spellEnd"/>
      <w:r w:rsidR="00292CF8">
        <w:rPr>
          <w:rFonts w:ascii="Calibri" w:hAnsi="Calibri" w:hint="eastAsia"/>
          <w:b/>
          <w:color w:val="800000"/>
          <w:sz w:val="26"/>
          <w:szCs w:val="26"/>
          <w:lang w:val="en-GB"/>
        </w:rPr>
        <w:t>）</w:t>
      </w:r>
    </w:p>
    <w:p w14:paraId="026581AF" w14:textId="0A461F18" w:rsidR="0075637B" w:rsidRPr="0075637B" w:rsidRDefault="0075637B" w:rsidP="0075637B">
      <w:pPr>
        <w:spacing w:line="360" w:lineRule="auto"/>
        <w:ind w:left="720" w:firstLine="720"/>
        <w:rPr>
          <w:rFonts w:ascii="Calibri" w:hAnsi="Calibri"/>
          <w:b/>
          <w:color w:val="800000"/>
          <w:sz w:val="26"/>
          <w:szCs w:val="26"/>
          <w:lang w:val="en-GB"/>
        </w:rPr>
      </w:pPr>
      <w:r w:rsidRPr="0075637B">
        <w:rPr>
          <w:rFonts w:ascii="Calibri" w:hAnsi="Calibri" w:hint="eastAsia"/>
          <w:b/>
          <w:color w:val="800000"/>
          <w:sz w:val="26"/>
          <w:szCs w:val="26"/>
          <w:lang w:val="en-GB"/>
        </w:rPr>
        <w:t>E</w:t>
      </w:r>
      <w:proofErr w:type="spellStart"/>
      <w:r w:rsidR="00292CF8">
        <w:rPr>
          <w:rFonts w:ascii="Calibri" w:hAnsi="Calibri" w:hint="eastAsia"/>
          <w:b/>
          <w:color w:val="800000"/>
          <w:sz w:val="26"/>
          <w:szCs w:val="26"/>
          <w:lang w:val="en-GB"/>
        </w:rPr>
        <w:t>部分：</w:t>
      </w:r>
      <w:r w:rsidRPr="0075637B">
        <w:rPr>
          <w:rFonts w:ascii="Calibri" w:hAnsi="Calibri" w:hint="eastAsia"/>
          <w:b/>
          <w:color w:val="800000"/>
          <w:sz w:val="26"/>
          <w:szCs w:val="26"/>
          <w:lang w:val="en-GB"/>
        </w:rPr>
        <w:t>全班参与概况（评分表</w:t>
      </w:r>
      <w:proofErr w:type="spellEnd"/>
      <w:r w:rsidR="00292CF8">
        <w:rPr>
          <w:rFonts w:ascii="Calibri" w:hAnsi="Calibri" w:hint="eastAsia"/>
          <w:b/>
          <w:color w:val="800000"/>
          <w:sz w:val="26"/>
          <w:szCs w:val="26"/>
          <w:lang w:val="en-GB"/>
        </w:rPr>
        <w:t>）</w:t>
      </w:r>
    </w:p>
    <w:p w14:paraId="0B2CC6FC" w14:textId="2AAAC8A3" w:rsidR="0075637B" w:rsidRPr="0075637B" w:rsidRDefault="0075637B" w:rsidP="0075637B">
      <w:pPr>
        <w:spacing w:line="360" w:lineRule="auto"/>
        <w:ind w:left="720" w:firstLine="720"/>
        <w:rPr>
          <w:rFonts w:ascii="Calibri" w:hAnsi="Calibri"/>
          <w:b/>
          <w:color w:val="800000"/>
          <w:sz w:val="26"/>
          <w:szCs w:val="26"/>
          <w:lang w:val="en-GB"/>
        </w:rPr>
      </w:pPr>
      <w:r w:rsidRPr="0075637B">
        <w:rPr>
          <w:rFonts w:ascii="Calibri" w:hAnsi="Calibri" w:hint="eastAsia"/>
          <w:b/>
          <w:color w:val="800000"/>
          <w:sz w:val="26"/>
          <w:szCs w:val="26"/>
          <w:lang w:val="en-GB"/>
        </w:rPr>
        <w:t>F</w:t>
      </w:r>
      <w:proofErr w:type="spellStart"/>
      <w:r w:rsidRPr="0075637B">
        <w:rPr>
          <w:rFonts w:ascii="Calibri" w:hAnsi="Calibri" w:hint="eastAsia"/>
          <w:b/>
          <w:color w:val="800000"/>
          <w:sz w:val="26"/>
          <w:szCs w:val="26"/>
          <w:lang w:val="en-GB"/>
        </w:rPr>
        <w:t>部分</w:t>
      </w:r>
      <w:proofErr w:type="spellEnd"/>
      <w:r w:rsidR="008A79B4">
        <w:rPr>
          <w:rFonts w:ascii="Calibri" w:hAnsi="Calibri" w:hint="eastAsia"/>
          <w:b/>
          <w:color w:val="800000"/>
          <w:sz w:val="26"/>
          <w:szCs w:val="26"/>
          <w:lang w:val="en-GB" w:eastAsia="zh-CN"/>
        </w:rPr>
        <w:t>：对话规</w:t>
      </w:r>
      <w:proofErr w:type="spellStart"/>
      <w:r w:rsidR="00292CF8">
        <w:rPr>
          <w:rFonts w:ascii="Calibri" w:hAnsi="Calibri" w:hint="eastAsia"/>
          <w:b/>
          <w:color w:val="800000"/>
          <w:sz w:val="26"/>
          <w:szCs w:val="26"/>
          <w:lang w:val="en-GB"/>
        </w:rPr>
        <w:t>则与学生参与</w:t>
      </w:r>
      <w:r w:rsidRPr="0075637B">
        <w:rPr>
          <w:rFonts w:ascii="Calibri" w:hAnsi="Calibri" w:hint="eastAsia"/>
          <w:b/>
          <w:color w:val="800000"/>
          <w:sz w:val="26"/>
          <w:szCs w:val="26"/>
          <w:lang w:val="en-GB"/>
        </w:rPr>
        <w:t>评分表</w:t>
      </w:r>
      <w:proofErr w:type="spellEnd"/>
    </w:p>
    <w:p w14:paraId="085E6E7F" w14:textId="551D2523" w:rsidR="004E09C0" w:rsidRPr="00292CF8" w:rsidRDefault="0075637B" w:rsidP="00292CF8">
      <w:pPr>
        <w:spacing w:line="360" w:lineRule="auto"/>
        <w:ind w:left="720" w:firstLine="720"/>
        <w:rPr>
          <w:rFonts w:ascii="Calibri" w:hAnsi="Calibri"/>
          <w:b/>
          <w:color w:val="800000"/>
          <w:sz w:val="26"/>
          <w:szCs w:val="26"/>
          <w:lang w:val="en-GB"/>
        </w:rPr>
      </w:pPr>
      <w:r w:rsidRPr="0075637B">
        <w:rPr>
          <w:rFonts w:ascii="Calibri" w:hAnsi="Calibri" w:hint="eastAsia"/>
          <w:b/>
          <w:color w:val="800000"/>
          <w:sz w:val="26"/>
          <w:szCs w:val="26"/>
          <w:lang w:val="en-GB"/>
        </w:rPr>
        <w:t>G</w:t>
      </w:r>
      <w:proofErr w:type="spellStart"/>
      <w:r w:rsidR="00292CF8">
        <w:rPr>
          <w:rFonts w:ascii="Calibri" w:hAnsi="Calibri" w:hint="eastAsia"/>
          <w:b/>
          <w:color w:val="800000"/>
          <w:sz w:val="26"/>
          <w:szCs w:val="26"/>
          <w:lang w:val="en-GB"/>
        </w:rPr>
        <w:t>部分：学生小组自我审查和成人对学生小组合作</w:t>
      </w:r>
      <w:r w:rsidRPr="0075637B">
        <w:rPr>
          <w:rFonts w:ascii="Calibri" w:hAnsi="Calibri" w:hint="eastAsia"/>
          <w:b/>
          <w:color w:val="800000"/>
          <w:sz w:val="26"/>
          <w:szCs w:val="26"/>
          <w:lang w:val="en-GB"/>
        </w:rPr>
        <w:t>质量的评级</w:t>
      </w:r>
      <w:proofErr w:type="spellEnd"/>
    </w:p>
    <w:p w14:paraId="1C8BD4C0" w14:textId="3422FA41" w:rsidR="00A313E4" w:rsidRDefault="004F39D9" w:rsidP="00292CF8">
      <w:pPr>
        <w:pStyle w:val="ColorfulList-Accent11"/>
        <w:numPr>
          <w:ilvl w:val="0"/>
          <w:numId w:val="15"/>
        </w:numPr>
        <w:ind w:left="740"/>
        <w:rPr>
          <w:rFonts w:ascii="Calibri" w:hAnsi="Calibri"/>
          <w:b/>
          <w:color w:val="800000"/>
          <w:sz w:val="36"/>
          <w:szCs w:val="32"/>
          <w:lang w:eastAsia="zh-CN"/>
        </w:rPr>
      </w:pPr>
      <w:r w:rsidRPr="00292CF8">
        <w:rPr>
          <w:rFonts w:ascii="Calibri" w:hAnsi="Calibri"/>
          <w:b/>
          <w:color w:val="800000"/>
          <w:sz w:val="36"/>
          <w:szCs w:val="32"/>
          <w:lang w:eastAsia="zh-CN"/>
        </w:rPr>
        <w:br w:type="page"/>
      </w:r>
      <w:r w:rsidR="00292CF8" w:rsidRPr="00292CF8">
        <w:rPr>
          <w:rFonts w:ascii="Calibri" w:hAnsi="Calibri" w:hint="eastAsia"/>
          <w:b/>
          <w:color w:val="800000"/>
          <w:sz w:val="36"/>
          <w:szCs w:val="32"/>
          <w:lang w:eastAsia="zh-CN"/>
        </w:rPr>
        <w:lastRenderedPageBreak/>
        <w:t>自我审查：支持课堂上的对话开展</w:t>
      </w:r>
    </w:p>
    <w:p w14:paraId="3CE769D4" w14:textId="77777777" w:rsidR="00292CF8" w:rsidRPr="00292CF8" w:rsidRDefault="00292CF8" w:rsidP="00292CF8">
      <w:pPr>
        <w:pStyle w:val="ColorfulList-Accent11"/>
        <w:ind w:left="380"/>
        <w:rPr>
          <w:rFonts w:ascii="Calibri" w:hAnsi="Calibri"/>
          <w:b/>
          <w:color w:val="800000"/>
          <w:sz w:val="36"/>
          <w:szCs w:val="32"/>
          <w:lang w:eastAsia="zh-CN"/>
        </w:rPr>
      </w:pPr>
    </w:p>
    <w:tbl>
      <w:tblPr>
        <w:tblW w:w="14339" w:type="dxa"/>
        <w:tblLayout w:type="fixed"/>
        <w:tblLook w:val="0400" w:firstRow="0" w:lastRow="0" w:firstColumn="0" w:lastColumn="0" w:noHBand="0" w:noVBand="1"/>
      </w:tblPr>
      <w:tblGrid>
        <w:gridCol w:w="7808"/>
        <w:gridCol w:w="1006"/>
        <w:gridCol w:w="4399"/>
        <w:gridCol w:w="1126"/>
      </w:tblGrid>
      <w:tr w:rsidR="00245056" w:rsidRPr="00943E27" w14:paraId="0F5633AD" w14:textId="77777777" w:rsidTr="00D96170">
        <w:trPr>
          <w:trHeight w:val="315"/>
        </w:trPr>
        <w:tc>
          <w:tcPr>
            <w:tcW w:w="14339"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6D919B" w14:textId="4D876472" w:rsidR="00245056" w:rsidRPr="00BE6D67" w:rsidRDefault="00292CF8" w:rsidP="00D96170">
            <w:pPr>
              <w:pBdr>
                <w:top w:val="nil"/>
                <w:left w:val="nil"/>
                <w:bottom w:val="nil"/>
                <w:right w:val="nil"/>
                <w:between w:val="nil"/>
              </w:pBdr>
              <w:rPr>
                <w:rFonts w:ascii="Calibri" w:eastAsia="Calibri" w:hAnsi="Calibri" w:cs="Calibri"/>
                <w:color w:val="000000"/>
                <w:lang w:val="en-GB"/>
              </w:rPr>
            </w:pPr>
            <w:proofErr w:type="spellStart"/>
            <w:r>
              <w:rPr>
                <w:rFonts w:ascii="Calibri" w:eastAsia="Calibri" w:hAnsi="Calibri" w:cs="Calibri" w:hint="eastAsia"/>
                <w:b/>
                <w:color w:val="000000"/>
                <w:sz w:val="23"/>
                <w:szCs w:val="23"/>
                <w:lang w:val="en-GB"/>
              </w:rPr>
              <w:t>自我审查：支持课堂上的对话开展</w:t>
            </w:r>
            <w:proofErr w:type="spellEnd"/>
            <w:r w:rsidR="00245056" w:rsidRPr="00BE6D67">
              <w:rPr>
                <w:rFonts w:ascii="Calibri" w:eastAsia="Calibri" w:hAnsi="Calibri" w:cs="Calibri"/>
                <w:b/>
                <w:color w:val="000000"/>
                <w:sz w:val="23"/>
                <w:szCs w:val="23"/>
                <w:lang w:val="en-GB"/>
              </w:rPr>
              <w:t xml:space="preserve">  </w:t>
            </w:r>
            <w:r w:rsidR="001C14E0" w:rsidRPr="00BE6D67">
              <w:rPr>
                <w:rFonts w:ascii="Calibri" w:eastAsia="Calibri" w:hAnsi="Calibri" w:cs="Calibri"/>
                <w:noProof/>
                <w:color w:val="000000"/>
                <w:lang w:val="en-US" w:eastAsia="zh-CN"/>
              </w:rPr>
              <w:drawing>
                <wp:inline distT="0" distB="0" distL="0" distR="0" wp14:anchorId="35767356" wp14:editId="1C33716D">
                  <wp:extent cx="295275" cy="295275"/>
                  <wp:effectExtent l="0" t="0" r="0" b="0"/>
                  <wp:docPr id="4" name="image55.png" descr="https://lh5.googleusercontent.com/4k0Pvi5-KyNNkzLFN-aUzRa8K4v2oQQKvwdx32shOAhr4o-o655wJa8NcoNcoFtwbPZxooyY98bRS39WvF2oLyedqYJrmhefTgy3Juh8ozy3iRouu7NGiCwxrOv4mEx3e39RcQ87L2CqiJVLs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55.png" descr="https://lh5.googleusercontent.com/4k0Pvi5-KyNNkzLFN-aUzRa8K4v2oQQKvwdx32shOAhr4o-o655wJa8NcoNcoFtwbPZxooyY98bRS39WvF2oLyedqYJrmhefTgy3Juh8ozy3iRouu7NGiCwxrOv4mEx3e39RcQ87L2CqiJVLsA"/>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inline>
              </w:drawing>
            </w:r>
          </w:p>
          <w:p w14:paraId="7577C890" w14:textId="74BD281F" w:rsidR="00245056" w:rsidRPr="00BE6D67" w:rsidRDefault="002456A8" w:rsidP="002456A8">
            <w:pPr>
              <w:pBdr>
                <w:top w:val="nil"/>
                <w:left w:val="nil"/>
                <w:bottom w:val="nil"/>
                <w:right w:val="nil"/>
                <w:between w:val="nil"/>
              </w:pBdr>
              <w:spacing w:before="80"/>
              <w:rPr>
                <w:rFonts w:ascii="Calibri" w:eastAsia="Calibri" w:hAnsi="Calibri" w:cs="Calibri"/>
                <w:color w:val="000000"/>
                <w:lang w:val="en-GB"/>
              </w:rPr>
            </w:pPr>
            <w:proofErr w:type="spellStart"/>
            <w:r w:rsidRPr="003A19CE">
              <w:rPr>
                <w:rFonts w:asciiTheme="minorEastAsia" w:hAnsiTheme="minorEastAsia" w:cs="Gungsuh"/>
                <w:sz w:val="23"/>
                <w:szCs w:val="23"/>
              </w:rPr>
              <w:t>反思在您课堂上的学习和教学情况，并用以下三种方式对每项陈述进行评价</w:t>
            </w:r>
            <w:proofErr w:type="spellEnd"/>
            <w:proofErr w:type="gramStart"/>
            <w:r w:rsidRPr="003A19CE">
              <w:rPr>
                <w:rFonts w:asciiTheme="minorEastAsia" w:hAnsiTheme="minorEastAsia" w:cs="Gungsuh"/>
                <w:sz w:val="23"/>
                <w:szCs w:val="23"/>
              </w:rPr>
              <w:t>：</w:t>
            </w:r>
            <w:r w:rsidRPr="003A19CE">
              <w:rPr>
                <w:rFonts w:asciiTheme="minorEastAsia" w:hAnsiTheme="minorEastAsia"/>
                <w:b/>
                <w:sz w:val="23"/>
                <w:szCs w:val="23"/>
              </w:rPr>
              <w:t>(</w:t>
            </w:r>
            <w:proofErr w:type="gramEnd"/>
            <w:r w:rsidRPr="003A19CE">
              <w:rPr>
                <w:rFonts w:asciiTheme="minorEastAsia" w:hAnsiTheme="minorEastAsia"/>
                <w:b/>
                <w:sz w:val="23"/>
                <w:szCs w:val="23"/>
              </w:rPr>
              <w:t xml:space="preserve">1) </w:t>
            </w:r>
            <w:proofErr w:type="spellStart"/>
            <w:r w:rsidRPr="003A19CE">
              <w:rPr>
                <w:rFonts w:asciiTheme="minorEastAsia" w:hAnsiTheme="minorEastAsia" w:cs="Gungsuh"/>
                <w:sz w:val="23"/>
                <w:szCs w:val="23"/>
              </w:rPr>
              <w:t>很少</w:t>
            </w:r>
            <w:proofErr w:type="spellEnd"/>
            <w:r w:rsidRPr="003A19CE">
              <w:rPr>
                <w:rFonts w:asciiTheme="minorEastAsia" w:hAnsiTheme="minorEastAsia" w:cs="Gungsuh"/>
                <w:sz w:val="23"/>
                <w:szCs w:val="23"/>
              </w:rPr>
              <w:t xml:space="preserve"> </w:t>
            </w:r>
            <w:r w:rsidRPr="003A19CE">
              <w:rPr>
                <w:rFonts w:asciiTheme="minorEastAsia" w:hAnsiTheme="minorEastAsia"/>
                <w:b/>
                <w:sz w:val="23"/>
                <w:szCs w:val="23"/>
              </w:rPr>
              <w:t xml:space="preserve">(2) </w:t>
            </w:r>
            <w:proofErr w:type="spellStart"/>
            <w:r w:rsidRPr="003A19CE">
              <w:rPr>
                <w:rFonts w:asciiTheme="minorEastAsia" w:hAnsiTheme="minorEastAsia" w:cs="Gungsuh"/>
                <w:sz w:val="23"/>
                <w:szCs w:val="23"/>
              </w:rPr>
              <w:t>有时</w:t>
            </w:r>
            <w:proofErr w:type="spellEnd"/>
            <w:r w:rsidRPr="003A19CE">
              <w:rPr>
                <w:rFonts w:asciiTheme="minorEastAsia" w:hAnsiTheme="minorEastAsia" w:cs="Gungsuh"/>
                <w:sz w:val="23"/>
                <w:szCs w:val="23"/>
              </w:rPr>
              <w:t xml:space="preserve"> </w:t>
            </w:r>
            <w:r w:rsidRPr="003A19CE">
              <w:rPr>
                <w:rFonts w:asciiTheme="minorEastAsia" w:hAnsiTheme="minorEastAsia"/>
                <w:b/>
                <w:sz w:val="23"/>
                <w:szCs w:val="23"/>
              </w:rPr>
              <w:t xml:space="preserve">(3) </w:t>
            </w:r>
            <w:proofErr w:type="spellStart"/>
            <w:r w:rsidRPr="003A19CE">
              <w:rPr>
                <w:rFonts w:asciiTheme="minorEastAsia" w:hAnsiTheme="minorEastAsia" w:cs="Gungsuh"/>
                <w:sz w:val="23"/>
                <w:szCs w:val="23"/>
              </w:rPr>
              <w:t>经常</w:t>
            </w:r>
            <w:proofErr w:type="spellEnd"/>
          </w:p>
        </w:tc>
      </w:tr>
      <w:tr w:rsidR="00245056" w:rsidRPr="00BE6D67" w14:paraId="31DBCB90" w14:textId="77777777" w:rsidTr="00D96170">
        <w:trPr>
          <w:trHeight w:val="464"/>
        </w:trPr>
        <w:tc>
          <w:tcPr>
            <w:tcW w:w="78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0934F5" w14:textId="090C432D" w:rsidR="00245056" w:rsidRPr="00BE6D67" w:rsidRDefault="002456A8" w:rsidP="00D96170">
            <w:pPr>
              <w:pBdr>
                <w:top w:val="nil"/>
                <w:left w:val="nil"/>
                <w:bottom w:val="nil"/>
                <w:right w:val="nil"/>
                <w:between w:val="nil"/>
              </w:pBdr>
              <w:ind w:left="173"/>
              <w:rPr>
                <w:rFonts w:ascii="Calibri" w:eastAsia="Calibri" w:hAnsi="Calibri" w:cs="Calibri"/>
                <w:color w:val="000000"/>
                <w:lang w:val="en-GB"/>
              </w:rPr>
            </w:pPr>
            <w:proofErr w:type="spellStart"/>
            <w:r w:rsidRPr="003A19CE">
              <w:rPr>
                <w:rFonts w:asciiTheme="minorEastAsia" w:hAnsiTheme="minorEastAsia" w:cs="Gungsuh"/>
                <w:b/>
                <w:sz w:val="21"/>
                <w:szCs w:val="21"/>
              </w:rPr>
              <w:t>在我的教学中，我做到了</w:t>
            </w:r>
            <w:proofErr w:type="spellEnd"/>
            <w:r w:rsidRPr="003A19CE">
              <w:rPr>
                <w:rFonts w:asciiTheme="minorEastAsia" w:hAnsiTheme="minorEastAsia" w:cs="Gungsuh"/>
                <w:b/>
                <w:sz w:val="21"/>
                <w:szCs w:val="21"/>
              </w:rPr>
              <w:t>……吗？</w:t>
            </w:r>
            <w:r w:rsidR="00245056" w:rsidRPr="00BE6D67">
              <w:rPr>
                <w:rFonts w:ascii="Calibri" w:eastAsia="Calibri" w:hAnsi="Calibri" w:cs="Calibri"/>
                <w:b/>
                <w:color w:val="000000"/>
                <w:sz w:val="23"/>
                <w:szCs w:val="23"/>
                <w:lang w:val="en-GB"/>
              </w:rPr>
              <w:t xml:space="preserve"> </w:t>
            </w:r>
          </w:p>
        </w:tc>
        <w:tc>
          <w:tcPr>
            <w:tcW w:w="1006" w:type="dxa"/>
            <w:tcBorders>
              <w:top w:val="single" w:sz="8" w:space="0" w:color="000000"/>
              <w:left w:val="single" w:sz="8" w:space="0" w:color="000000"/>
              <w:bottom w:val="single" w:sz="8" w:space="0" w:color="000000"/>
              <w:right w:val="single" w:sz="8" w:space="0" w:color="000000"/>
            </w:tcBorders>
          </w:tcPr>
          <w:p w14:paraId="71419549" w14:textId="70F07A80" w:rsidR="00245056" w:rsidRPr="002456A8" w:rsidRDefault="002456A8" w:rsidP="00D96170">
            <w:pPr>
              <w:pBdr>
                <w:top w:val="nil"/>
                <w:left w:val="nil"/>
                <w:bottom w:val="nil"/>
                <w:right w:val="nil"/>
                <w:between w:val="nil"/>
              </w:pBdr>
              <w:ind w:left="131"/>
              <w:rPr>
                <w:rFonts w:ascii="SimHei" w:eastAsia="SimHei" w:hAnsi="SimHei" w:cs="Calibri"/>
                <w:b/>
                <w:color w:val="000000"/>
                <w:lang w:val="en-GB"/>
              </w:rPr>
            </w:pPr>
            <w:proofErr w:type="spellStart"/>
            <w:r w:rsidRPr="002456A8">
              <w:rPr>
                <w:rFonts w:ascii="SimHei" w:eastAsia="SimHei" w:hAnsi="SimHei" w:cs="Gungsuh"/>
                <w:b/>
                <w:color w:val="000000"/>
              </w:rPr>
              <w:t>我的</w:t>
            </w:r>
            <w:r w:rsidRPr="002456A8">
              <w:rPr>
                <w:rFonts w:ascii="SimHei" w:eastAsia="SimHei" w:hAnsi="SimHei" w:cs="Gungsuh" w:hint="eastAsia"/>
                <w:b/>
                <w:color w:val="000000"/>
              </w:rPr>
              <w:t>评分</w:t>
            </w:r>
            <w:proofErr w:type="spellEnd"/>
          </w:p>
        </w:tc>
        <w:tc>
          <w:tcPr>
            <w:tcW w:w="4399" w:type="dxa"/>
            <w:tcBorders>
              <w:top w:val="single" w:sz="8" w:space="0" w:color="000000"/>
              <w:left w:val="single" w:sz="8" w:space="0" w:color="000000"/>
              <w:bottom w:val="single" w:sz="8" w:space="0" w:color="000000"/>
              <w:right w:val="single" w:sz="8" w:space="0" w:color="000000"/>
            </w:tcBorders>
          </w:tcPr>
          <w:p w14:paraId="7C08FC24" w14:textId="46C62548" w:rsidR="00245056" w:rsidRPr="00BE6D67" w:rsidRDefault="002456A8" w:rsidP="00D96170">
            <w:pPr>
              <w:pBdr>
                <w:top w:val="nil"/>
                <w:left w:val="nil"/>
                <w:bottom w:val="nil"/>
                <w:right w:val="nil"/>
                <w:between w:val="nil"/>
              </w:pBdr>
              <w:ind w:left="271"/>
              <w:rPr>
                <w:rFonts w:ascii="Calibri" w:eastAsia="Calibri" w:hAnsi="Calibri" w:cs="Calibri"/>
                <w:color w:val="000000"/>
                <w:lang w:val="en-GB"/>
              </w:rPr>
            </w:pPr>
            <w:proofErr w:type="spellStart"/>
            <w:r w:rsidRPr="003A19CE">
              <w:rPr>
                <w:rFonts w:asciiTheme="minorEastAsia" w:hAnsiTheme="minorEastAsia" w:cs="Gungsuh"/>
                <w:b/>
                <w:sz w:val="21"/>
                <w:szCs w:val="21"/>
              </w:rPr>
              <w:t>在我们的课堂上，我们做到了</w:t>
            </w:r>
            <w:proofErr w:type="spellEnd"/>
            <w:r w:rsidRPr="003A19CE">
              <w:rPr>
                <w:rFonts w:asciiTheme="minorEastAsia" w:hAnsiTheme="minorEastAsia" w:cs="Gungsuh"/>
                <w:b/>
                <w:sz w:val="21"/>
                <w:szCs w:val="21"/>
              </w:rPr>
              <w:t>……吗？</w:t>
            </w:r>
          </w:p>
        </w:tc>
        <w:tc>
          <w:tcPr>
            <w:tcW w:w="1126" w:type="dxa"/>
            <w:tcBorders>
              <w:top w:val="single" w:sz="8" w:space="0" w:color="000000"/>
              <w:left w:val="single" w:sz="8" w:space="0" w:color="000000"/>
              <w:bottom w:val="single" w:sz="8" w:space="0" w:color="000000"/>
              <w:right w:val="single" w:sz="8" w:space="0" w:color="000000"/>
            </w:tcBorders>
          </w:tcPr>
          <w:p w14:paraId="327FA79C" w14:textId="77777777" w:rsidR="000C6C7F" w:rsidRDefault="000C6C7F" w:rsidP="00D96170">
            <w:pPr>
              <w:pBdr>
                <w:top w:val="nil"/>
                <w:left w:val="nil"/>
                <w:bottom w:val="nil"/>
                <w:right w:val="nil"/>
                <w:between w:val="nil"/>
              </w:pBdr>
              <w:ind w:left="108"/>
              <w:rPr>
                <w:rFonts w:ascii="SimHei" w:eastAsia="SimHei" w:hAnsi="SimHei" w:cs="Gungsuh"/>
                <w:b/>
                <w:color w:val="000000"/>
              </w:rPr>
            </w:pPr>
            <w:proofErr w:type="spellStart"/>
            <w:r w:rsidRPr="002456A8">
              <w:rPr>
                <w:rFonts w:ascii="SimHei" w:eastAsia="SimHei" w:hAnsi="SimHei" w:cs="Gungsuh"/>
                <w:b/>
                <w:color w:val="000000"/>
              </w:rPr>
              <w:t>我的</w:t>
            </w:r>
            <w:proofErr w:type="spellEnd"/>
          </w:p>
          <w:p w14:paraId="7FBDDD32" w14:textId="664DE582" w:rsidR="00245056" w:rsidRPr="00BE6D67" w:rsidRDefault="000C6C7F" w:rsidP="00D96170">
            <w:pPr>
              <w:pBdr>
                <w:top w:val="nil"/>
                <w:left w:val="nil"/>
                <w:bottom w:val="nil"/>
                <w:right w:val="nil"/>
                <w:between w:val="nil"/>
              </w:pBdr>
              <w:ind w:left="108"/>
              <w:rPr>
                <w:rFonts w:ascii="Calibri" w:eastAsia="Calibri" w:hAnsi="Calibri" w:cs="Calibri"/>
                <w:b/>
                <w:color w:val="000000"/>
                <w:sz w:val="23"/>
                <w:szCs w:val="23"/>
                <w:lang w:val="en-GB"/>
              </w:rPr>
            </w:pPr>
            <w:proofErr w:type="spellStart"/>
            <w:r w:rsidRPr="002456A8">
              <w:rPr>
                <w:rFonts w:ascii="SimHei" w:eastAsia="SimHei" w:hAnsi="SimHei" w:cs="Gungsuh" w:hint="eastAsia"/>
                <w:b/>
                <w:color w:val="000000"/>
              </w:rPr>
              <w:t>评分</w:t>
            </w:r>
            <w:proofErr w:type="spellEnd"/>
          </w:p>
        </w:tc>
      </w:tr>
      <w:tr w:rsidR="00245056" w:rsidRPr="00943E27" w14:paraId="29F0C72F" w14:textId="77777777" w:rsidTr="00D96170">
        <w:trPr>
          <w:trHeight w:val="5838"/>
        </w:trPr>
        <w:tc>
          <w:tcPr>
            <w:tcW w:w="78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1E6F75" w14:textId="77777777" w:rsidR="000C6C7F" w:rsidRDefault="000C6C7F" w:rsidP="000C6C7F">
            <w:pPr>
              <w:pBdr>
                <w:top w:val="nil"/>
                <w:left w:val="nil"/>
                <w:bottom w:val="nil"/>
                <w:right w:val="nil"/>
                <w:between w:val="nil"/>
              </w:pBdr>
              <w:spacing w:before="80"/>
              <w:rPr>
                <w:rFonts w:ascii="Calibri" w:eastAsia="Calibri" w:hAnsi="Calibri" w:cs="Calibri"/>
                <w:color w:val="000000"/>
                <w:sz w:val="23"/>
                <w:szCs w:val="23"/>
                <w:lang w:val="en-GB"/>
              </w:rPr>
            </w:pPr>
            <w:r>
              <w:rPr>
                <w:rFonts w:ascii="Calibri" w:eastAsia="Calibri" w:hAnsi="Calibri" w:cs="Calibri" w:hint="eastAsia"/>
                <w:color w:val="000000"/>
                <w:sz w:val="23"/>
                <w:szCs w:val="23"/>
                <w:lang w:val="en-GB"/>
              </w:rPr>
              <w:t xml:space="preserve">· </w:t>
            </w:r>
            <w:proofErr w:type="spellStart"/>
            <w:r>
              <w:rPr>
                <w:rFonts w:ascii="Calibri" w:eastAsia="Calibri" w:hAnsi="Calibri" w:cs="Calibri" w:hint="eastAsia"/>
                <w:color w:val="000000"/>
                <w:sz w:val="23"/>
                <w:szCs w:val="23"/>
                <w:lang w:val="en-GB"/>
              </w:rPr>
              <w:t>在我的课程中重视学生的发言，并且我</w:t>
            </w:r>
            <w:r w:rsidRPr="000C6C7F">
              <w:rPr>
                <w:rFonts w:ascii="Calibri" w:eastAsia="Calibri" w:hAnsi="Calibri" w:cs="Calibri" w:hint="eastAsia"/>
                <w:color w:val="000000"/>
                <w:sz w:val="23"/>
                <w:szCs w:val="23"/>
                <w:lang w:val="en-GB"/>
              </w:rPr>
              <w:t>在小组和全班</w:t>
            </w:r>
            <w:r>
              <w:rPr>
                <w:rFonts w:ascii="Calibri" w:eastAsia="Calibri" w:hAnsi="Calibri" w:cs="Calibri" w:hint="eastAsia"/>
                <w:color w:val="000000"/>
                <w:sz w:val="23"/>
                <w:szCs w:val="23"/>
                <w:lang w:val="en-GB"/>
              </w:rPr>
              <w:t>的讨论中鼓励学生发言</w:t>
            </w:r>
            <w:proofErr w:type="spellEnd"/>
            <w:r w:rsidRPr="000C6C7F">
              <w:rPr>
                <w:rFonts w:ascii="Calibri" w:eastAsia="Calibri" w:hAnsi="Calibri" w:cs="Calibri" w:hint="eastAsia"/>
                <w:color w:val="000000"/>
                <w:sz w:val="23"/>
                <w:szCs w:val="23"/>
                <w:lang w:val="en-GB"/>
              </w:rPr>
              <w:t>。</w:t>
            </w:r>
          </w:p>
          <w:p w14:paraId="7511FCEB" w14:textId="4BA48159" w:rsidR="000C6C7F" w:rsidRPr="000C6C7F" w:rsidRDefault="000C6C7F" w:rsidP="000C6C7F">
            <w:pPr>
              <w:pBdr>
                <w:top w:val="nil"/>
                <w:left w:val="nil"/>
                <w:bottom w:val="nil"/>
                <w:right w:val="nil"/>
                <w:between w:val="nil"/>
              </w:pBdr>
              <w:spacing w:before="80"/>
              <w:rPr>
                <w:rFonts w:ascii="Calibri" w:eastAsia="Calibri" w:hAnsi="Calibri" w:cs="Calibri"/>
                <w:color w:val="000000"/>
                <w:sz w:val="23"/>
                <w:szCs w:val="23"/>
                <w:lang w:val="en-GB"/>
              </w:rPr>
            </w:pPr>
            <w:r>
              <w:rPr>
                <w:rFonts w:ascii="Calibri" w:eastAsia="Calibri" w:hAnsi="Calibri" w:cs="Calibri" w:hint="eastAsia"/>
                <w:color w:val="000000"/>
                <w:sz w:val="23"/>
                <w:szCs w:val="23"/>
                <w:lang w:val="en-GB"/>
              </w:rPr>
              <w:t xml:space="preserve">· </w:t>
            </w:r>
            <w:proofErr w:type="spellStart"/>
            <w:r w:rsidRPr="000C6C7F">
              <w:rPr>
                <w:rFonts w:ascii="Calibri" w:eastAsia="Calibri" w:hAnsi="Calibri" w:cs="Calibri" w:hint="eastAsia"/>
                <w:color w:val="000000"/>
                <w:sz w:val="23"/>
                <w:szCs w:val="23"/>
                <w:lang w:val="en-GB"/>
              </w:rPr>
              <w:t>确保每个人有时都能参与课堂对话，包括我自己</w:t>
            </w:r>
            <w:proofErr w:type="spellEnd"/>
          </w:p>
          <w:p w14:paraId="4E20A7C6" w14:textId="010309E1" w:rsidR="000C6C7F" w:rsidRPr="000C6C7F" w:rsidRDefault="000C6C7F" w:rsidP="000C6C7F">
            <w:pPr>
              <w:pBdr>
                <w:top w:val="nil"/>
                <w:left w:val="nil"/>
                <w:bottom w:val="nil"/>
                <w:right w:val="nil"/>
                <w:between w:val="nil"/>
              </w:pBdr>
              <w:spacing w:before="80"/>
              <w:rPr>
                <w:rFonts w:ascii="Calibri" w:eastAsia="Calibri" w:hAnsi="Calibri" w:cs="Calibri"/>
                <w:color w:val="000000"/>
                <w:sz w:val="23"/>
                <w:szCs w:val="23"/>
                <w:lang w:val="en-GB"/>
              </w:rPr>
            </w:pPr>
            <w:r>
              <w:rPr>
                <w:rFonts w:ascii="Calibri" w:eastAsia="Calibri" w:hAnsi="Calibri" w:cs="Calibri" w:hint="eastAsia"/>
                <w:color w:val="000000"/>
                <w:sz w:val="23"/>
                <w:szCs w:val="23"/>
                <w:lang w:val="en-GB"/>
              </w:rPr>
              <w:t xml:space="preserve">· </w:t>
            </w:r>
            <w:proofErr w:type="spellStart"/>
            <w:r>
              <w:rPr>
                <w:rFonts w:ascii="Calibri" w:eastAsia="Calibri" w:hAnsi="Calibri" w:cs="Calibri" w:hint="eastAsia"/>
                <w:color w:val="000000"/>
                <w:sz w:val="23"/>
                <w:szCs w:val="23"/>
                <w:lang w:val="en-GB"/>
              </w:rPr>
              <w:t>在开展对话时考虑到学生</w:t>
            </w:r>
            <w:r w:rsidRPr="000C6C7F">
              <w:rPr>
                <w:rFonts w:ascii="Calibri" w:eastAsia="Calibri" w:hAnsi="Calibri" w:cs="Calibri" w:hint="eastAsia"/>
                <w:color w:val="000000"/>
                <w:sz w:val="23"/>
                <w:szCs w:val="23"/>
                <w:lang w:val="en-GB"/>
              </w:rPr>
              <w:t>的个人需求和兴趣</w:t>
            </w:r>
            <w:proofErr w:type="spellEnd"/>
          </w:p>
          <w:p w14:paraId="55D1400E" w14:textId="6C9EA858" w:rsidR="000C6C7F" w:rsidRPr="000C6C7F" w:rsidRDefault="000C6C7F" w:rsidP="000C6C7F">
            <w:pPr>
              <w:pBdr>
                <w:top w:val="nil"/>
                <w:left w:val="nil"/>
                <w:bottom w:val="nil"/>
                <w:right w:val="nil"/>
                <w:between w:val="nil"/>
              </w:pBdr>
              <w:spacing w:before="80"/>
              <w:rPr>
                <w:rFonts w:ascii="Calibri" w:eastAsia="Calibri" w:hAnsi="Calibri" w:cs="Calibri"/>
                <w:color w:val="000000"/>
                <w:sz w:val="23"/>
                <w:szCs w:val="23"/>
                <w:lang w:val="en-GB"/>
              </w:rPr>
            </w:pPr>
            <w:r>
              <w:rPr>
                <w:rFonts w:ascii="Calibri" w:eastAsia="Calibri" w:hAnsi="Calibri" w:cs="Calibri" w:hint="eastAsia"/>
                <w:color w:val="000000"/>
                <w:sz w:val="23"/>
                <w:szCs w:val="23"/>
                <w:lang w:val="en-GB"/>
              </w:rPr>
              <w:t xml:space="preserve">· </w:t>
            </w:r>
            <w:proofErr w:type="spellStart"/>
            <w:r>
              <w:rPr>
                <w:rFonts w:ascii="Calibri" w:eastAsia="Calibri" w:hAnsi="Calibri" w:cs="Calibri" w:hint="eastAsia"/>
                <w:color w:val="000000"/>
                <w:sz w:val="23"/>
                <w:szCs w:val="23"/>
                <w:lang w:val="en-GB"/>
              </w:rPr>
              <w:t>鼓励学生从个人和集体的角度出发，</w:t>
            </w:r>
            <w:r w:rsidRPr="000C6C7F">
              <w:rPr>
                <w:rFonts w:ascii="Calibri" w:eastAsia="Calibri" w:hAnsi="Calibri" w:cs="Calibri" w:hint="eastAsia"/>
                <w:color w:val="000000"/>
                <w:sz w:val="23"/>
                <w:szCs w:val="23"/>
                <w:lang w:val="en-GB"/>
              </w:rPr>
              <w:t>对自己的学习负责</w:t>
            </w:r>
            <w:proofErr w:type="spellEnd"/>
          </w:p>
          <w:p w14:paraId="57932CDB" w14:textId="1DAD2D3C" w:rsidR="000C6C7F" w:rsidRPr="000C6C7F" w:rsidRDefault="000C6C7F" w:rsidP="000C6C7F">
            <w:pPr>
              <w:pBdr>
                <w:top w:val="nil"/>
                <w:left w:val="nil"/>
                <w:bottom w:val="nil"/>
                <w:right w:val="nil"/>
                <w:between w:val="nil"/>
              </w:pBdr>
              <w:spacing w:before="80"/>
              <w:rPr>
                <w:rFonts w:ascii="Calibri" w:eastAsia="Calibri" w:hAnsi="Calibri" w:cs="Calibri"/>
                <w:color w:val="000000"/>
                <w:sz w:val="23"/>
                <w:szCs w:val="23"/>
                <w:lang w:val="en-GB"/>
              </w:rPr>
            </w:pPr>
            <w:r>
              <w:rPr>
                <w:rFonts w:ascii="Calibri" w:eastAsia="Calibri" w:hAnsi="Calibri" w:cs="Calibri" w:hint="eastAsia"/>
                <w:color w:val="000000"/>
                <w:sz w:val="23"/>
                <w:szCs w:val="23"/>
                <w:lang w:val="en-GB"/>
              </w:rPr>
              <w:t xml:space="preserve">· </w:t>
            </w:r>
            <w:proofErr w:type="spellStart"/>
            <w:r>
              <w:rPr>
                <w:rFonts w:ascii="Calibri" w:eastAsia="Calibri" w:hAnsi="Calibri" w:cs="Calibri" w:hint="eastAsia"/>
                <w:color w:val="000000"/>
                <w:sz w:val="23"/>
                <w:szCs w:val="23"/>
                <w:lang w:val="en-GB"/>
              </w:rPr>
              <w:t>邀请学生</w:t>
            </w:r>
            <w:r w:rsidRPr="000C6C7F">
              <w:rPr>
                <w:rFonts w:ascii="Calibri" w:eastAsia="Calibri" w:hAnsi="Calibri" w:cs="Calibri" w:hint="eastAsia"/>
                <w:color w:val="000000"/>
                <w:sz w:val="23"/>
                <w:szCs w:val="23"/>
                <w:lang w:val="en-GB"/>
              </w:rPr>
              <w:t>在他们自己和他人的想法基础上进行阐述和发展</w:t>
            </w:r>
            <w:proofErr w:type="spellEnd"/>
            <w:r w:rsidRPr="000C6C7F">
              <w:rPr>
                <w:rFonts w:ascii="Calibri" w:eastAsia="Calibri" w:hAnsi="Calibri" w:cs="Calibri" w:hint="eastAsia"/>
                <w:color w:val="000000"/>
                <w:sz w:val="23"/>
                <w:szCs w:val="23"/>
                <w:lang w:val="en-GB"/>
              </w:rPr>
              <w:t xml:space="preserve"> </w:t>
            </w:r>
          </w:p>
          <w:p w14:paraId="442CAA3F" w14:textId="17AD2028" w:rsidR="000C6C7F" w:rsidRPr="000C6C7F" w:rsidRDefault="000C6C7F" w:rsidP="000C6C7F">
            <w:pPr>
              <w:pBdr>
                <w:top w:val="nil"/>
                <w:left w:val="nil"/>
                <w:bottom w:val="nil"/>
                <w:right w:val="nil"/>
                <w:between w:val="nil"/>
              </w:pBdr>
              <w:spacing w:before="80"/>
              <w:rPr>
                <w:rFonts w:ascii="Calibri" w:eastAsia="Calibri" w:hAnsi="Calibri" w:cs="Calibri"/>
                <w:color w:val="000000"/>
                <w:sz w:val="23"/>
                <w:szCs w:val="23"/>
                <w:lang w:val="en-GB"/>
              </w:rPr>
            </w:pPr>
            <w:r>
              <w:rPr>
                <w:rFonts w:ascii="Calibri" w:eastAsia="Calibri" w:hAnsi="Calibri" w:cs="Calibri" w:hint="eastAsia"/>
                <w:color w:val="000000"/>
                <w:sz w:val="23"/>
                <w:szCs w:val="23"/>
                <w:lang w:val="en-GB"/>
              </w:rPr>
              <w:t xml:space="preserve">· </w:t>
            </w:r>
            <w:proofErr w:type="spellStart"/>
            <w:r>
              <w:rPr>
                <w:rFonts w:ascii="Calibri" w:eastAsia="Calibri" w:hAnsi="Calibri" w:cs="Calibri" w:hint="eastAsia"/>
                <w:color w:val="000000"/>
                <w:sz w:val="23"/>
                <w:szCs w:val="23"/>
                <w:lang w:val="en-GB"/>
              </w:rPr>
              <w:t>邀请学生</w:t>
            </w:r>
            <w:r w:rsidRPr="000C6C7F">
              <w:rPr>
                <w:rFonts w:ascii="Calibri" w:eastAsia="Calibri" w:hAnsi="Calibri" w:cs="Calibri" w:hint="eastAsia"/>
                <w:color w:val="000000"/>
                <w:sz w:val="23"/>
                <w:szCs w:val="23"/>
                <w:lang w:val="en-GB"/>
              </w:rPr>
              <w:t>为他们的想法和意见提供理由</w:t>
            </w:r>
            <w:proofErr w:type="spellEnd"/>
          </w:p>
          <w:p w14:paraId="008C00D1" w14:textId="67B74B56" w:rsidR="000C6C7F" w:rsidRPr="000C6C7F" w:rsidRDefault="000C6C7F" w:rsidP="000C6C7F">
            <w:pPr>
              <w:pBdr>
                <w:top w:val="nil"/>
                <w:left w:val="nil"/>
                <w:bottom w:val="nil"/>
                <w:right w:val="nil"/>
                <w:between w:val="nil"/>
              </w:pBdr>
              <w:spacing w:before="80"/>
              <w:rPr>
                <w:rFonts w:ascii="Calibri" w:eastAsia="Calibri" w:hAnsi="Calibri" w:cs="Calibri"/>
                <w:color w:val="000000"/>
                <w:sz w:val="23"/>
                <w:szCs w:val="23"/>
                <w:lang w:val="en-GB"/>
              </w:rPr>
            </w:pPr>
            <w:r>
              <w:rPr>
                <w:rFonts w:ascii="Calibri" w:eastAsia="Calibri" w:hAnsi="Calibri" w:cs="Calibri" w:hint="eastAsia"/>
                <w:color w:val="000000"/>
                <w:sz w:val="23"/>
                <w:szCs w:val="23"/>
                <w:lang w:val="en-GB"/>
              </w:rPr>
              <w:t xml:space="preserve">· </w:t>
            </w:r>
            <w:proofErr w:type="spellStart"/>
            <w:r>
              <w:rPr>
                <w:rFonts w:ascii="Calibri" w:eastAsia="Calibri" w:hAnsi="Calibri" w:cs="Calibri" w:hint="eastAsia"/>
                <w:color w:val="000000"/>
                <w:sz w:val="23"/>
                <w:szCs w:val="23"/>
                <w:lang w:val="en-GB"/>
              </w:rPr>
              <w:t>邀请学生</w:t>
            </w:r>
            <w:r w:rsidRPr="000C6C7F">
              <w:rPr>
                <w:rFonts w:ascii="Calibri" w:eastAsia="Calibri" w:hAnsi="Calibri" w:cs="Calibri" w:hint="eastAsia"/>
                <w:color w:val="000000"/>
                <w:sz w:val="23"/>
                <w:szCs w:val="23"/>
                <w:lang w:val="en-GB"/>
              </w:rPr>
              <w:t>就他们的想法互相提问</w:t>
            </w:r>
            <w:proofErr w:type="spellEnd"/>
          </w:p>
          <w:p w14:paraId="160801CF" w14:textId="7DD213E8" w:rsidR="000C6C7F" w:rsidRPr="000C6C7F" w:rsidRDefault="000C6C7F" w:rsidP="000C6C7F">
            <w:pPr>
              <w:pBdr>
                <w:top w:val="nil"/>
                <w:left w:val="nil"/>
                <w:bottom w:val="nil"/>
                <w:right w:val="nil"/>
                <w:between w:val="nil"/>
              </w:pBdr>
              <w:spacing w:before="80"/>
              <w:rPr>
                <w:rFonts w:ascii="Calibri" w:eastAsia="Calibri" w:hAnsi="Calibri" w:cs="Calibri"/>
                <w:color w:val="000000"/>
                <w:sz w:val="23"/>
                <w:szCs w:val="23"/>
                <w:lang w:val="en-GB"/>
              </w:rPr>
            </w:pPr>
            <w:r>
              <w:rPr>
                <w:rFonts w:ascii="Calibri" w:eastAsia="Calibri" w:hAnsi="Calibri" w:cs="Calibri" w:hint="eastAsia"/>
                <w:color w:val="000000"/>
                <w:sz w:val="23"/>
                <w:szCs w:val="23"/>
                <w:lang w:val="en-GB"/>
              </w:rPr>
              <w:t xml:space="preserve">· </w:t>
            </w:r>
            <w:proofErr w:type="spellStart"/>
            <w:r>
              <w:rPr>
                <w:rFonts w:ascii="Calibri" w:eastAsia="Calibri" w:hAnsi="Calibri" w:cs="Calibri" w:hint="eastAsia"/>
                <w:color w:val="000000"/>
                <w:sz w:val="23"/>
                <w:szCs w:val="23"/>
                <w:lang w:val="en-GB"/>
              </w:rPr>
              <w:t>以各种方式支持学生</w:t>
            </w:r>
            <w:r w:rsidRPr="000C6C7F">
              <w:rPr>
                <w:rFonts w:ascii="Calibri" w:eastAsia="Calibri" w:hAnsi="Calibri" w:cs="Calibri" w:hint="eastAsia"/>
                <w:color w:val="000000"/>
                <w:sz w:val="23"/>
                <w:szCs w:val="23"/>
                <w:lang w:val="en-GB"/>
              </w:rPr>
              <w:t>，使他们能够分享他们的想法、观点和感受</w:t>
            </w:r>
            <w:proofErr w:type="spellEnd"/>
            <w:r w:rsidRPr="000C6C7F">
              <w:rPr>
                <w:rFonts w:ascii="Calibri" w:eastAsia="Calibri" w:hAnsi="Calibri" w:cs="Calibri" w:hint="eastAsia"/>
                <w:color w:val="000000"/>
                <w:sz w:val="23"/>
                <w:szCs w:val="23"/>
                <w:lang w:val="en-GB"/>
              </w:rPr>
              <w:t xml:space="preserve"> </w:t>
            </w:r>
          </w:p>
          <w:p w14:paraId="4C3A184C" w14:textId="7F529A2C" w:rsidR="000C6C7F" w:rsidRPr="000C6C7F" w:rsidRDefault="000C6C7F" w:rsidP="000C6C7F">
            <w:pPr>
              <w:pBdr>
                <w:top w:val="nil"/>
                <w:left w:val="nil"/>
                <w:bottom w:val="nil"/>
                <w:right w:val="nil"/>
                <w:between w:val="nil"/>
              </w:pBdr>
              <w:spacing w:before="80"/>
              <w:rPr>
                <w:rFonts w:ascii="Calibri" w:eastAsia="Calibri" w:hAnsi="Calibri" w:cs="Calibri"/>
                <w:color w:val="000000"/>
                <w:sz w:val="23"/>
                <w:szCs w:val="23"/>
                <w:lang w:val="en-GB"/>
              </w:rPr>
            </w:pPr>
            <w:r>
              <w:rPr>
                <w:rFonts w:ascii="Calibri" w:eastAsia="Calibri" w:hAnsi="Calibri" w:cs="Calibri" w:hint="eastAsia"/>
                <w:color w:val="000000"/>
                <w:sz w:val="23"/>
                <w:szCs w:val="23"/>
                <w:lang w:val="en-GB"/>
              </w:rPr>
              <w:t xml:space="preserve">· </w:t>
            </w:r>
            <w:proofErr w:type="spellStart"/>
            <w:r>
              <w:rPr>
                <w:rFonts w:ascii="Calibri" w:eastAsia="Calibri" w:hAnsi="Calibri" w:cs="Calibri" w:hint="eastAsia"/>
                <w:color w:val="000000"/>
                <w:sz w:val="23"/>
                <w:szCs w:val="23"/>
                <w:lang w:val="en-GB"/>
              </w:rPr>
              <w:t>利用我自己的学科知识和理解，在学生</w:t>
            </w:r>
            <w:r w:rsidRPr="000C6C7F">
              <w:rPr>
                <w:rFonts w:ascii="Calibri" w:eastAsia="Calibri" w:hAnsi="Calibri" w:cs="Calibri" w:hint="eastAsia"/>
                <w:color w:val="000000"/>
                <w:sz w:val="23"/>
                <w:szCs w:val="23"/>
                <w:lang w:val="en-GB"/>
              </w:rPr>
              <w:t>贡献的基础上推动对话的进行</w:t>
            </w:r>
            <w:proofErr w:type="spellEnd"/>
            <w:r w:rsidRPr="000C6C7F">
              <w:rPr>
                <w:rFonts w:ascii="Calibri" w:eastAsia="Calibri" w:hAnsi="Calibri" w:cs="Calibri" w:hint="eastAsia"/>
                <w:color w:val="000000"/>
                <w:sz w:val="23"/>
                <w:szCs w:val="23"/>
                <w:lang w:val="en-GB"/>
              </w:rPr>
              <w:t xml:space="preserve">  </w:t>
            </w:r>
          </w:p>
          <w:p w14:paraId="6BC3067E" w14:textId="1EF18398" w:rsidR="000C6C7F" w:rsidRPr="000C6C7F" w:rsidRDefault="000C6C7F" w:rsidP="000C6C7F">
            <w:pPr>
              <w:pBdr>
                <w:top w:val="nil"/>
                <w:left w:val="nil"/>
                <w:bottom w:val="nil"/>
                <w:right w:val="nil"/>
                <w:between w:val="nil"/>
              </w:pBdr>
              <w:spacing w:before="80"/>
              <w:rPr>
                <w:rFonts w:ascii="Calibri" w:eastAsia="Calibri" w:hAnsi="Calibri" w:cs="Calibri"/>
                <w:color w:val="000000"/>
                <w:sz w:val="23"/>
                <w:szCs w:val="23"/>
                <w:lang w:val="en-GB"/>
              </w:rPr>
            </w:pPr>
            <w:r>
              <w:rPr>
                <w:rFonts w:ascii="Calibri" w:eastAsia="Calibri" w:hAnsi="Calibri" w:cs="Calibri" w:hint="eastAsia"/>
                <w:color w:val="000000"/>
                <w:sz w:val="23"/>
                <w:szCs w:val="23"/>
                <w:lang w:val="en-GB"/>
              </w:rPr>
              <w:t xml:space="preserve">· </w:t>
            </w:r>
            <w:proofErr w:type="spellStart"/>
            <w:r w:rsidRPr="000C6C7F">
              <w:rPr>
                <w:rFonts w:ascii="Calibri" w:eastAsia="Calibri" w:hAnsi="Calibri" w:cs="Calibri" w:hint="eastAsia"/>
                <w:color w:val="000000"/>
                <w:sz w:val="23"/>
                <w:szCs w:val="23"/>
                <w:lang w:val="en-GB"/>
              </w:rPr>
              <w:t>通过尝试新的对话式教学方法来承担风险和进行试验</w:t>
            </w:r>
            <w:proofErr w:type="spellEnd"/>
          </w:p>
          <w:p w14:paraId="1332B68B" w14:textId="32523091" w:rsidR="000C6C7F" w:rsidRDefault="000C6C7F" w:rsidP="000C6C7F">
            <w:pPr>
              <w:pBdr>
                <w:top w:val="nil"/>
                <w:left w:val="nil"/>
                <w:bottom w:val="nil"/>
                <w:right w:val="nil"/>
                <w:between w:val="nil"/>
              </w:pBdr>
              <w:spacing w:before="80"/>
              <w:rPr>
                <w:rFonts w:ascii="Calibri" w:eastAsia="Calibri" w:hAnsi="Calibri" w:cs="Calibri"/>
                <w:color w:val="000000"/>
                <w:sz w:val="23"/>
                <w:szCs w:val="23"/>
                <w:lang w:val="en-GB"/>
              </w:rPr>
            </w:pPr>
            <w:r>
              <w:rPr>
                <w:rFonts w:ascii="Calibri" w:eastAsia="Calibri" w:hAnsi="Calibri" w:cs="Calibri" w:hint="eastAsia"/>
                <w:color w:val="000000"/>
                <w:sz w:val="23"/>
                <w:szCs w:val="23"/>
                <w:lang w:val="en-GB"/>
              </w:rPr>
              <w:t xml:space="preserve">· </w:t>
            </w:r>
            <w:proofErr w:type="spellStart"/>
            <w:r w:rsidRPr="000C6C7F">
              <w:rPr>
                <w:rFonts w:ascii="Calibri" w:eastAsia="Calibri" w:hAnsi="Calibri" w:cs="Calibri" w:hint="eastAsia"/>
                <w:color w:val="000000"/>
                <w:sz w:val="23"/>
                <w:szCs w:val="23"/>
                <w:lang w:val="en-GB"/>
              </w:rPr>
              <w:t>倾听学生的意见，给予反馈并以建设性的方式作出回应</w:t>
            </w:r>
            <w:proofErr w:type="spellEnd"/>
            <w:r w:rsidRPr="000C6C7F">
              <w:rPr>
                <w:rFonts w:ascii="Calibri" w:eastAsia="Calibri" w:hAnsi="Calibri" w:cs="Calibri" w:hint="eastAsia"/>
                <w:color w:val="000000"/>
                <w:sz w:val="23"/>
                <w:szCs w:val="23"/>
                <w:lang w:val="en-GB"/>
              </w:rPr>
              <w:t xml:space="preserve"> </w:t>
            </w:r>
          </w:p>
          <w:p w14:paraId="59655A70" w14:textId="16754696" w:rsidR="000C6C7F" w:rsidRPr="000C6C7F" w:rsidRDefault="000C6C7F" w:rsidP="000C6C7F">
            <w:pPr>
              <w:pBdr>
                <w:top w:val="nil"/>
                <w:left w:val="nil"/>
                <w:bottom w:val="nil"/>
                <w:right w:val="nil"/>
                <w:between w:val="nil"/>
              </w:pBdr>
              <w:spacing w:before="80"/>
              <w:rPr>
                <w:rFonts w:ascii="Calibri" w:eastAsia="Calibri" w:hAnsi="Calibri" w:cs="Calibri"/>
                <w:color w:val="000000"/>
                <w:sz w:val="23"/>
                <w:szCs w:val="23"/>
                <w:lang w:val="en-GB"/>
              </w:rPr>
            </w:pPr>
            <w:r>
              <w:rPr>
                <w:rFonts w:ascii="Calibri" w:eastAsia="Calibri" w:hAnsi="Calibri" w:cs="Calibri" w:hint="eastAsia"/>
                <w:color w:val="000000"/>
                <w:sz w:val="23"/>
                <w:szCs w:val="23"/>
                <w:lang w:val="en-GB"/>
              </w:rPr>
              <w:t xml:space="preserve">· </w:t>
            </w:r>
            <w:proofErr w:type="spellStart"/>
            <w:r w:rsidRPr="000C6C7F">
              <w:rPr>
                <w:rFonts w:ascii="Calibri" w:eastAsia="Calibri" w:hAnsi="Calibri" w:cs="Calibri" w:hint="eastAsia"/>
                <w:color w:val="000000"/>
                <w:sz w:val="23"/>
                <w:szCs w:val="23"/>
                <w:lang w:val="en-GB"/>
              </w:rPr>
              <w:t>以对话</w:t>
            </w:r>
            <w:r>
              <w:rPr>
                <w:rFonts w:ascii="Calibri" w:eastAsia="Calibri" w:hAnsi="Calibri" w:cs="Calibri" w:hint="eastAsia"/>
                <w:color w:val="000000"/>
                <w:sz w:val="23"/>
                <w:szCs w:val="23"/>
                <w:lang w:val="en-GB"/>
              </w:rPr>
              <w:t>的</w:t>
            </w:r>
            <w:r w:rsidRPr="000C6C7F">
              <w:rPr>
                <w:rFonts w:ascii="Calibri" w:eastAsia="Calibri" w:hAnsi="Calibri" w:cs="Calibri" w:hint="eastAsia"/>
                <w:color w:val="000000"/>
                <w:sz w:val="23"/>
                <w:szCs w:val="23"/>
                <w:lang w:val="en-GB"/>
              </w:rPr>
              <w:t>方式使用课堂资源，包括技术，以帮助学生的学习</w:t>
            </w:r>
            <w:proofErr w:type="spellEnd"/>
            <w:r w:rsidR="00245056" w:rsidRPr="000C6C7F">
              <w:rPr>
                <w:rFonts w:ascii="Calibri" w:eastAsia="Calibri" w:hAnsi="Calibri" w:cs="Calibri"/>
                <w:color w:val="000000"/>
                <w:sz w:val="23"/>
                <w:szCs w:val="23"/>
                <w:lang w:val="en-GB"/>
              </w:rPr>
              <w:t xml:space="preserve"> </w:t>
            </w:r>
          </w:p>
        </w:tc>
        <w:tc>
          <w:tcPr>
            <w:tcW w:w="1006" w:type="dxa"/>
            <w:tcBorders>
              <w:top w:val="single" w:sz="8" w:space="0" w:color="000000"/>
              <w:left w:val="single" w:sz="8" w:space="0" w:color="000000"/>
              <w:bottom w:val="single" w:sz="8" w:space="0" w:color="000000"/>
              <w:right w:val="single" w:sz="8" w:space="0" w:color="000000"/>
            </w:tcBorders>
          </w:tcPr>
          <w:p w14:paraId="204B6BAE" w14:textId="77777777" w:rsidR="00245056" w:rsidRPr="00BE6D67" w:rsidRDefault="00245056" w:rsidP="00D96170">
            <w:pPr>
              <w:pBdr>
                <w:top w:val="nil"/>
                <w:left w:val="nil"/>
                <w:bottom w:val="nil"/>
                <w:right w:val="nil"/>
                <w:between w:val="nil"/>
              </w:pBdr>
              <w:spacing w:before="120"/>
              <w:ind w:left="262"/>
              <w:rPr>
                <w:rFonts w:ascii="Calibri" w:eastAsia="Calibri" w:hAnsi="Calibri" w:cs="Calibri"/>
                <w:color w:val="000000"/>
                <w:sz w:val="23"/>
                <w:szCs w:val="23"/>
                <w:lang w:val="en-GB"/>
              </w:rPr>
            </w:pPr>
          </w:p>
        </w:tc>
        <w:tc>
          <w:tcPr>
            <w:tcW w:w="4399" w:type="dxa"/>
            <w:tcBorders>
              <w:top w:val="single" w:sz="8" w:space="0" w:color="000000"/>
              <w:left w:val="single" w:sz="8" w:space="0" w:color="000000"/>
              <w:bottom w:val="single" w:sz="8" w:space="0" w:color="000000"/>
              <w:right w:val="single" w:sz="8" w:space="0" w:color="000000"/>
            </w:tcBorders>
          </w:tcPr>
          <w:p w14:paraId="6A57C037" w14:textId="7667A4DE" w:rsidR="000C6C7F" w:rsidRPr="000C6C7F" w:rsidRDefault="000C6C7F" w:rsidP="000C6C7F">
            <w:pPr>
              <w:pBdr>
                <w:top w:val="nil"/>
                <w:left w:val="nil"/>
                <w:bottom w:val="nil"/>
                <w:right w:val="nil"/>
                <w:between w:val="nil"/>
              </w:pBdr>
              <w:spacing w:before="80"/>
              <w:rPr>
                <w:color w:val="000000"/>
                <w:lang w:val="en-GB"/>
              </w:rPr>
            </w:pPr>
            <w:r>
              <w:rPr>
                <w:rFonts w:ascii="Calibri" w:eastAsia="Calibri" w:hAnsi="Calibri" w:cs="Calibri" w:hint="eastAsia"/>
                <w:color w:val="000000"/>
                <w:sz w:val="23"/>
                <w:szCs w:val="23"/>
                <w:lang w:val="en-GB"/>
              </w:rPr>
              <w:t xml:space="preserve">· </w:t>
            </w:r>
            <w:proofErr w:type="spellStart"/>
            <w:r w:rsidRPr="000C6C7F">
              <w:rPr>
                <w:rFonts w:hint="eastAsia"/>
                <w:color w:val="000000"/>
                <w:lang w:val="en-GB"/>
              </w:rPr>
              <w:t>创造一个包容性的课堂对话</w:t>
            </w:r>
            <w:proofErr w:type="spellEnd"/>
          </w:p>
          <w:p w14:paraId="4375FD22" w14:textId="012CD57C" w:rsidR="000C6C7F" w:rsidRPr="000C6C7F" w:rsidRDefault="000C6C7F" w:rsidP="000C6C7F">
            <w:pPr>
              <w:pBdr>
                <w:top w:val="nil"/>
                <w:left w:val="nil"/>
                <w:bottom w:val="nil"/>
                <w:right w:val="nil"/>
                <w:between w:val="nil"/>
              </w:pBdr>
              <w:spacing w:before="80"/>
              <w:rPr>
                <w:color w:val="000000"/>
                <w:lang w:val="en-GB"/>
              </w:rPr>
            </w:pPr>
            <w:r>
              <w:rPr>
                <w:rFonts w:hint="eastAsia"/>
                <w:color w:val="000000"/>
                <w:lang w:val="en-GB"/>
              </w:rPr>
              <w:t>·</w:t>
            </w:r>
            <w:r>
              <w:rPr>
                <w:rFonts w:hint="eastAsia"/>
                <w:color w:val="000000"/>
                <w:lang w:val="en-GB"/>
              </w:rPr>
              <w:t xml:space="preserve"> </w:t>
            </w:r>
            <w:proofErr w:type="spellStart"/>
            <w:r w:rsidRPr="000C6C7F">
              <w:rPr>
                <w:rFonts w:hint="eastAsia"/>
                <w:color w:val="000000"/>
                <w:lang w:val="en-GB"/>
              </w:rPr>
              <w:t>互相信任，互相倾听</w:t>
            </w:r>
            <w:proofErr w:type="spellEnd"/>
          </w:p>
          <w:p w14:paraId="207CE48F" w14:textId="46BBB65E" w:rsidR="000C6C7F" w:rsidRPr="000C6C7F" w:rsidRDefault="000C6C7F" w:rsidP="000C6C7F">
            <w:pPr>
              <w:pBdr>
                <w:top w:val="nil"/>
                <w:left w:val="nil"/>
                <w:bottom w:val="nil"/>
                <w:right w:val="nil"/>
                <w:between w:val="nil"/>
              </w:pBdr>
              <w:spacing w:before="80"/>
              <w:rPr>
                <w:color w:val="000000"/>
                <w:lang w:val="en-GB"/>
              </w:rPr>
            </w:pPr>
            <w:r>
              <w:rPr>
                <w:rFonts w:hint="eastAsia"/>
                <w:color w:val="000000"/>
                <w:lang w:val="en-GB"/>
              </w:rPr>
              <w:t>·</w:t>
            </w:r>
            <w:r>
              <w:rPr>
                <w:rFonts w:hint="eastAsia"/>
                <w:color w:val="000000"/>
                <w:lang w:val="en-GB"/>
              </w:rPr>
              <w:t xml:space="preserve"> </w:t>
            </w:r>
            <w:proofErr w:type="spellStart"/>
            <w:r w:rsidR="00755814">
              <w:rPr>
                <w:rFonts w:hint="eastAsia"/>
                <w:color w:val="000000"/>
                <w:lang w:val="en-GB"/>
              </w:rPr>
              <w:t>表达各种各样</w:t>
            </w:r>
            <w:r w:rsidRPr="000C6C7F">
              <w:rPr>
                <w:rFonts w:hint="eastAsia"/>
                <w:color w:val="000000"/>
                <w:lang w:val="en-GB"/>
              </w:rPr>
              <w:t>的观点</w:t>
            </w:r>
            <w:proofErr w:type="spellEnd"/>
          </w:p>
          <w:p w14:paraId="7259084E" w14:textId="390212E8" w:rsidR="000C6C7F" w:rsidRPr="000C6C7F" w:rsidRDefault="000C6C7F" w:rsidP="000C6C7F">
            <w:pPr>
              <w:pBdr>
                <w:top w:val="nil"/>
                <w:left w:val="nil"/>
                <w:bottom w:val="nil"/>
                <w:right w:val="nil"/>
                <w:between w:val="nil"/>
              </w:pBdr>
              <w:spacing w:before="80"/>
              <w:rPr>
                <w:color w:val="000000"/>
                <w:lang w:val="en-GB"/>
              </w:rPr>
            </w:pPr>
            <w:r>
              <w:rPr>
                <w:rFonts w:hint="eastAsia"/>
                <w:color w:val="000000"/>
                <w:lang w:val="en-GB"/>
              </w:rPr>
              <w:t>·</w:t>
            </w:r>
            <w:r>
              <w:rPr>
                <w:rFonts w:hint="eastAsia"/>
                <w:color w:val="000000"/>
                <w:lang w:val="en-GB"/>
              </w:rPr>
              <w:t xml:space="preserve"> </w:t>
            </w:r>
            <w:proofErr w:type="spellStart"/>
            <w:r w:rsidRPr="000C6C7F">
              <w:rPr>
                <w:rFonts w:hint="eastAsia"/>
                <w:color w:val="000000"/>
                <w:lang w:val="en-GB"/>
              </w:rPr>
              <w:t>互相尊重</w:t>
            </w:r>
            <w:r w:rsidR="00755814">
              <w:rPr>
                <w:rFonts w:hint="eastAsia"/>
                <w:color w:val="000000"/>
                <w:lang w:val="en-GB"/>
              </w:rPr>
              <w:t>的前提下去</w:t>
            </w:r>
            <w:r w:rsidRPr="000C6C7F">
              <w:rPr>
                <w:rFonts w:hint="eastAsia"/>
                <w:color w:val="000000"/>
                <w:lang w:val="en-GB"/>
              </w:rPr>
              <w:t>质疑对方</w:t>
            </w:r>
            <w:proofErr w:type="spellEnd"/>
          </w:p>
          <w:p w14:paraId="5CA087AE" w14:textId="21488E05" w:rsidR="000C6C7F" w:rsidRPr="000C6C7F" w:rsidRDefault="000C6C7F" w:rsidP="000C6C7F">
            <w:pPr>
              <w:pBdr>
                <w:top w:val="nil"/>
                <w:left w:val="nil"/>
                <w:bottom w:val="nil"/>
                <w:right w:val="nil"/>
                <w:between w:val="nil"/>
              </w:pBdr>
              <w:spacing w:before="80"/>
              <w:rPr>
                <w:color w:val="000000"/>
                <w:lang w:val="en-GB"/>
              </w:rPr>
            </w:pPr>
            <w:r>
              <w:rPr>
                <w:rFonts w:hint="eastAsia"/>
                <w:color w:val="000000"/>
                <w:lang w:val="en-GB"/>
              </w:rPr>
              <w:t>·</w:t>
            </w:r>
            <w:r>
              <w:rPr>
                <w:rFonts w:hint="eastAsia"/>
                <w:color w:val="000000"/>
                <w:lang w:val="en-GB"/>
              </w:rPr>
              <w:t xml:space="preserve"> </w:t>
            </w:r>
            <w:proofErr w:type="spellStart"/>
            <w:r w:rsidRPr="000C6C7F">
              <w:rPr>
                <w:rFonts w:hint="eastAsia"/>
                <w:color w:val="000000"/>
                <w:lang w:val="en-GB"/>
              </w:rPr>
              <w:t>清楚地解释我们的理由</w:t>
            </w:r>
            <w:proofErr w:type="spellEnd"/>
            <w:r w:rsidRPr="000C6C7F">
              <w:rPr>
                <w:rFonts w:hint="eastAsia"/>
                <w:color w:val="000000"/>
                <w:lang w:val="en-GB"/>
              </w:rPr>
              <w:t xml:space="preserve"> </w:t>
            </w:r>
          </w:p>
          <w:p w14:paraId="1581F50E" w14:textId="1F9C2487" w:rsidR="000C6C7F" w:rsidRPr="000C6C7F" w:rsidRDefault="000C6C7F" w:rsidP="000C6C7F">
            <w:pPr>
              <w:pBdr>
                <w:top w:val="nil"/>
                <w:left w:val="nil"/>
                <w:bottom w:val="nil"/>
                <w:right w:val="nil"/>
                <w:between w:val="nil"/>
              </w:pBdr>
              <w:spacing w:before="80"/>
              <w:rPr>
                <w:color w:val="000000"/>
                <w:lang w:val="en-GB"/>
              </w:rPr>
            </w:pPr>
            <w:r>
              <w:rPr>
                <w:rFonts w:hint="eastAsia"/>
                <w:color w:val="000000"/>
                <w:lang w:val="en-GB"/>
              </w:rPr>
              <w:t>·</w:t>
            </w:r>
            <w:r>
              <w:rPr>
                <w:rFonts w:hint="eastAsia"/>
                <w:color w:val="000000"/>
                <w:lang w:val="en-GB"/>
              </w:rPr>
              <w:t xml:space="preserve"> </w:t>
            </w:r>
            <w:proofErr w:type="spellStart"/>
            <w:r w:rsidRPr="000C6C7F">
              <w:rPr>
                <w:rFonts w:hint="eastAsia"/>
                <w:color w:val="000000"/>
                <w:lang w:val="en-GB"/>
              </w:rPr>
              <w:t>有时愿意</w:t>
            </w:r>
            <w:r w:rsidR="00755814">
              <w:rPr>
                <w:rFonts w:hint="eastAsia"/>
                <w:color w:val="000000"/>
                <w:lang w:val="en-GB"/>
              </w:rPr>
              <w:t>在过程中</w:t>
            </w:r>
            <w:r w:rsidRPr="000C6C7F">
              <w:rPr>
                <w:rFonts w:hint="eastAsia"/>
                <w:color w:val="000000"/>
                <w:lang w:val="en-GB"/>
              </w:rPr>
              <w:t>改变我们的想法</w:t>
            </w:r>
            <w:proofErr w:type="spellEnd"/>
          </w:p>
          <w:p w14:paraId="35A2E192" w14:textId="44320524" w:rsidR="000C6C7F" w:rsidRPr="000C6C7F" w:rsidRDefault="000C6C7F" w:rsidP="000C6C7F">
            <w:pPr>
              <w:pBdr>
                <w:top w:val="nil"/>
                <w:left w:val="nil"/>
                <w:bottom w:val="nil"/>
                <w:right w:val="nil"/>
                <w:between w:val="nil"/>
              </w:pBdr>
              <w:spacing w:before="80"/>
              <w:rPr>
                <w:color w:val="000000"/>
                <w:lang w:val="en-GB"/>
              </w:rPr>
            </w:pPr>
            <w:r>
              <w:rPr>
                <w:rFonts w:hint="eastAsia"/>
                <w:color w:val="000000"/>
                <w:lang w:val="en-GB"/>
              </w:rPr>
              <w:t>·</w:t>
            </w:r>
            <w:r>
              <w:rPr>
                <w:rFonts w:hint="eastAsia"/>
                <w:color w:val="000000"/>
                <w:lang w:val="en-GB"/>
              </w:rPr>
              <w:t xml:space="preserve"> </w:t>
            </w:r>
            <w:proofErr w:type="spellStart"/>
            <w:r w:rsidRPr="000C6C7F">
              <w:rPr>
                <w:rFonts w:hint="eastAsia"/>
                <w:color w:val="000000"/>
                <w:lang w:val="en-GB"/>
              </w:rPr>
              <w:t>有时达成一致</w:t>
            </w:r>
            <w:r w:rsidR="00755814">
              <w:rPr>
                <w:rFonts w:hint="eastAsia"/>
                <w:color w:val="000000"/>
                <w:lang w:val="en-GB"/>
              </w:rPr>
              <w:t>意见</w:t>
            </w:r>
            <w:proofErr w:type="spellEnd"/>
          </w:p>
          <w:p w14:paraId="44B45C74" w14:textId="43102BA2" w:rsidR="000C6C7F" w:rsidRPr="000C6C7F" w:rsidRDefault="000C6C7F" w:rsidP="000C6C7F">
            <w:pPr>
              <w:pBdr>
                <w:top w:val="nil"/>
                <w:left w:val="nil"/>
                <w:bottom w:val="nil"/>
                <w:right w:val="nil"/>
                <w:between w:val="nil"/>
              </w:pBdr>
              <w:spacing w:before="80"/>
              <w:rPr>
                <w:color w:val="000000"/>
                <w:lang w:val="en-GB"/>
              </w:rPr>
            </w:pPr>
            <w:r>
              <w:rPr>
                <w:rFonts w:hint="eastAsia"/>
                <w:color w:val="000000"/>
                <w:lang w:val="en-GB"/>
              </w:rPr>
              <w:t>·</w:t>
            </w:r>
            <w:r>
              <w:rPr>
                <w:rFonts w:hint="eastAsia"/>
                <w:color w:val="000000"/>
                <w:lang w:val="en-GB"/>
              </w:rPr>
              <w:t xml:space="preserve"> </w:t>
            </w:r>
            <w:proofErr w:type="spellStart"/>
            <w:r w:rsidRPr="000C6C7F">
              <w:rPr>
                <w:rFonts w:hint="eastAsia"/>
                <w:color w:val="000000"/>
                <w:lang w:val="en-GB"/>
              </w:rPr>
              <w:t>帮助对方以一种新的方式理解事物</w:t>
            </w:r>
            <w:proofErr w:type="spellEnd"/>
          </w:p>
          <w:p w14:paraId="564BB3BE" w14:textId="5E66CB01" w:rsidR="000C6C7F" w:rsidRPr="000C6C7F" w:rsidRDefault="000C6C7F" w:rsidP="000C6C7F">
            <w:pPr>
              <w:pBdr>
                <w:top w:val="nil"/>
                <w:left w:val="nil"/>
                <w:bottom w:val="nil"/>
                <w:right w:val="nil"/>
                <w:between w:val="nil"/>
              </w:pBdr>
              <w:spacing w:before="80"/>
              <w:rPr>
                <w:color w:val="000000"/>
                <w:lang w:val="en-GB"/>
              </w:rPr>
            </w:pPr>
            <w:r>
              <w:rPr>
                <w:rFonts w:hint="eastAsia"/>
                <w:color w:val="000000"/>
                <w:lang w:val="en-GB"/>
              </w:rPr>
              <w:t>·</w:t>
            </w:r>
            <w:r>
              <w:rPr>
                <w:rFonts w:hint="eastAsia"/>
                <w:color w:val="000000"/>
                <w:lang w:val="en-GB"/>
              </w:rPr>
              <w:t xml:space="preserve"> </w:t>
            </w:r>
            <w:proofErr w:type="spellStart"/>
            <w:r w:rsidRPr="000C6C7F">
              <w:rPr>
                <w:rFonts w:hint="eastAsia"/>
                <w:color w:val="000000"/>
                <w:lang w:val="en-GB"/>
              </w:rPr>
              <w:t>建立新的知识，并一起改进我们的想法</w:t>
            </w:r>
            <w:proofErr w:type="spellEnd"/>
          </w:p>
          <w:p w14:paraId="313B658D" w14:textId="141E6D71" w:rsidR="000C6C7F" w:rsidRPr="000C6C7F" w:rsidRDefault="000C6C7F" w:rsidP="000C6C7F">
            <w:pPr>
              <w:pBdr>
                <w:top w:val="nil"/>
                <w:left w:val="nil"/>
                <w:bottom w:val="nil"/>
                <w:right w:val="nil"/>
                <w:between w:val="nil"/>
              </w:pBdr>
              <w:spacing w:before="80"/>
              <w:rPr>
                <w:color w:val="000000"/>
                <w:lang w:val="en-GB"/>
              </w:rPr>
            </w:pPr>
            <w:r>
              <w:rPr>
                <w:rFonts w:hint="eastAsia"/>
                <w:color w:val="000000"/>
                <w:lang w:val="en-GB"/>
              </w:rPr>
              <w:t>·</w:t>
            </w:r>
            <w:r>
              <w:rPr>
                <w:rFonts w:hint="eastAsia"/>
                <w:color w:val="000000"/>
                <w:lang w:val="en-GB"/>
              </w:rPr>
              <w:t xml:space="preserve"> </w:t>
            </w:r>
            <w:proofErr w:type="spellStart"/>
            <w:r>
              <w:rPr>
                <w:rFonts w:hint="eastAsia"/>
                <w:color w:val="000000"/>
                <w:lang w:val="en-GB"/>
              </w:rPr>
              <w:t>发展和完善我们已经知道的知识</w:t>
            </w:r>
            <w:proofErr w:type="spellEnd"/>
          </w:p>
          <w:p w14:paraId="4EB3B0C8" w14:textId="34294473" w:rsidR="000C6C7F" w:rsidRPr="000C6C7F" w:rsidRDefault="000C6C7F" w:rsidP="000C6C7F">
            <w:pPr>
              <w:pBdr>
                <w:top w:val="nil"/>
                <w:left w:val="nil"/>
                <w:bottom w:val="nil"/>
                <w:right w:val="nil"/>
                <w:between w:val="nil"/>
              </w:pBdr>
              <w:spacing w:before="80"/>
              <w:rPr>
                <w:color w:val="000000"/>
                <w:lang w:val="en-GB"/>
              </w:rPr>
            </w:pPr>
            <w:r>
              <w:rPr>
                <w:rFonts w:hint="eastAsia"/>
                <w:color w:val="000000"/>
                <w:lang w:val="en-GB"/>
              </w:rPr>
              <w:t>·</w:t>
            </w:r>
            <w:proofErr w:type="spellStart"/>
            <w:r w:rsidR="00755814">
              <w:rPr>
                <w:rFonts w:hint="eastAsia"/>
                <w:color w:val="000000"/>
                <w:lang w:val="en-GB"/>
              </w:rPr>
              <w:t>愿意从一节课到另一节课</w:t>
            </w:r>
            <w:r w:rsidRPr="000C6C7F">
              <w:rPr>
                <w:rFonts w:hint="eastAsia"/>
                <w:color w:val="000000"/>
                <w:lang w:val="en-GB"/>
              </w:rPr>
              <w:t>继续进行对话</w:t>
            </w:r>
            <w:proofErr w:type="spellEnd"/>
          </w:p>
          <w:p w14:paraId="0B1DE82A" w14:textId="3DF0F5A9" w:rsidR="00245056" w:rsidRPr="00BE6D67" w:rsidRDefault="000C6C7F" w:rsidP="00755814">
            <w:pPr>
              <w:pBdr>
                <w:top w:val="nil"/>
                <w:left w:val="nil"/>
                <w:bottom w:val="nil"/>
                <w:right w:val="nil"/>
                <w:between w:val="nil"/>
              </w:pBdr>
              <w:spacing w:before="80"/>
              <w:rPr>
                <w:color w:val="000000"/>
                <w:lang w:val="en-GB"/>
              </w:rPr>
            </w:pPr>
            <w:r>
              <w:rPr>
                <w:rFonts w:hint="eastAsia"/>
                <w:color w:val="000000"/>
                <w:lang w:val="en-GB"/>
              </w:rPr>
              <w:t>·</w:t>
            </w:r>
            <w:r>
              <w:rPr>
                <w:rFonts w:hint="eastAsia"/>
                <w:color w:val="000000"/>
                <w:lang w:val="en-GB"/>
              </w:rPr>
              <w:t xml:space="preserve"> </w:t>
            </w:r>
            <w:proofErr w:type="spellStart"/>
            <w:r w:rsidRPr="000C6C7F">
              <w:rPr>
                <w:rFonts w:hint="eastAsia"/>
                <w:color w:val="000000"/>
                <w:lang w:val="en-GB"/>
              </w:rPr>
              <w:t>意识到我们还需要或想要学习什么，以及我们可能想要如何做</w:t>
            </w:r>
            <w:proofErr w:type="spellEnd"/>
            <w:r w:rsidRPr="000C6C7F">
              <w:rPr>
                <w:rFonts w:hint="eastAsia"/>
                <w:color w:val="000000"/>
                <w:lang w:val="en-GB"/>
              </w:rPr>
              <w:t>。</w:t>
            </w:r>
          </w:p>
        </w:tc>
        <w:tc>
          <w:tcPr>
            <w:tcW w:w="1126" w:type="dxa"/>
            <w:tcBorders>
              <w:top w:val="single" w:sz="8" w:space="0" w:color="000000"/>
              <w:left w:val="single" w:sz="8" w:space="0" w:color="000000"/>
              <w:bottom w:val="single" w:sz="8" w:space="0" w:color="000000"/>
              <w:right w:val="single" w:sz="8" w:space="0" w:color="000000"/>
            </w:tcBorders>
          </w:tcPr>
          <w:p w14:paraId="15604982" w14:textId="77777777" w:rsidR="00245056" w:rsidRPr="00BE6D67" w:rsidRDefault="00245056" w:rsidP="00D96170">
            <w:pPr>
              <w:pBdr>
                <w:top w:val="nil"/>
                <w:left w:val="nil"/>
                <w:bottom w:val="nil"/>
                <w:right w:val="nil"/>
                <w:between w:val="nil"/>
              </w:pBdr>
              <w:spacing w:before="120"/>
              <w:ind w:left="262"/>
              <w:rPr>
                <w:rFonts w:ascii="Calibri" w:eastAsia="Calibri" w:hAnsi="Calibri" w:cs="Calibri"/>
                <w:color w:val="000000"/>
                <w:sz w:val="23"/>
                <w:szCs w:val="23"/>
                <w:lang w:val="en-GB"/>
              </w:rPr>
            </w:pPr>
          </w:p>
        </w:tc>
      </w:tr>
    </w:tbl>
    <w:p w14:paraId="15163071" w14:textId="77777777" w:rsidR="00801C70" w:rsidRPr="00BE6D67" w:rsidRDefault="00801C70" w:rsidP="00B41F99">
      <w:pPr>
        <w:tabs>
          <w:tab w:val="left" w:pos="997"/>
        </w:tabs>
        <w:rPr>
          <w:lang w:val="en-GB" w:eastAsia="zh-CN"/>
        </w:rPr>
        <w:sectPr w:rsidR="00801C70" w:rsidRPr="00BE6D67" w:rsidSect="006E3072">
          <w:headerReference w:type="even" r:id="rId12"/>
          <w:headerReference w:type="default" r:id="rId13"/>
          <w:footerReference w:type="even" r:id="rId14"/>
          <w:footerReference w:type="default" r:id="rId15"/>
          <w:headerReference w:type="first" r:id="rId16"/>
          <w:footerReference w:type="first" r:id="rId17"/>
          <w:pgSz w:w="17000" w:h="12020" w:orient="landscape"/>
          <w:pgMar w:top="1701" w:right="1134" w:bottom="851" w:left="1276" w:header="397" w:footer="397" w:gutter="0"/>
          <w:pgNumType w:start="1"/>
          <w:cols w:space="720"/>
          <w:titlePg/>
        </w:sectPr>
      </w:pPr>
    </w:p>
    <w:p w14:paraId="0F4D14C7" w14:textId="3A367263" w:rsidR="00507072" w:rsidRPr="00BE6D67" w:rsidRDefault="008A6468" w:rsidP="00943E27">
      <w:pPr>
        <w:pStyle w:val="Normal2"/>
        <w:numPr>
          <w:ilvl w:val="0"/>
          <w:numId w:val="15"/>
        </w:numPr>
        <w:pBdr>
          <w:top w:val="nil"/>
          <w:left w:val="nil"/>
          <w:bottom w:val="nil"/>
          <w:right w:val="nil"/>
          <w:between w:val="nil"/>
        </w:pBdr>
        <w:tabs>
          <w:tab w:val="left" w:pos="1341"/>
        </w:tabs>
        <w:jc w:val="both"/>
        <w:rPr>
          <w:rFonts w:ascii="Calibri" w:hAnsi="Calibri"/>
          <w:b/>
          <w:color w:val="800000"/>
          <w:sz w:val="36"/>
        </w:rPr>
      </w:pPr>
      <w:proofErr w:type="spellStart"/>
      <w:r>
        <w:rPr>
          <w:rFonts w:ascii="SimSun" w:eastAsia="SimSun" w:hAnsi="SimSun" w:cs="SimSun"/>
          <w:b/>
          <w:color w:val="800000"/>
          <w:sz w:val="36"/>
        </w:rPr>
        <w:lastRenderedPageBreak/>
        <w:t>编码</w:t>
      </w:r>
      <w:r>
        <w:rPr>
          <w:rFonts w:ascii="MS Mincho" w:eastAsia="MS Mincho" w:hAnsi="MS Mincho" w:cs="MS Mincho"/>
          <w:b/>
          <w:color w:val="800000"/>
          <w:sz w:val="36"/>
        </w:rPr>
        <w:t>框架</w:t>
      </w:r>
      <w:proofErr w:type="spellEnd"/>
    </w:p>
    <w:p w14:paraId="1B22D2D6" w14:textId="77777777" w:rsidR="004E09C0" w:rsidRPr="00BE6D67" w:rsidRDefault="004E09C0" w:rsidP="004E09C0">
      <w:pPr>
        <w:pStyle w:val="Normal2"/>
        <w:pBdr>
          <w:top w:val="nil"/>
          <w:left w:val="nil"/>
          <w:bottom w:val="nil"/>
          <w:right w:val="nil"/>
          <w:between w:val="nil"/>
        </w:pBdr>
        <w:tabs>
          <w:tab w:val="left" w:pos="1341"/>
        </w:tabs>
        <w:ind w:left="740"/>
        <w:jc w:val="both"/>
        <w:rPr>
          <w:rFonts w:ascii="Calibri" w:hAnsi="Calibri"/>
          <w:b/>
          <w:color w:val="800000"/>
          <w:sz w:val="36"/>
        </w:rPr>
      </w:pPr>
    </w:p>
    <w:tbl>
      <w:tblPr>
        <w:tblW w:w="0" w:type="auto"/>
        <w:tblInd w:w="-1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CellMar>
          <w:left w:w="0" w:type="dxa"/>
          <w:right w:w="0" w:type="dxa"/>
        </w:tblCellMar>
        <w:tblLook w:val="01E0" w:firstRow="1" w:lastRow="1" w:firstColumn="1" w:lastColumn="1" w:noHBand="0" w:noVBand="0"/>
      </w:tblPr>
      <w:tblGrid>
        <w:gridCol w:w="2786"/>
        <w:gridCol w:w="2899"/>
        <w:gridCol w:w="3391"/>
      </w:tblGrid>
      <w:tr w:rsidR="008A6468" w:rsidRPr="008776B0" w14:paraId="0066172F" w14:textId="77777777" w:rsidTr="0034439F">
        <w:trPr>
          <w:trHeight w:val="478"/>
        </w:trPr>
        <w:tc>
          <w:tcPr>
            <w:tcW w:w="2786" w:type="dxa"/>
            <w:shd w:val="clear" w:color="auto" w:fill="EED2D2"/>
          </w:tcPr>
          <w:p w14:paraId="30CC7CE8" w14:textId="77777777" w:rsidR="008A6468" w:rsidRPr="008776B0" w:rsidRDefault="008A6468" w:rsidP="0034439F">
            <w:pPr>
              <w:pStyle w:val="TableParagraph"/>
              <w:spacing w:before="101"/>
              <w:ind w:left="325" w:firstLineChars="200" w:firstLine="482"/>
              <w:rPr>
                <w:rFonts w:ascii="Arial"/>
                <w:b/>
                <w:sz w:val="24"/>
              </w:rPr>
            </w:pPr>
            <w:r w:rsidRPr="008776B0">
              <w:rPr>
                <w:rFonts w:ascii="Arial" w:hint="eastAsia"/>
                <w:b/>
                <w:sz w:val="24"/>
              </w:rPr>
              <w:t>对话类别</w:t>
            </w:r>
          </w:p>
        </w:tc>
        <w:tc>
          <w:tcPr>
            <w:tcW w:w="2899" w:type="dxa"/>
            <w:shd w:val="clear" w:color="auto" w:fill="EED2D2"/>
          </w:tcPr>
          <w:p w14:paraId="2FE0A3FA" w14:textId="77777777" w:rsidR="008A6468" w:rsidRPr="008776B0" w:rsidRDefault="008A6468" w:rsidP="0034439F">
            <w:pPr>
              <w:pStyle w:val="TableParagraph"/>
              <w:spacing w:before="101"/>
              <w:ind w:firstLineChars="250" w:firstLine="602"/>
              <w:rPr>
                <w:rFonts w:ascii="Arial"/>
                <w:b/>
                <w:sz w:val="24"/>
              </w:rPr>
            </w:pPr>
            <w:r w:rsidRPr="008776B0">
              <w:rPr>
                <w:rFonts w:ascii="Arial" w:hint="eastAsia"/>
                <w:b/>
                <w:sz w:val="24"/>
              </w:rPr>
              <w:t>话语贡献和策略</w:t>
            </w:r>
          </w:p>
        </w:tc>
        <w:tc>
          <w:tcPr>
            <w:tcW w:w="3391" w:type="dxa"/>
            <w:shd w:val="clear" w:color="auto" w:fill="EED2D2"/>
          </w:tcPr>
          <w:p w14:paraId="57FF838A" w14:textId="77777777" w:rsidR="008A6468" w:rsidRPr="008776B0" w:rsidRDefault="008A6468" w:rsidP="0034439F">
            <w:pPr>
              <w:pStyle w:val="TableParagraph"/>
              <w:spacing w:before="101"/>
              <w:ind w:firstLineChars="50" w:firstLine="120"/>
              <w:jc w:val="center"/>
              <w:rPr>
                <w:rFonts w:ascii="Arial"/>
                <w:b/>
                <w:sz w:val="24"/>
              </w:rPr>
            </w:pPr>
            <w:r w:rsidRPr="008776B0">
              <w:rPr>
                <w:rFonts w:ascii="Arial" w:hint="eastAsia"/>
                <w:b/>
                <w:sz w:val="24"/>
              </w:rPr>
              <w:t>我们听到什么？（关键词）</w:t>
            </w:r>
          </w:p>
        </w:tc>
      </w:tr>
      <w:tr w:rsidR="008A6468" w:rsidRPr="008776B0" w14:paraId="4C27BA56" w14:textId="77777777" w:rsidTr="0034439F">
        <w:trPr>
          <w:trHeight w:val="737"/>
        </w:trPr>
        <w:tc>
          <w:tcPr>
            <w:tcW w:w="2786" w:type="dxa"/>
          </w:tcPr>
          <w:p w14:paraId="67941594" w14:textId="77777777" w:rsidR="008A6468" w:rsidRPr="008776B0" w:rsidRDefault="008A6468" w:rsidP="0034439F">
            <w:pPr>
              <w:pStyle w:val="TableParagraph"/>
              <w:spacing w:before="121"/>
              <w:ind w:left="100"/>
              <w:rPr>
                <w:rFonts w:ascii="Arial" w:hAnsi="Arial"/>
                <w:b/>
                <w:sz w:val="24"/>
              </w:rPr>
            </w:pPr>
            <w:r w:rsidRPr="008776B0">
              <w:rPr>
                <w:rFonts w:ascii="Arial" w:hAnsi="Arial" w:hint="eastAsia"/>
                <w:b/>
                <w:sz w:val="24"/>
              </w:rPr>
              <w:t>IB</w:t>
            </w:r>
            <w:r w:rsidRPr="008776B0">
              <w:rPr>
                <w:rFonts w:ascii="Arial" w:hAnsi="Arial" w:hint="eastAsia"/>
                <w:b/>
                <w:sz w:val="24"/>
              </w:rPr>
              <w:t>—</w:t>
            </w:r>
            <w:r w:rsidRPr="008776B0">
              <w:rPr>
                <w:rFonts w:ascii="Arial" w:hAnsi="Arial" w:hint="eastAsia"/>
                <w:b/>
                <w:sz w:val="24"/>
              </w:rPr>
              <w:t>I</w:t>
            </w:r>
            <w:r w:rsidRPr="008776B0">
              <w:rPr>
                <w:rFonts w:ascii="Arial" w:hAnsi="Arial"/>
                <w:b/>
                <w:sz w:val="24"/>
              </w:rPr>
              <w:t>nvite to build on ides</w:t>
            </w:r>
          </w:p>
          <w:p w14:paraId="370CAEC0" w14:textId="5228B69D" w:rsidR="008A6468" w:rsidRPr="008776B0" w:rsidRDefault="008A79B4" w:rsidP="0034439F">
            <w:pPr>
              <w:pStyle w:val="TableParagraph"/>
              <w:spacing w:before="121"/>
              <w:ind w:left="100"/>
              <w:rPr>
                <w:rFonts w:ascii="Arial" w:hAnsi="Arial"/>
                <w:b/>
                <w:sz w:val="24"/>
              </w:rPr>
            </w:pPr>
            <w:r>
              <w:rPr>
                <w:rFonts w:ascii="Arial" w:hAnsi="Arial" w:hint="eastAsia"/>
                <w:b/>
                <w:sz w:val="24"/>
              </w:rPr>
              <w:t>邀请补充发展想法</w:t>
            </w:r>
          </w:p>
        </w:tc>
        <w:tc>
          <w:tcPr>
            <w:tcW w:w="2899" w:type="dxa"/>
          </w:tcPr>
          <w:p w14:paraId="7C98D7C2" w14:textId="05AB797A" w:rsidR="008A6468" w:rsidRPr="008776B0" w:rsidRDefault="008A6468" w:rsidP="0034439F">
            <w:pPr>
              <w:pStyle w:val="TableParagraph"/>
              <w:spacing w:before="78" w:line="276" w:lineRule="auto"/>
              <w:ind w:left="100"/>
              <w:rPr>
                <w:rFonts w:ascii="Arial" w:hAnsi="Arial"/>
                <w:i/>
                <w:sz w:val="21"/>
              </w:rPr>
            </w:pPr>
            <w:r w:rsidRPr="004C705B">
              <w:rPr>
                <w:rFonts w:ascii="Arial" w:hAnsi="Arial" w:hint="eastAsia"/>
                <w:i/>
                <w:sz w:val="21"/>
              </w:rPr>
              <w:t>请他人详细阐述、</w:t>
            </w:r>
            <w:r w:rsidR="008A79B4">
              <w:rPr>
                <w:rFonts w:ascii="Arial" w:hAnsi="Arial" w:hint="eastAsia"/>
                <w:i/>
                <w:sz w:val="21"/>
              </w:rPr>
              <w:t>补充</w:t>
            </w:r>
            <w:r w:rsidRPr="004C705B">
              <w:rPr>
                <w:rFonts w:ascii="Arial" w:hAnsi="Arial" w:hint="eastAsia"/>
                <w:i/>
                <w:sz w:val="21"/>
              </w:rPr>
              <w:t>发展、澄清、评价或改进自身或别人的想法</w:t>
            </w:r>
          </w:p>
        </w:tc>
        <w:tc>
          <w:tcPr>
            <w:tcW w:w="3391" w:type="dxa"/>
          </w:tcPr>
          <w:p w14:paraId="0E9A2FC8" w14:textId="77777777" w:rsidR="008A6468" w:rsidRPr="008776B0" w:rsidRDefault="008A6468" w:rsidP="0034439F">
            <w:pPr>
              <w:pStyle w:val="TableParagraph"/>
              <w:spacing w:before="78" w:line="276" w:lineRule="auto"/>
              <w:ind w:left="98"/>
              <w:rPr>
                <w:rFonts w:ascii="Arial" w:hAnsi="Arial"/>
                <w:sz w:val="21"/>
              </w:rPr>
            </w:pPr>
            <w:r w:rsidRPr="008776B0">
              <w:rPr>
                <w:rFonts w:ascii="Arial" w:hAnsi="Arial" w:hint="eastAsia"/>
                <w:sz w:val="21"/>
              </w:rPr>
              <w:t>“你有什么要补充的”“什么？”“说来听听”“你能把这个复述一下吗？”“你觉得呢？”“你同意吗？”</w:t>
            </w:r>
          </w:p>
        </w:tc>
      </w:tr>
      <w:tr w:rsidR="008A6468" w:rsidRPr="008776B0" w14:paraId="00102579" w14:textId="77777777" w:rsidTr="0034439F">
        <w:trPr>
          <w:trHeight w:val="513"/>
        </w:trPr>
        <w:tc>
          <w:tcPr>
            <w:tcW w:w="2786" w:type="dxa"/>
            <w:shd w:val="clear" w:color="auto" w:fill="F1DBDB"/>
          </w:tcPr>
          <w:p w14:paraId="2B24554D" w14:textId="77777777" w:rsidR="008A6468" w:rsidRPr="008776B0" w:rsidRDefault="008A6468" w:rsidP="0034439F">
            <w:pPr>
              <w:pStyle w:val="TableParagraph"/>
              <w:spacing w:before="121"/>
              <w:ind w:left="100"/>
              <w:rPr>
                <w:rFonts w:ascii="Arial" w:hAnsi="Arial"/>
                <w:b/>
                <w:sz w:val="24"/>
              </w:rPr>
            </w:pPr>
            <w:r w:rsidRPr="008776B0">
              <w:rPr>
                <w:rFonts w:ascii="Arial" w:hAnsi="Arial" w:hint="eastAsia"/>
                <w:b/>
                <w:sz w:val="24"/>
              </w:rPr>
              <w:t>B</w:t>
            </w:r>
            <w:r w:rsidRPr="008776B0">
              <w:rPr>
                <w:rFonts w:ascii="Arial" w:hAnsi="Arial" w:hint="eastAsia"/>
                <w:b/>
                <w:sz w:val="24"/>
              </w:rPr>
              <w:t>—</w:t>
            </w:r>
            <w:r w:rsidRPr="008776B0">
              <w:rPr>
                <w:rFonts w:ascii="Arial" w:hAnsi="Arial" w:hint="eastAsia"/>
                <w:b/>
                <w:sz w:val="24"/>
              </w:rPr>
              <w:t>Build</w:t>
            </w:r>
            <w:r w:rsidRPr="008776B0">
              <w:rPr>
                <w:rFonts w:ascii="Arial" w:hAnsi="Arial"/>
                <w:b/>
                <w:sz w:val="24"/>
              </w:rPr>
              <w:t xml:space="preserve"> on ideas</w:t>
            </w:r>
          </w:p>
          <w:p w14:paraId="2BE93F91" w14:textId="2E4FD5C5" w:rsidR="008A6468" w:rsidRPr="008776B0" w:rsidRDefault="008A79B4" w:rsidP="0034439F">
            <w:pPr>
              <w:pStyle w:val="TableParagraph"/>
              <w:spacing w:before="121"/>
              <w:ind w:left="100"/>
              <w:rPr>
                <w:rFonts w:ascii="Arial" w:hAnsi="Arial"/>
                <w:b/>
                <w:sz w:val="24"/>
              </w:rPr>
            </w:pPr>
            <w:r>
              <w:rPr>
                <w:rFonts w:ascii="Arial" w:hAnsi="Arial" w:hint="eastAsia"/>
                <w:b/>
                <w:sz w:val="24"/>
              </w:rPr>
              <w:t>补充</w:t>
            </w:r>
            <w:r w:rsidR="008A6468" w:rsidRPr="008776B0">
              <w:rPr>
                <w:rFonts w:ascii="Arial" w:hAnsi="Arial" w:hint="eastAsia"/>
                <w:b/>
                <w:sz w:val="24"/>
              </w:rPr>
              <w:t>发展想法</w:t>
            </w:r>
          </w:p>
        </w:tc>
        <w:tc>
          <w:tcPr>
            <w:tcW w:w="2899" w:type="dxa"/>
            <w:shd w:val="clear" w:color="auto" w:fill="F1DBDB"/>
          </w:tcPr>
          <w:p w14:paraId="2E387A4A" w14:textId="667C3CC1" w:rsidR="008A6468" w:rsidRPr="008776B0" w:rsidRDefault="008A79B4" w:rsidP="0034439F">
            <w:pPr>
              <w:pStyle w:val="TableParagraph"/>
              <w:spacing w:before="78"/>
              <w:ind w:left="100"/>
              <w:rPr>
                <w:rFonts w:ascii="Arial" w:hAnsi="Arial"/>
                <w:i/>
                <w:sz w:val="21"/>
              </w:rPr>
            </w:pPr>
            <w:r>
              <w:rPr>
                <w:rFonts w:ascii="Arial" w:hAnsi="Arial" w:hint="eastAsia"/>
                <w:i/>
                <w:sz w:val="21"/>
              </w:rPr>
              <w:t>补充</w:t>
            </w:r>
            <w:r w:rsidR="008A6468" w:rsidRPr="008776B0">
              <w:rPr>
                <w:rFonts w:ascii="Arial" w:hAnsi="Arial" w:hint="eastAsia"/>
                <w:i/>
                <w:sz w:val="21"/>
              </w:rPr>
              <w:t>发展、详细阐述、澄清或评价自己或他人在之前对话交流或者其他话语贡献中发展而来的想法</w:t>
            </w:r>
          </w:p>
        </w:tc>
        <w:tc>
          <w:tcPr>
            <w:tcW w:w="3391" w:type="dxa"/>
            <w:shd w:val="clear" w:color="auto" w:fill="F1DBDB"/>
          </w:tcPr>
          <w:p w14:paraId="47B82FD7" w14:textId="77777777" w:rsidR="008A6468" w:rsidRPr="008776B0" w:rsidRDefault="008A6468" w:rsidP="0034439F">
            <w:pPr>
              <w:pStyle w:val="TableParagraph"/>
              <w:spacing w:before="78"/>
              <w:ind w:left="98"/>
              <w:rPr>
                <w:rFonts w:ascii="Arial" w:hAnsi="Arial"/>
                <w:sz w:val="21"/>
              </w:rPr>
            </w:pPr>
            <w:r w:rsidRPr="008776B0">
              <w:rPr>
                <w:rFonts w:ascii="Arial" w:hAnsi="Arial" w:hint="eastAsia"/>
                <w:sz w:val="21"/>
              </w:rPr>
              <w:t>“还有”“这让我想到了”“我是说”“她的意思是”</w:t>
            </w:r>
          </w:p>
        </w:tc>
      </w:tr>
      <w:tr w:rsidR="008A6468" w:rsidRPr="008776B0" w14:paraId="5257DFFE" w14:textId="77777777" w:rsidTr="0034439F">
        <w:trPr>
          <w:trHeight w:val="513"/>
        </w:trPr>
        <w:tc>
          <w:tcPr>
            <w:tcW w:w="2786" w:type="dxa"/>
          </w:tcPr>
          <w:p w14:paraId="067A48AF" w14:textId="77777777" w:rsidR="008A6468" w:rsidRPr="008776B0" w:rsidRDefault="008A6468" w:rsidP="0034439F">
            <w:pPr>
              <w:pStyle w:val="TableParagraph"/>
              <w:spacing w:before="121"/>
              <w:ind w:left="100"/>
              <w:rPr>
                <w:rFonts w:ascii="Arial"/>
                <w:b/>
                <w:sz w:val="24"/>
              </w:rPr>
            </w:pPr>
            <w:r w:rsidRPr="008776B0">
              <w:rPr>
                <w:rFonts w:ascii="Arial" w:hint="eastAsia"/>
                <w:b/>
                <w:sz w:val="24"/>
              </w:rPr>
              <w:t>CH</w:t>
            </w:r>
            <w:r w:rsidRPr="008776B0">
              <w:rPr>
                <w:rFonts w:ascii="Arial" w:hint="eastAsia"/>
                <w:b/>
                <w:sz w:val="24"/>
              </w:rPr>
              <w:t>—</w:t>
            </w:r>
            <w:r w:rsidRPr="008776B0">
              <w:rPr>
                <w:rFonts w:ascii="Arial" w:hint="eastAsia"/>
                <w:b/>
                <w:sz w:val="24"/>
              </w:rPr>
              <w:t>C</w:t>
            </w:r>
            <w:r w:rsidRPr="008776B0">
              <w:rPr>
                <w:rFonts w:ascii="Arial"/>
                <w:b/>
                <w:sz w:val="24"/>
              </w:rPr>
              <w:t>ha</w:t>
            </w:r>
            <w:r w:rsidRPr="008776B0">
              <w:rPr>
                <w:rFonts w:ascii="Arial" w:hint="eastAsia"/>
                <w:b/>
                <w:sz w:val="24"/>
              </w:rPr>
              <w:t>l</w:t>
            </w:r>
            <w:r w:rsidRPr="008776B0">
              <w:rPr>
                <w:rFonts w:ascii="Arial"/>
                <w:b/>
                <w:sz w:val="24"/>
              </w:rPr>
              <w:t>lenge</w:t>
            </w:r>
          </w:p>
          <w:p w14:paraId="1C431E1F" w14:textId="688E6DA2" w:rsidR="008A6468" w:rsidRPr="008776B0" w:rsidRDefault="008A79B4" w:rsidP="0034439F">
            <w:pPr>
              <w:pStyle w:val="TableParagraph"/>
              <w:spacing w:before="121"/>
              <w:ind w:left="100"/>
              <w:rPr>
                <w:rFonts w:ascii="Arial"/>
                <w:b/>
                <w:sz w:val="24"/>
              </w:rPr>
            </w:pPr>
            <w:r>
              <w:rPr>
                <w:rFonts w:ascii="Arial" w:hint="eastAsia"/>
                <w:b/>
                <w:sz w:val="24"/>
              </w:rPr>
              <w:t>质疑</w:t>
            </w:r>
          </w:p>
        </w:tc>
        <w:tc>
          <w:tcPr>
            <w:tcW w:w="2899" w:type="dxa"/>
          </w:tcPr>
          <w:p w14:paraId="55E74367" w14:textId="77777777" w:rsidR="008A6468" w:rsidRPr="008776B0" w:rsidRDefault="008A6468" w:rsidP="0034439F">
            <w:pPr>
              <w:pStyle w:val="TableParagraph"/>
              <w:spacing w:before="78"/>
              <w:ind w:left="100"/>
              <w:rPr>
                <w:rFonts w:ascii="Arial"/>
                <w:i/>
                <w:sz w:val="21"/>
              </w:rPr>
            </w:pPr>
            <w:r w:rsidRPr="008776B0">
              <w:rPr>
                <w:rFonts w:ascii="Arial" w:hint="eastAsia"/>
                <w:i/>
                <w:sz w:val="21"/>
              </w:rPr>
              <w:t>质疑、不同意或挑战一个想法</w:t>
            </w:r>
          </w:p>
        </w:tc>
        <w:tc>
          <w:tcPr>
            <w:tcW w:w="3391" w:type="dxa"/>
          </w:tcPr>
          <w:p w14:paraId="24119A44" w14:textId="77777777" w:rsidR="008A6468" w:rsidRPr="008776B0" w:rsidRDefault="008A6468" w:rsidP="0034439F">
            <w:pPr>
              <w:pStyle w:val="TableParagraph"/>
              <w:spacing w:before="81"/>
              <w:ind w:left="98"/>
            </w:pPr>
            <w:r w:rsidRPr="008776B0">
              <w:rPr>
                <w:rFonts w:hint="eastAsia"/>
                <w:sz w:val="21"/>
              </w:rPr>
              <w:t>“我不同意”“但是”“你确定……吗？”“……不同的想法”</w:t>
            </w:r>
          </w:p>
        </w:tc>
      </w:tr>
      <w:tr w:rsidR="008A6468" w:rsidRPr="008776B0" w14:paraId="4244E1AB" w14:textId="77777777" w:rsidTr="0034439F">
        <w:trPr>
          <w:trHeight w:val="693"/>
        </w:trPr>
        <w:tc>
          <w:tcPr>
            <w:tcW w:w="2786" w:type="dxa"/>
            <w:shd w:val="clear" w:color="auto" w:fill="F1DBDB"/>
          </w:tcPr>
          <w:p w14:paraId="10390372" w14:textId="31420943" w:rsidR="008A6468" w:rsidRPr="008776B0" w:rsidRDefault="008A6468" w:rsidP="0034439F">
            <w:pPr>
              <w:pStyle w:val="TableParagraph"/>
              <w:spacing w:before="116"/>
              <w:ind w:left="100"/>
              <w:rPr>
                <w:rFonts w:ascii="Arial" w:hAnsi="Arial"/>
                <w:b/>
                <w:sz w:val="24"/>
              </w:rPr>
            </w:pPr>
            <w:r w:rsidRPr="008776B0">
              <w:rPr>
                <w:rFonts w:ascii="Arial" w:hAnsi="Arial" w:hint="eastAsia"/>
                <w:b/>
                <w:sz w:val="24"/>
              </w:rPr>
              <w:t>IR</w:t>
            </w:r>
            <w:r w:rsidRPr="008776B0">
              <w:rPr>
                <w:rFonts w:ascii="Arial" w:hAnsi="Arial"/>
                <w:b/>
                <w:sz w:val="24"/>
              </w:rPr>
              <w:t>E</w:t>
            </w:r>
            <w:r w:rsidRPr="008776B0">
              <w:rPr>
                <w:rFonts w:ascii="Arial" w:hAnsi="Arial" w:hint="eastAsia"/>
                <w:b/>
                <w:sz w:val="24"/>
              </w:rPr>
              <w:t>—</w:t>
            </w:r>
            <w:r w:rsidRPr="008776B0">
              <w:rPr>
                <w:rFonts w:ascii="Arial" w:hAnsi="Arial" w:hint="eastAsia"/>
                <w:b/>
                <w:sz w:val="24"/>
              </w:rPr>
              <w:t>I</w:t>
            </w:r>
            <w:r w:rsidRPr="008776B0">
              <w:rPr>
                <w:rFonts w:ascii="Arial" w:hAnsi="Arial"/>
                <w:b/>
                <w:sz w:val="24"/>
              </w:rPr>
              <w:t>nvite reasoning</w:t>
            </w:r>
            <w:r w:rsidR="008A79B4">
              <w:rPr>
                <w:rFonts w:ascii="Arial" w:hAnsi="Arial" w:hint="eastAsia"/>
                <w:b/>
                <w:sz w:val="24"/>
              </w:rPr>
              <w:t>邀请</w:t>
            </w:r>
            <w:r w:rsidRPr="004C705B">
              <w:rPr>
                <w:rFonts w:ascii="Arial" w:hAnsi="Arial" w:hint="eastAsia"/>
                <w:b/>
                <w:sz w:val="24"/>
              </w:rPr>
              <w:t>推理论证</w:t>
            </w:r>
          </w:p>
        </w:tc>
        <w:tc>
          <w:tcPr>
            <w:tcW w:w="2899" w:type="dxa"/>
            <w:shd w:val="clear" w:color="auto" w:fill="F1DBDB"/>
          </w:tcPr>
          <w:p w14:paraId="7645DCAA" w14:textId="77777777" w:rsidR="008A6468" w:rsidRPr="008776B0" w:rsidRDefault="008A6468" w:rsidP="0034439F">
            <w:pPr>
              <w:pStyle w:val="TableParagraph"/>
              <w:spacing w:before="78" w:line="276" w:lineRule="auto"/>
              <w:ind w:left="100" w:right="142"/>
              <w:rPr>
                <w:rFonts w:ascii="Arial" w:hAnsi="Arial"/>
                <w:i/>
                <w:sz w:val="21"/>
              </w:rPr>
            </w:pPr>
            <w:r w:rsidRPr="004C705B">
              <w:rPr>
                <w:rFonts w:ascii="Arial" w:hAnsi="Arial" w:hint="eastAsia"/>
                <w:i/>
                <w:sz w:val="21"/>
              </w:rPr>
              <w:t>请他人解释、论证和</w:t>
            </w:r>
            <w:r w:rsidRPr="004C705B">
              <w:rPr>
                <w:rFonts w:ascii="Arial" w:hAnsi="Arial" w:hint="eastAsia"/>
                <w:i/>
                <w:sz w:val="21"/>
              </w:rPr>
              <w:t>/</w:t>
            </w:r>
            <w:r w:rsidRPr="004C705B">
              <w:rPr>
                <w:rFonts w:ascii="Arial" w:hAnsi="Arial" w:hint="eastAsia"/>
                <w:i/>
                <w:sz w:val="21"/>
              </w:rPr>
              <w:t>或使用与自己或他人想法相关的可能性思考</w:t>
            </w:r>
          </w:p>
        </w:tc>
        <w:tc>
          <w:tcPr>
            <w:tcW w:w="3391" w:type="dxa"/>
            <w:shd w:val="clear" w:color="auto" w:fill="F1DBDB"/>
          </w:tcPr>
          <w:p w14:paraId="712F650F" w14:textId="77777777" w:rsidR="008A6468" w:rsidRPr="008776B0" w:rsidRDefault="008A6468" w:rsidP="0034439F">
            <w:pPr>
              <w:pStyle w:val="TableParagraph"/>
              <w:spacing w:before="78"/>
              <w:ind w:left="98"/>
              <w:rPr>
                <w:rFonts w:ascii="Arial" w:hAnsi="Arial"/>
                <w:sz w:val="21"/>
              </w:rPr>
            </w:pPr>
            <w:r w:rsidRPr="008776B0">
              <w:rPr>
                <w:rFonts w:ascii="Arial" w:hAnsi="Arial" w:hint="eastAsia"/>
                <w:sz w:val="21"/>
              </w:rPr>
              <w:t>“为什么？”“怎样？”“你认为呢？”，……“深入说明一下”</w:t>
            </w:r>
          </w:p>
        </w:tc>
      </w:tr>
      <w:tr w:rsidR="008A6468" w:rsidRPr="008776B0" w14:paraId="472AD590" w14:textId="77777777" w:rsidTr="0034439F">
        <w:trPr>
          <w:trHeight w:val="715"/>
        </w:trPr>
        <w:tc>
          <w:tcPr>
            <w:tcW w:w="2786" w:type="dxa"/>
          </w:tcPr>
          <w:p w14:paraId="67922247" w14:textId="77777777" w:rsidR="008A6468" w:rsidRPr="008776B0" w:rsidRDefault="008A6468" w:rsidP="0034439F">
            <w:pPr>
              <w:pStyle w:val="TableParagraph"/>
              <w:spacing w:before="124" w:line="237" w:lineRule="auto"/>
              <w:ind w:left="100"/>
              <w:rPr>
                <w:rFonts w:ascii="Arial" w:hAnsi="Arial"/>
                <w:b/>
                <w:sz w:val="24"/>
              </w:rPr>
            </w:pPr>
            <w:r w:rsidRPr="008776B0">
              <w:rPr>
                <w:rFonts w:ascii="Arial" w:hAnsi="Arial" w:hint="eastAsia"/>
                <w:b/>
                <w:sz w:val="24"/>
              </w:rPr>
              <w:t>R</w:t>
            </w:r>
            <w:r w:rsidRPr="008776B0">
              <w:rPr>
                <w:rFonts w:ascii="Arial" w:hAnsi="Arial" w:hint="eastAsia"/>
                <w:b/>
                <w:sz w:val="24"/>
              </w:rPr>
              <w:t>—</w:t>
            </w:r>
            <w:r w:rsidRPr="008776B0">
              <w:rPr>
                <w:rFonts w:ascii="Arial" w:hAnsi="Arial" w:hint="eastAsia"/>
                <w:b/>
                <w:sz w:val="24"/>
              </w:rPr>
              <w:t>M</w:t>
            </w:r>
            <w:r w:rsidRPr="008776B0">
              <w:rPr>
                <w:rFonts w:ascii="Arial" w:hAnsi="Arial"/>
                <w:b/>
                <w:sz w:val="24"/>
              </w:rPr>
              <w:t>ake reasoning explicit</w:t>
            </w:r>
          </w:p>
          <w:p w14:paraId="6C39F0BB" w14:textId="77777777" w:rsidR="008A6468" w:rsidRPr="008776B0" w:rsidRDefault="008A6468" w:rsidP="0034439F">
            <w:pPr>
              <w:pStyle w:val="TableParagraph"/>
              <w:spacing w:before="124" w:line="237" w:lineRule="auto"/>
              <w:ind w:left="100"/>
              <w:rPr>
                <w:rFonts w:ascii="Arial" w:hAnsi="Arial"/>
                <w:b/>
                <w:sz w:val="24"/>
              </w:rPr>
            </w:pPr>
            <w:r w:rsidRPr="004C705B">
              <w:rPr>
                <w:rFonts w:ascii="Arial" w:hAnsi="Arial" w:hint="eastAsia"/>
                <w:b/>
                <w:sz w:val="24"/>
              </w:rPr>
              <w:t>进行明确的推理论证</w:t>
            </w:r>
          </w:p>
        </w:tc>
        <w:tc>
          <w:tcPr>
            <w:tcW w:w="2899" w:type="dxa"/>
          </w:tcPr>
          <w:p w14:paraId="05D52834" w14:textId="77777777" w:rsidR="008A6468" w:rsidRPr="008776B0" w:rsidRDefault="008A6468" w:rsidP="0034439F">
            <w:pPr>
              <w:pStyle w:val="TableParagraph"/>
              <w:spacing w:before="79" w:line="276" w:lineRule="auto"/>
              <w:ind w:left="100"/>
              <w:rPr>
                <w:rFonts w:ascii="Arial" w:hAnsi="Arial"/>
                <w:i/>
                <w:sz w:val="21"/>
              </w:rPr>
            </w:pPr>
            <w:r w:rsidRPr="008776B0">
              <w:rPr>
                <w:rFonts w:ascii="Arial" w:hAnsi="Arial" w:hint="eastAsia"/>
                <w:i/>
                <w:sz w:val="21"/>
              </w:rPr>
              <w:t>解释、论证和</w:t>
            </w:r>
            <w:r w:rsidRPr="008776B0">
              <w:rPr>
                <w:rFonts w:ascii="Arial" w:hAnsi="Arial" w:hint="eastAsia"/>
                <w:i/>
                <w:sz w:val="21"/>
              </w:rPr>
              <w:t>/</w:t>
            </w:r>
            <w:r w:rsidRPr="008776B0">
              <w:rPr>
                <w:rFonts w:ascii="Arial" w:hAnsi="Arial" w:hint="eastAsia"/>
                <w:i/>
                <w:sz w:val="21"/>
              </w:rPr>
              <w:t>或使用与自己或他人想法相关的可能性思考</w:t>
            </w:r>
          </w:p>
        </w:tc>
        <w:tc>
          <w:tcPr>
            <w:tcW w:w="3391" w:type="dxa"/>
          </w:tcPr>
          <w:p w14:paraId="5D740684" w14:textId="77777777" w:rsidR="008A6468" w:rsidRPr="008776B0" w:rsidRDefault="008A6468" w:rsidP="0034439F">
            <w:pPr>
              <w:pStyle w:val="TableParagraph"/>
              <w:spacing w:before="79" w:line="276" w:lineRule="auto"/>
              <w:ind w:left="98"/>
              <w:rPr>
                <w:rFonts w:ascii="Arial" w:hAnsi="Arial"/>
                <w:sz w:val="21"/>
              </w:rPr>
            </w:pPr>
            <w:r w:rsidRPr="008776B0">
              <w:rPr>
                <w:rFonts w:ascii="Arial" w:hAnsi="Arial" w:hint="eastAsia"/>
                <w:sz w:val="21"/>
              </w:rPr>
              <w:t>“我认为”“因为”“如此一来”“因此”“以便”“如果……，那么……”“就像是……”“想象一下，如果……”“可能”</w:t>
            </w:r>
          </w:p>
        </w:tc>
      </w:tr>
      <w:tr w:rsidR="008A6468" w:rsidRPr="008776B0" w14:paraId="3E5667AE" w14:textId="77777777" w:rsidTr="0034439F">
        <w:trPr>
          <w:trHeight w:val="825"/>
        </w:trPr>
        <w:tc>
          <w:tcPr>
            <w:tcW w:w="2786" w:type="dxa"/>
            <w:shd w:val="clear" w:color="auto" w:fill="F1DBDB"/>
          </w:tcPr>
          <w:p w14:paraId="514FC676" w14:textId="77777777" w:rsidR="008A6468" w:rsidRPr="008776B0" w:rsidRDefault="008A6468" w:rsidP="0034439F">
            <w:pPr>
              <w:pStyle w:val="TableParagraph"/>
              <w:spacing w:before="121"/>
              <w:ind w:left="241" w:right="394" w:hangingChars="100" w:hanging="241"/>
              <w:rPr>
                <w:rFonts w:ascii="Arial"/>
                <w:b/>
                <w:sz w:val="24"/>
              </w:rPr>
            </w:pPr>
            <w:r w:rsidRPr="008776B0">
              <w:rPr>
                <w:rFonts w:ascii="Arial" w:hint="eastAsia"/>
                <w:b/>
                <w:sz w:val="24"/>
              </w:rPr>
              <w:t>CA-C</w:t>
            </w:r>
            <w:r w:rsidRPr="008776B0">
              <w:rPr>
                <w:rFonts w:ascii="Arial"/>
                <w:b/>
                <w:sz w:val="24"/>
              </w:rPr>
              <w:t>oordination of ideas and activity</w:t>
            </w:r>
          </w:p>
          <w:p w14:paraId="7C7D6BD7" w14:textId="77777777" w:rsidR="008A6468" w:rsidRPr="008776B0" w:rsidRDefault="008A6468" w:rsidP="0034439F">
            <w:pPr>
              <w:pStyle w:val="TableParagraph"/>
              <w:spacing w:before="121"/>
              <w:ind w:left="241" w:right="394" w:hangingChars="100" w:hanging="241"/>
              <w:rPr>
                <w:rFonts w:ascii="Arial"/>
                <w:b/>
                <w:sz w:val="24"/>
              </w:rPr>
            </w:pPr>
            <w:r w:rsidRPr="008776B0">
              <w:rPr>
                <w:rFonts w:ascii="Arial" w:hint="eastAsia"/>
                <w:b/>
                <w:sz w:val="24"/>
              </w:rPr>
              <w:t>想法上的协调和同意</w:t>
            </w:r>
          </w:p>
        </w:tc>
        <w:tc>
          <w:tcPr>
            <w:tcW w:w="2899" w:type="dxa"/>
            <w:shd w:val="clear" w:color="auto" w:fill="F1DBDB"/>
          </w:tcPr>
          <w:p w14:paraId="729F022D" w14:textId="77777777" w:rsidR="008A6468" w:rsidRPr="008776B0" w:rsidRDefault="008A6468" w:rsidP="0034439F">
            <w:pPr>
              <w:pStyle w:val="TableParagraph"/>
              <w:spacing w:before="78" w:line="280" w:lineRule="auto"/>
              <w:ind w:left="100" w:firstLine="60"/>
              <w:rPr>
                <w:rFonts w:ascii="Arial"/>
                <w:i/>
                <w:sz w:val="21"/>
              </w:rPr>
            </w:pPr>
            <w:r w:rsidRPr="008776B0">
              <w:rPr>
                <w:rFonts w:ascii="Arial" w:hint="eastAsia"/>
                <w:i/>
                <w:sz w:val="21"/>
              </w:rPr>
              <w:t>对比并综合想法，表示赞同和共识，邀请协调</w:t>
            </w:r>
            <w:r w:rsidRPr="008776B0">
              <w:rPr>
                <w:rFonts w:ascii="Arial" w:hint="eastAsia"/>
                <w:i/>
                <w:sz w:val="21"/>
              </w:rPr>
              <w:t>/</w:t>
            </w:r>
            <w:r w:rsidRPr="008776B0">
              <w:rPr>
                <w:rFonts w:ascii="Arial" w:hint="eastAsia"/>
                <w:i/>
                <w:sz w:val="21"/>
              </w:rPr>
              <w:t>综合想法</w:t>
            </w:r>
          </w:p>
        </w:tc>
        <w:tc>
          <w:tcPr>
            <w:tcW w:w="3391" w:type="dxa"/>
            <w:shd w:val="clear" w:color="auto" w:fill="F1DBDB"/>
          </w:tcPr>
          <w:p w14:paraId="592367EA" w14:textId="77777777" w:rsidR="008A6468" w:rsidRPr="008776B0" w:rsidRDefault="008A6468" w:rsidP="0034439F">
            <w:pPr>
              <w:pStyle w:val="TableParagraph"/>
              <w:spacing w:before="78" w:line="280" w:lineRule="auto"/>
              <w:ind w:left="98" w:right="48"/>
              <w:rPr>
                <w:rFonts w:ascii="Arial" w:hAnsi="Arial"/>
                <w:sz w:val="21"/>
              </w:rPr>
            </w:pPr>
            <w:r w:rsidRPr="008776B0">
              <w:rPr>
                <w:rFonts w:ascii="Arial" w:hAnsi="Arial" w:hint="eastAsia"/>
                <w:sz w:val="21"/>
              </w:rPr>
              <w:t>“我同意”</w:t>
            </w:r>
            <w:r w:rsidRPr="008776B0" w:rsidDel="00F56FD0">
              <w:rPr>
                <w:rFonts w:ascii="Arial" w:hAnsi="Arial" w:hint="eastAsia"/>
                <w:sz w:val="21"/>
              </w:rPr>
              <w:t xml:space="preserve"> </w:t>
            </w:r>
            <w:r w:rsidRPr="008776B0">
              <w:rPr>
                <w:rFonts w:ascii="Arial" w:hAnsi="Arial" w:hint="eastAsia"/>
                <w:sz w:val="21"/>
              </w:rPr>
              <w:t>“总而言之……”“这样，我们都认为……”“总结一下”“相似和不同”</w:t>
            </w:r>
          </w:p>
        </w:tc>
      </w:tr>
      <w:tr w:rsidR="008A6468" w:rsidRPr="008776B0" w14:paraId="3BE4FEB5" w14:textId="77777777" w:rsidTr="0034439F">
        <w:trPr>
          <w:trHeight w:val="777"/>
        </w:trPr>
        <w:tc>
          <w:tcPr>
            <w:tcW w:w="2786" w:type="dxa"/>
          </w:tcPr>
          <w:p w14:paraId="13D458BA" w14:textId="77777777" w:rsidR="008A6468" w:rsidRPr="008776B0" w:rsidRDefault="008A6468" w:rsidP="0034439F">
            <w:pPr>
              <w:pStyle w:val="TableParagraph"/>
              <w:spacing w:before="121"/>
              <w:ind w:left="100"/>
              <w:rPr>
                <w:rFonts w:ascii="Arial" w:hAnsi="Arial"/>
                <w:b/>
                <w:sz w:val="24"/>
              </w:rPr>
            </w:pPr>
            <w:r w:rsidRPr="008776B0">
              <w:rPr>
                <w:rFonts w:ascii="Arial" w:hAnsi="Arial" w:hint="eastAsia"/>
                <w:b/>
                <w:sz w:val="24"/>
              </w:rPr>
              <w:t>C</w:t>
            </w:r>
            <w:r w:rsidRPr="008776B0">
              <w:rPr>
                <w:rFonts w:ascii="Arial" w:hAnsi="Arial" w:hint="eastAsia"/>
                <w:b/>
                <w:sz w:val="24"/>
              </w:rPr>
              <w:t>—</w:t>
            </w:r>
            <w:r w:rsidRPr="008776B0">
              <w:rPr>
                <w:rFonts w:ascii="Arial" w:hAnsi="Arial" w:hint="eastAsia"/>
                <w:b/>
                <w:sz w:val="24"/>
              </w:rPr>
              <w:t>C</w:t>
            </w:r>
            <w:r w:rsidRPr="008776B0">
              <w:rPr>
                <w:rFonts w:ascii="Arial" w:hAnsi="Arial"/>
                <w:b/>
                <w:sz w:val="24"/>
              </w:rPr>
              <w:t>onnect</w:t>
            </w:r>
          </w:p>
          <w:p w14:paraId="545C9B3B" w14:textId="77777777" w:rsidR="008A6468" w:rsidRPr="008776B0" w:rsidRDefault="008A6468" w:rsidP="0034439F">
            <w:pPr>
              <w:pStyle w:val="TableParagraph"/>
              <w:spacing w:before="121"/>
              <w:ind w:left="100"/>
              <w:rPr>
                <w:rFonts w:ascii="Arial" w:hAnsi="Arial"/>
                <w:b/>
                <w:sz w:val="24"/>
              </w:rPr>
            </w:pPr>
            <w:r w:rsidRPr="008776B0">
              <w:rPr>
                <w:rFonts w:ascii="Arial" w:hAnsi="Arial" w:hint="eastAsia"/>
                <w:b/>
                <w:sz w:val="24"/>
              </w:rPr>
              <w:t>联系</w:t>
            </w:r>
          </w:p>
        </w:tc>
        <w:tc>
          <w:tcPr>
            <w:tcW w:w="2899" w:type="dxa"/>
          </w:tcPr>
          <w:p w14:paraId="7FBC0118" w14:textId="77777777" w:rsidR="008A6468" w:rsidRPr="008776B0" w:rsidRDefault="008A6468" w:rsidP="0034439F">
            <w:pPr>
              <w:pStyle w:val="TableParagraph"/>
              <w:spacing w:before="37"/>
              <w:ind w:left="100"/>
              <w:rPr>
                <w:rFonts w:ascii="Arial"/>
                <w:i/>
                <w:sz w:val="21"/>
              </w:rPr>
            </w:pPr>
            <w:r w:rsidRPr="004C705B">
              <w:rPr>
                <w:rFonts w:ascii="Arial" w:hint="eastAsia"/>
                <w:i/>
                <w:sz w:val="21"/>
              </w:rPr>
              <w:t>把当前对话以外的贡献</w:t>
            </w:r>
            <w:r w:rsidRPr="004C705B">
              <w:rPr>
                <w:rFonts w:ascii="Arial" w:hint="eastAsia"/>
                <w:i/>
                <w:sz w:val="21"/>
              </w:rPr>
              <w:t>/</w:t>
            </w:r>
            <w:r w:rsidRPr="004C705B">
              <w:rPr>
                <w:rFonts w:ascii="Arial" w:hint="eastAsia"/>
                <w:i/>
                <w:sz w:val="21"/>
              </w:rPr>
              <w:t>知识</w:t>
            </w:r>
            <w:r w:rsidRPr="004C705B">
              <w:rPr>
                <w:rFonts w:ascii="Arial" w:hint="eastAsia"/>
                <w:i/>
                <w:sz w:val="21"/>
              </w:rPr>
              <w:t>/</w:t>
            </w:r>
            <w:r w:rsidRPr="004C705B">
              <w:rPr>
                <w:rFonts w:ascii="Arial" w:hint="eastAsia"/>
                <w:i/>
                <w:sz w:val="21"/>
              </w:rPr>
              <w:t>经历联系起来，以使学习路径变得明确</w:t>
            </w:r>
          </w:p>
        </w:tc>
        <w:tc>
          <w:tcPr>
            <w:tcW w:w="3391" w:type="dxa"/>
          </w:tcPr>
          <w:p w14:paraId="6A82EDAD" w14:textId="77777777" w:rsidR="008A6468" w:rsidRPr="008776B0" w:rsidRDefault="008A6468" w:rsidP="0034439F">
            <w:pPr>
              <w:pStyle w:val="TableParagraph"/>
              <w:spacing w:before="78" w:line="276" w:lineRule="auto"/>
              <w:ind w:left="98"/>
              <w:rPr>
                <w:rFonts w:ascii="Arial" w:hAnsi="Arial"/>
                <w:sz w:val="21"/>
              </w:rPr>
            </w:pPr>
            <w:r w:rsidRPr="008776B0">
              <w:rPr>
                <w:rFonts w:ascii="Arial" w:hAnsi="Arial" w:hint="eastAsia"/>
                <w:sz w:val="21"/>
              </w:rPr>
              <w:t>“上一节课”“之前”“让我想到了”“下一堂课”“关于”“在你的家里”</w:t>
            </w:r>
          </w:p>
        </w:tc>
      </w:tr>
      <w:tr w:rsidR="008A6468" w:rsidRPr="008776B0" w14:paraId="338A3DF3" w14:textId="77777777" w:rsidTr="0034439F">
        <w:trPr>
          <w:trHeight w:val="724"/>
        </w:trPr>
        <w:tc>
          <w:tcPr>
            <w:tcW w:w="2786" w:type="dxa"/>
            <w:shd w:val="clear" w:color="auto" w:fill="F1DBDB"/>
          </w:tcPr>
          <w:p w14:paraId="5B0C3F11" w14:textId="77777777" w:rsidR="008A6468" w:rsidRPr="008776B0" w:rsidRDefault="008A6468" w:rsidP="0034439F">
            <w:pPr>
              <w:pStyle w:val="TableParagraph"/>
              <w:spacing w:before="123" w:line="237" w:lineRule="auto"/>
              <w:ind w:left="100" w:right="394"/>
              <w:rPr>
                <w:rFonts w:ascii="Arial" w:hAnsi="Arial"/>
                <w:b/>
                <w:sz w:val="24"/>
              </w:rPr>
            </w:pPr>
            <w:r w:rsidRPr="008776B0">
              <w:rPr>
                <w:rFonts w:ascii="Arial" w:hAnsi="Arial" w:hint="eastAsia"/>
                <w:b/>
                <w:sz w:val="24"/>
              </w:rPr>
              <w:t>RD</w:t>
            </w:r>
            <w:r w:rsidRPr="008776B0">
              <w:rPr>
                <w:rFonts w:ascii="Arial" w:hAnsi="Arial" w:hint="eastAsia"/>
                <w:b/>
                <w:sz w:val="24"/>
              </w:rPr>
              <w:t>—</w:t>
            </w:r>
            <w:r w:rsidRPr="008776B0">
              <w:rPr>
                <w:rFonts w:ascii="Arial" w:hAnsi="Arial"/>
                <w:b/>
                <w:sz w:val="24"/>
              </w:rPr>
              <w:t>Reflect on dialogue or activity</w:t>
            </w:r>
          </w:p>
          <w:p w14:paraId="7FDC5CCB" w14:textId="77777777" w:rsidR="008A6468" w:rsidRPr="008776B0" w:rsidRDefault="008A6468" w:rsidP="0034439F">
            <w:pPr>
              <w:pStyle w:val="TableParagraph"/>
              <w:spacing w:before="123" w:line="237" w:lineRule="auto"/>
              <w:ind w:left="100" w:right="394"/>
              <w:rPr>
                <w:rFonts w:ascii="Arial" w:hAnsi="Arial"/>
                <w:b/>
                <w:sz w:val="24"/>
              </w:rPr>
            </w:pPr>
            <w:r w:rsidRPr="008776B0">
              <w:rPr>
                <w:rFonts w:ascii="Arial" w:hAnsi="Arial" w:hint="eastAsia"/>
                <w:b/>
                <w:sz w:val="24"/>
              </w:rPr>
              <w:t>反思对话或活动</w:t>
            </w:r>
          </w:p>
        </w:tc>
        <w:tc>
          <w:tcPr>
            <w:tcW w:w="2899" w:type="dxa"/>
            <w:shd w:val="clear" w:color="auto" w:fill="F1DBDB"/>
          </w:tcPr>
          <w:p w14:paraId="43E0CDFC" w14:textId="77777777" w:rsidR="008A6468" w:rsidRPr="008776B0" w:rsidRDefault="008A6468" w:rsidP="0034439F">
            <w:pPr>
              <w:pStyle w:val="TableParagraph"/>
              <w:spacing w:before="78" w:line="276" w:lineRule="auto"/>
              <w:ind w:left="100"/>
              <w:rPr>
                <w:rFonts w:ascii="Arial" w:hAnsi="Arial"/>
                <w:i/>
                <w:sz w:val="21"/>
              </w:rPr>
            </w:pPr>
            <w:r w:rsidRPr="008776B0">
              <w:rPr>
                <w:rFonts w:ascii="Arial" w:hAnsi="Arial" w:hint="eastAsia"/>
                <w:i/>
                <w:sz w:val="21"/>
              </w:rPr>
              <w:t>评估并“元认知化地”反思对话或学习活动的过程，邀请其他人也这样做</w:t>
            </w:r>
          </w:p>
        </w:tc>
        <w:tc>
          <w:tcPr>
            <w:tcW w:w="3391" w:type="dxa"/>
            <w:shd w:val="clear" w:color="auto" w:fill="F1DBDB"/>
          </w:tcPr>
          <w:p w14:paraId="224B084D" w14:textId="77777777" w:rsidR="008A6468" w:rsidRPr="008776B0" w:rsidRDefault="008A6468" w:rsidP="0034439F">
            <w:pPr>
              <w:pStyle w:val="TableParagraph"/>
              <w:spacing w:before="78" w:line="276" w:lineRule="auto"/>
              <w:ind w:left="98"/>
              <w:rPr>
                <w:rFonts w:ascii="Arial" w:hAnsi="Arial"/>
                <w:sz w:val="21"/>
              </w:rPr>
            </w:pPr>
            <w:r w:rsidRPr="008776B0">
              <w:rPr>
                <w:rFonts w:ascii="Arial" w:hAnsi="Arial" w:hint="eastAsia"/>
                <w:sz w:val="21"/>
              </w:rPr>
              <w:t>“对话”“谈话”“分享”“在小组中或成对合作”“任务”“活动”“你学到了什么”</w:t>
            </w:r>
            <w:r w:rsidRPr="008776B0">
              <w:rPr>
                <w:rFonts w:ascii="Arial" w:hAnsi="Arial" w:hint="eastAsia"/>
                <w:sz w:val="21"/>
              </w:rPr>
              <w:t xml:space="preserve"> </w:t>
            </w:r>
            <w:r w:rsidRPr="008776B0">
              <w:rPr>
                <w:rFonts w:ascii="Arial" w:hAnsi="Arial" w:hint="eastAsia"/>
                <w:sz w:val="21"/>
              </w:rPr>
              <w:t>“我改变了想法”</w:t>
            </w:r>
          </w:p>
        </w:tc>
      </w:tr>
      <w:tr w:rsidR="008A6468" w:rsidRPr="008776B0" w14:paraId="298A8AE1" w14:textId="77777777" w:rsidTr="0034439F">
        <w:trPr>
          <w:trHeight w:val="922"/>
        </w:trPr>
        <w:tc>
          <w:tcPr>
            <w:tcW w:w="2786" w:type="dxa"/>
          </w:tcPr>
          <w:p w14:paraId="59777429" w14:textId="77777777" w:rsidR="008A6468" w:rsidRPr="008776B0" w:rsidRDefault="008A6468" w:rsidP="0034439F">
            <w:pPr>
              <w:pStyle w:val="TableParagraph"/>
              <w:spacing w:before="121" w:line="276" w:lineRule="auto"/>
              <w:ind w:left="100"/>
              <w:rPr>
                <w:rFonts w:ascii="Arial" w:hAnsi="Arial"/>
                <w:b/>
                <w:sz w:val="24"/>
              </w:rPr>
            </w:pPr>
            <w:r w:rsidRPr="008776B0">
              <w:rPr>
                <w:rFonts w:ascii="Arial" w:hAnsi="Arial" w:hint="eastAsia"/>
                <w:b/>
                <w:sz w:val="24"/>
              </w:rPr>
              <w:t>G</w:t>
            </w:r>
            <w:r w:rsidRPr="008776B0">
              <w:rPr>
                <w:rFonts w:ascii="Arial" w:hAnsi="Arial" w:hint="eastAsia"/>
                <w:b/>
                <w:sz w:val="24"/>
              </w:rPr>
              <w:t>—</w:t>
            </w:r>
            <w:r w:rsidRPr="008776B0">
              <w:rPr>
                <w:rFonts w:ascii="Arial" w:hAnsi="Arial" w:hint="eastAsia"/>
                <w:b/>
                <w:sz w:val="24"/>
              </w:rPr>
              <w:t>G</w:t>
            </w:r>
            <w:r w:rsidRPr="008776B0">
              <w:rPr>
                <w:rFonts w:ascii="Arial" w:hAnsi="Arial"/>
                <w:b/>
                <w:sz w:val="24"/>
              </w:rPr>
              <w:t>uide direction of dialogue or activity</w:t>
            </w:r>
          </w:p>
          <w:p w14:paraId="56B01D6A" w14:textId="39F953A0" w:rsidR="008A6468" w:rsidRPr="008776B0" w:rsidRDefault="008A79B4" w:rsidP="0034439F">
            <w:pPr>
              <w:pStyle w:val="TableParagraph"/>
              <w:spacing w:before="121" w:line="276" w:lineRule="auto"/>
              <w:ind w:left="100"/>
              <w:rPr>
                <w:rFonts w:ascii="Arial" w:hAnsi="Arial"/>
                <w:b/>
                <w:sz w:val="24"/>
              </w:rPr>
            </w:pPr>
            <w:r>
              <w:rPr>
                <w:rFonts w:ascii="Arial" w:hAnsi="Arial" w:hint="eastAsia"/>
                <w:b/>
                <w:sz w:val="24"/>
              </w:rPr>
              <w:t>导向</w:t>
            </w:r>
            <w:r w:rsidR="008A6468" w:rsidRPr="008776B0">
              <w:rPr>
                <w:rFonts w:ascii="Arial" w:hAnsi="Arial" w:hint="eastAsia"/>
                <w:b/>
                <w:sz w:val="24"/>
              </w:rPr>
              <w:t>对话或活动的方向</w:t>
            </w:r>
          </w:p>
        </w:tc>
        <w:tc>
          <w:tcPr>
            <w:tcW w:w="2899" w:type="dxa"/>
          </w:tcPr>
          <w:p w14:paraId="3D654127" w14:textId="2BCE42DF" w:rsidR="008A6468" w:rsidRPr="008776B0" w:rsidRDefault="008A79B4" w:rsidP="0034439F">
            <w:pPr>
              <w:pStyle w:val="TableParagraph"/>
              <w:spacing w:before="78" w:line="276" w:lineRule="auto"/>
              <w:ind w:left="100" w:right="677"/>
              <w:jc w:val="both"/>
              <w:rPr>
                <w:rFonts w:ascii="Arial"/>
                <w:i/>
                <w:sz w:val="21"/>
              </w:rPr>
            </w:pPr>
            <w:r w:rsidRPr="008A79B4">
              <w:rPr>
                <w:rFonts w:ascii="Arial" w:hint="eastAsia"/>
                <w:i/>
                <w:sz w:val="21"/>
                <w:lang w:val="en-GB"/>
              </w:rPr>
              <w:t>负责引导活动或将对话集中朝向一个理想的方向发展</w:t>
            </w:r>
            <w:r w:rsidR="008A6468" w:rsidRPr="004C705B">
              <w:rPr>
                <w:rFonts w:ascii="Arial" w:hint="eastAsia"/>
                <w:i/>
                <w:sz w:val="21"/>
              </w:rPr>
              <w:t>或采用其他支架式教学策略去支持对话或学习的责任</w:t>
            </w:r>
          </w:p>
        </w:tc>
        <w:tc>
          <w:tcPr>
            <w:tcW w:w="3391" w:type="dxa"/>
          </w:tcPr>
          <w:p w14:paraId="7081403E" w14:textId="77777777" w:rsidR="008A6468" w:rsidRPr="008776B0" w:rsidRDefault="008A6468" w:rsidP="0034439F">
            <w:pPr>
              <w:pStyle w:val="TableParagraph"/>
              <w:spacing w:before="78" w:line="276" w:lineRule="auto"/>
              <w:ind w:left="98"/>
              <w:rPr>
                <w:rFonts w:ascii="Arial" w:hAnsi="Arial"/>
                <w:sz w:val="21"/>
              </w:rPr>
            </w:pPr>
            <w:r w:rsidRPr="008776B0">
              <w:rPr>
                <w:rFonts w:ascii="Arial" w:hAnsi="Arial" w:hint="eastAsia"/>
                <w:sz w:val="21"/>
              </w:rPr>
              <w:t>“……怎么样”“集中”“将精力集中于”“让我们试试看”“不着急”“你有没有想过……？”</w:t>
            </w:r>
          </w:p>
        </w:tc>
      </w:tr>
      <w:tr w:rsidR="008A6468" w:rsidRPr="008776B0" w14:paraId="2C585862" w14:textId="77777777" w:rsidTr="0034439F">
        <w:trPr>
          <w:trHeight w:val="799"/>
        </w:trPr>
        <w:tc>
          <w:tcPr>
            <w:tcW w:w="2786" w:type="dxa"/>
            <w:shd w:val="clear" w:color="auto" w:fill="EED2D2"/>
          </w:tcPr>
          <w:p w14:paraId="42FE930F" w14:textId="77777777" w:rsidR="008A6468" w:rsidRPr="008776B0" w:rsidRDefault="008A6468" w:rsidP="0034439F">
            <w:pPr>
              <w:pStyle w:val="TableParagraph"/>
              <w:spacing w:before="121" w:line="278" w:lineRule="auto"/>
              <w:ind w:left="100"/>
              <w:rPr>
                <w:rFonts w:ascii="Arial" w:hAnsi="Arial"/>
                <w:b/>
                <w:sz w:val="24"/>
              </w:rPr>
            </w:pPr>
            <w:r w:rsidRPr="008776B0">
              <w:rPr>
                <w:rFonts w:ascii="Arial" w:hAnsi="Arial" w:hint="eastAsia"/>
                <w:b/>
                <w:sz w:val="24"/>
              </w:rPr>
              <w:t>E</w:t>
            </w:r>
            <w:r w:rsidRPr="008776B0">
              <w:rPr>
                <w:rFonts w:ascii="Arial" w:hAnsi="Arial" w:hint="eastAsia"/>
                <w:b/>
                <w:sz w:val="24"/>
              </w:rPr>
              <w:t>—</w:t>
            </w:r>
            <w:r w:rsidRPr="008776B0">
              <w:rPr>
                <w:rFonts w:ascii="Arial" w:hAnsi="Arial" w:hint="eastAsia"/>
                <w:b/>
                <w:sz w:val="24"/>
              </w:rPr>
              <w:t>E</w:t>
            </w:r>
            <w:r w:rsidRPr="008776B0">
              <w:rPr>
                <w:rFonts w:ascii="Arial" w:hAnsi="Arial"/>
                <w:b/>
                <w:sz w:val="24"/>
              </w:rPr>
              <w:t>xpress or invite ideas</w:t>
            </w:r>
          </w:p>
          <w:p w14:paraId="3B5C7E91" w14:textId="77777777" w:rsidR="008A6468" w:rsidRPr="008776B0" w:rsidRDefault="008A6468" w:rsidP="0034439F">
            <w:pPr>
              <w:pStyle w:val="TableParagraph"/>
              <w:spacing w:before="121" w:line="278" w:lineRule="auto"/>
              <w:ind w:left="100"/>
              <w:rPr>
                <w:rFonts w:ascii="Arial" w:hAnsi="Arial"/>
                <w:b/>
                <w:sz w:val="24"/>
              </w:rPr>
            </w:pPr>
            <w:r w:rsidRPr="004C705B">
              <w:rPr>
                <w:rFonts w:ascii="Arial" w:hAnsi="Arial" w:hint="eastAsia"/>
                <w:b/>
                <w:sz w:val="24"/>
              </w:rPr>
              <w:t>表达或请他人提出想法</w:t>
            </w:r>
          </w:p>
        </w:tc>
        <w:tc>
          <w:tcPr>
            <w:tcW w:w="2899" w:type="dxa"/>
            <w:shd w:val="clear" w:color="auto" w:fill="EED2D2"/>
          </w:tcPr>
          <w:p w14:paraId="66704B87" w14:textId="77777777" w:rsidR="008A6468" w:rsidRPr="008776B0" w:rsidRDefault="008A6468" w:rsidP="0034439F">
            <w:pPr>
              <w:pStyle w:val="TableParagraph"/>
              <w:spacing w:before="78" w:line="276" w:lineRule="auto"/>
              <w:ind w:left="100"/>
              <w:rPr>
                <w:rFonts w:ascii="Arial"/>
                <w:i/>
                <w:sz w:val="21"/>
              </w:rPr>
            </w:pPr>
            <w:r w:rsidRPr="004C705B">
              <w:rPr>
                <w:rFonts w:ascii="Arial" w:hint="eastAsia"/>
                <w:i/>
                <w:sz w:val="21"/>
              </w:rPr>
              <w:t>提供或请他人提出相关看法，以发起或深入一个对话（未被其他类别所涵盖的）</w:t>
            </w:r>
          </w:p>
        </w:tc>
        <w:tc>
          <w:tcPr>
            <w:tcW w:w="3391" w:type="dxa"/>
            <w:shd w:val="clear" w:color="auto" w:fill="EED2D2"/>
          </w:tcPr>
          <w:p w14:paraId="7D0E657D" w14:textId="77777777" w:rsidR="008A6468" w:rsidRPr="008776B0" w:rsidRDefault="008A6468" w:rsidP="0034439F">
            <w:pPr>
              <w:pStyle w:val="TableParagraph"/>
              <w:spacing w:before="85" w:line="237" w:lineRule="auto"/>
              <w:ind w:left="138" w:firstLine="60"/>
              <w:rPr>
                <w:rFonts w:ascii="Arial" w:hAnsi="Arial"/>
                <w:sz w:val="21"/>
              </w:rPr>
            </w:pPr>
            <w:r w:rsidRPr="008776B0">
              <w:rPr>
                <w:rFonts w:ascii="Arial" w:hAnsi="Arial" w:hint="eastAsia"/>
                <w:sz w:val="21"/>
              </w:rPr>
              <w:t>“你认为……怎么样？”“告诉我”“你的想法”“我的观点是”“你的想法”</w:t>
            </w:r>
          </w:p>
        </w:tc>
      </w:tr>
    </w:tbl>
    <w:p w14:paraId="7EDFD40B" w14:textId="77777777" w:rsidR="00801C70" w:rsidRPr="00BE6D67" w:rsidRDefault="00801C70" w:rsidP="00BB231F">
      <w:pPr>
        <w:pStyle w:val="Normal2"/>
        <w:pBdr>
          <w:top w:val="nil"/>
          <w:left w:val="nil"/>
          <w:bottom w:val="nil"/>
          <w:right w:val="nil"/>
          <w:between w:val="nil"/>
        </w:pBdr>
        <w:jc w:val="both"/>
        <w:rPr>
          <w:rFonts w:ascii="Calibri" w:hAnsi="Calibri"/>
          <w:b/>
          <w:color w:val="800000"/>
          <w:sz w:val="36"/>
          <w:lang w:eastAsia="zh-CN"/>
        </w:rPr>
      </w:pPr>
    </w:p>
    <w:p w14:paraId="52F86900" w14:textId="77777777" w:rsidR="00B02E62" w:rsidRPr="00BE6D67" w:rsidRDefault="00B02E62" w:rsidP="00BB231F">
      <w:pPr>
        <w:pStyle w:val="Normal2"/>
        <w:pBdr>
          <w:top w:val="nil"/>
          <w:left w:val="nil"/>
          <w:bottom w:val="nil"/>
          <w:right w:val="nil"/>
          <w:between w:val="nil"/>
        </w:pBdr>
        <w:jc w:val="both"/>
        <w:rPr>
          <w:rFonts w:ascii="Calibri" w:hAnsi="Calibri"/>
          <w:b/>
          <w:color w:val="800000"/>
          <w:sz w:val="36"/>
          <w:lang w:eastAsia="zh-CN"/>
        </w:rPr>
        <w:sectPr w:rsidR="00B02E62" w:rsidRPr="00BE6D67" w:rsidSect="00801C70">
          <w:headerReference w:type="first" r:id="rId18"/>
          <w:footerReference w:type="first" r:id="rId19"/>
          <w:pgSz w:w="12020" w:h="17000"/>
          <w:pgMar w:top="1276" w:right="544" w:bottom="1134" w:left="851" w:header="397" w:footer="567" w:gutter="0"/>
          <w:pgNumType w:start="1"/>
          <w:cols w:space="720"/>
          <w:titlePg/>
          <w:docGrid w:linePitch="326"/>
        </w:sectPr>
      </w:pPr>
    </w:p>
    <w:p w14:paraId="1EE0FEEB" w14:textId="1D84AFDA" w:rsidR="003077BD" w:rsidRPr="00BE6D67" w:rsidRDefault="00DF40D7" w:rsidP="00943E27">
      <w:pPr>
        <w:pStyle w:val="Normal2"/>
        <w:numPr>
          <w:ilvl w:val="0"/>
          <w:numId w:val="15"/>
        </w:numPr>
        <w:pBdr>
          <w:top w:val="nil"/>
          <w:left w:val="nil"/>
          <w:bottom w:val="nil"/>
          <w:right w:val="nil"/>
          <w:between w:val="nil"/>
        </w:pBdr>
        <w:spacing w:after="100"/>
        <w:jc w:val="both"/>
        <w:rPr>
          <w:rFonts w:ascii="Calibri" w:hAnsi="Calibri"/>
          <w:b/>
          <w:color w:val="800000"/>
          <w:sz w:val="36"/>
          <w:lang w:eastAsia="zh-CN"/>
        </w:rPr>
      </w:pPr>
      <w:r>
        <w:rPr>
          <w:rFonts w:ascii="Calibri" w:hAnsi="Calibri"/>
          <w:b/>
          <w:color w:val="800000"/>
          <w:sz w:val="36"/>
          <w:lang w:eastAsia="zh-CN"/>
        </w:rPr>
        <w:lastRenderedPageBreak/>
        <w:t>A</w:t>
      </w:r>
      <w:r>
        <w:rPr>
          <w:rFonts w:ascii="MS Mincho" w:eastAsia="MS Mincho" w:hAnsi="MS Mincho" w:cs="MS Mincho"/>
          <w:b/>
          <w:color w:val="800000"/>
          <w:sz w:val="36"/>
          <w:lang w:eastAsia="zh-CN"/>
        </w:rPr>
        <w:t>部分：用于</w:t>
      </w:r>
      <w:r>
        <w:rPr>
          <w:rFonts w:ascii="SimSun" w:eastAsia="SimSun" w:hAnsi="SimSun" w:cs="SimSun"/>
          <w:b/>
          <w:color w:val="800000"/>
          <w:sz w:val="36"/>
          <w:lang w:eastAsia="zh-CN"/>
        </w:rPr>
        <w:t>课堂</w:t>
      </w:r>
      <w:r>
        <w:rPr>
          <w:rFonts w:ascii="SimSun" w:eastAsia="SimSun" w:hAnsi="SimSun" w:cs="SimSun" w:hint="eastAsia"/>
          <w:b/>
          <w:color w:val="800000"/>
          <w:sz w:val="36"/>
          <w:lang w:eastAsia="zh-CN"/>
        </w:rPr>
        <w:t>探究的循环反思圈：关注教育对话</w:t>
      </w:r>
    </w:p>
    <w:p w14:paraId="77BED386" w14:textId="77777777" w:rsidR="00DF40D7" w:rsidRPr="00DF40D7" w:rsidRDefault="00DF40D7" w:rsidP="00DF40D7">
      <w:pPr>
        <w:tabs>
          <w:tab w:val="left" w:pos="9034"/>
        </w:tabs>
        <w:rPr>
          <w:rFonts w:asciiTheme="minorEastAsia" w:hAnsiTheme="minorEastAsia" w:cs="Calibri"/>
        </w:rPr>
      </w:pPr>
      <w:r w:rsidRPr="00DF40D7">
        <w:rPr>
          <w:rFonts w:asciiTheme="minorEastAsia" w:hAnsiTheme="minorEastAsia" w:cs="Calibri"/>
        </w:rPr>
        <w:t>下面这是一个“循环反思圈”的空白模板。您可以运用这个发展您个性化的，包含所有相关步骤的“循环反思圈”，而且您能通过填每一步骤中的空白格来分步描述您的计划，以完成整个“循环反思圈“。原始“循环反思圈”中已有的问题和陈述也</w:t>
      </w:r>
      <w:r w:rsidRPr="00DF40D7">
        <w:rPr>
          <w:rFonts w:asciiTheme="minorEastAsia" w:hAnsiTheme="minorEastAsia" w:cs="Cambria"/>
        </w:rPr>
        <w:t>可用来导引您的决定。</w:t>
      </w:r>
    </w:p>
    <w:p w14:paraId="38A02FA6" w14:textId="493B01BF" w:rsidR="00621BE2" w:rsidRPr="00BE6D67" w:rsidRDefault="00621BE2" w:rsidP="00621BE2">
      <w:pPr>
        <w:tabs>
          <w:tab w:val="left" w:pos="9034"/>
        </w:tabs>
        <w:rPr>
          <w:rFonts w:ascii="Calibri" w:hAnsi="Calibri"/>
          <w:lang w:val="en-GB"/>
        </w:rPr>
      </w:pPr>
    </w:p>
    <w:p w14:paraId="7450C892" w14:textId="77777777" w:rsidR="00245056" w:rsidRPr="00AE5362" w:rsidRDefault="00245056" w:rsidP="00621BE2">
      <w:pPr>
        <w:tabs>
          <w:tab w:val="left" w:pos="9034"/>
        </w:tabs>
        <w:rPr>
          <w:rFonts w:asciiTheme="minorEastAsia" w:hAnsiTheme="minorEastAsia"/>
          <w:lang w:val="en-GB"/>
        </w:rPr>
      </w:pPr>
    </w:p>
    <w:p w14:paraId="5A2B7E00" w14:textId="77777777" w:rsidR="00621BE2" w:rsidRPr="00AE5362" w:rsidRDefault="001C14E0" w:rsidP="00BB231F">
      <w:pPr>
        <w:pStyle w:val="Normal2"/>
        <w:pBdr>
          <w:top w:val="nil"/>
          <w:left w:val="nil"/>
          <w:bottom w:val="nil"/>
          <w:right w:val="nil"/>
          <w:between w:val="nil"/>
        </w:pBdr>
        <w:jc w:val="both"/>
        <w:rPr>
          <w:rFonts w:asciiTheme="minorEastAsia" w:eastAsiaTheme="minorEastAsia" w:hAnsiTheme="minorEastAsia"/>
          <w:b/>
          <w:color w:val="800000"/>
          <w:sz w:val="36"/>
          <w:lang w:eastAsia="zh-CN"/>
        </w:rPr>
      </w:pPr>
      <w:r w:rsidRPr="00AE5362">
        <w:rPr>
          <w:rFonts w:asciiTheme="minorEastAsia" w:eastAsiaTheme="minorEastAsia" w:hAnsiTheme="minorEastAsia"/>
          <w:noProof/>
          <w:lang w:val="en-US" w:eastAsia="zh-CN"/>
        </w:rPr>
        <mc:AlternateContent>
          <mc:Choice Requires="wps">
            <w:drawing>
              <wp:anchor distT="0" distB="0" distL="114300" distR="114300" simplePos="0" relativeHeight="251664896" behindDoc="0" locked="0" layoutInCell="1" allowOverlap="1" wp14:anchorId="7C932B80" wp14:editId="34F8C397">
                <wp:simplePos x="0" y="0"/>
                <wp:positionH relativeFrom="column">
                  <wp:posOffset>1949450</wp:posOffset>
                </wp:positionH>
                <wp:positionV relativeFrom="paragraph">
                  <wp:posOffset>287655</wp:posOffset>
                </wp:positionV>
                <wp:extent cx="465455" cy="1600835"/>
                <wp:effectExtent l="16510" t="59690" r="0" b="0"/>
                <wp:wrapNone/>
                <wp:docPr id="42" name="Conector curvado 41">
                  <a:extLst xmlns:a="http://schemas.openxmlformats.org/drawingml/2006/main">
                    <a:ext uri="{FF2B5EF4-FFF2-40B4-BE49-F238E27FC236}">
                      <a16:creationId xmlns:a16="http://schemas.microsoft.com/office/drawing/2014/main" id="{B7BED5B4-AF1C-A641-A572-6ACD05308B4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flipH="1" flipV="1">
                          <a:off x="0" y="0"/>
                          <a:ext cx="465455" cy="1600835"/>
                        </a:xfrm>
                        <a:prstGeom prst="curvedConnector2">
                          <a:avLst/>
                        </a:prstGeom>
                        <a:noFill/>
                        <a:ln w="190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xmlns:w16sdtdh="http://schemas.microsoft.com/office/word/2020/wordml/sdtdatahash">
            <w:pict>
              <v:shapetype w14:anchorId="557849F7" id="_x0000_t37" coordsize="21600,21600" o:spt="37" o:oned="t" path="m0,0c10800,,21600,10800,21600,21600e" filled="f">
                <v:path arrowok="t" fillok="f" o:connecttype="none"/>
                <o:lock v:ext="edit" shapetype="t"/>
              </v:shapetype>
              <v:shape id="Conector curvado 41" o:spid="_x0000_s1026" type="#_x0000_t37" style="position:absolute;left:0;text-align:left;margin-left:153.5pt;margin-top:22.65pt;width:36.65pt;height:126.05pt;rotation:90;flip:x 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" strokecolor="#4472c4" strokeweight="1.5pt">
                <v:stroke endarrow="block" joinstyle="miter"/>
                <o:lock v:ext="edit" shapetype="f"/>
              </v:shape>
            </w:pict>
          </mc:Fallback>
        </mc:AlternateContent>
      </w:r>
      <w:r w:rsidRPr="00AE5362">
        <w:rPr>
          <w:rFonts w:asciiTheme="minorEastAsia" w:eastAsiaTheme="minorEastAsia" w:hAnsiTheme="minorEastAsia"/>
          <w:noProof/>
          <w:lang w:val="en-US" w:eastAsia="zh-CN"/>
        </w:rPr>
        <mc:AlternateContent>
          <mc:Choice Requires="wps">
            <w:drawing>
              <wp:anchor distT="0" distB="0" distL="114300" distR="114300" simplePos="0" relativeHeight="251653632" behindDoc="0" locked="0" layoutInCell="1" allowOverlap="1" wp14:anchorId="46743585" wp14:editId="73361BF6">
                <wp:simplePos x="0" y="0"/>
                <wp:positionH relativeFrom="column">
                  <wp:posOffset>2997835</wp:posOffset>
                </wp:positionH>
                <wp:positionV relativeFrom="paragraph">
                  <wp:posOffset>5080</wp:posOffset>
                </wp:positionV>
                <wp:extent cx="2868295" cy="1503045"/>
                <wp:effectExtent l="0" t="0" r="27305" b="20955"/>
                <wp:wrapNone/>
                <wp:docPr id="18"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8295" cy="1503045"/>
                        </a:xfrm>
                        <a:prstGeom prst="roundRect">
                          <a:avLst/>
                        </a:prstGeom>
                        <a:solidFill>
                          <a:sysClr val="window" lastClr="FFFFFF"/>
                        </a:solidFill>
                        <a:ln w="12700" cap="flat" cmpd="sng" algn="ctr">
                          <a:solidFill>
                            <a:srgbClr val="4472C4"/>
                          </a:solidFill>
                          <a:prstDash val="solid"/>
                          <a:miter lim="800000"/>
                        </a:ln>
                        <a:effectLst/>
                      </wps:spPr>
                      <wps:txbx>
                        <w:txbxContent>
                          <w:p w14:paraId="164D5EAF" w14:textId="72CB4B71" w:rsidR="00292CF8" w:rsidRDefault="00DF40D7" w:rsidP="00683683">
                            <w:pPr>
                              <w:pStyle w:val="NormalWeb"/>
                              <w:spacing w:before="0" w:beforeAutospacing="0" w:after="0" w:afterAutospacing="0"/>
                              <w:jc w:val="center"/>
                              <w:rPr>
                                <w:lang w:eastAsia="zh-CN"/>
                              </w:rPr>
                            </w:pPr>
                            <w:r>
                              <w:rPr>
                                <w:rFonts w:ascii="SimSun" w:eastAsia="SimSun" w:hAnsi="SimSun" w:cs="SimSun"/>
                                <w:color w:val="000000"/>
                                <w:kern w:val="24"/>
                                <w:sz w:val="29"/>
                                <w:szCs w:val="29"/>
                                <w:lang w:val="en-GB" w:eastAsia="zh-CN"/>
                              </w:rPr>
                              <w:t>兴</w:t>
                            </w:r>
                            <w:r>
                              <w:rPr>
                                <w:rFonts w:ascii="MS Mincho" w:eastAsia="MS Mincho" w:hAnsi="MS Mincho" w:cs="MS Mincho" w:hint="eastAsia"/>
                                <w:color w:val="000000"/>
                                <w:kern w:val="24"/>
                                <w:sz w:val="29"/>
                                <w:szCs w:val="29"/>
                                <w:lang w:val="en-GB" w:eastAsia="zh-CN"/>
                              </w:rPr>
                              <w:t>趣点和目</w:t>
                            </w:r>
                            <w:r>
                              <w:rPr>
                                <w:rFonts w:ascii="SimSun" w:eastAsia="SimSun" w:hAnsi="SimSun" w:cs="SimSun"/>
                                <w:color w:val="000000"/>
                                <w:kern w:val="24"/>
                                <w:sz w:val="29"/>
                                <w:szCs w:val="29"/>
                                <w:lang w:val="en-GB" w:eastAsia="zh-CN"/>
                              </w:rPr>
                              <w:t>标</w:t>
                            </w:r>
                          </w:p>
                        </w:txbxContent>
                      </wps:txbx>
                      <wps:bodyPr rot="0" spcFirstLastPara="0" vertOverflow="overflow" horzOverflow="overflow" vert="horz" wrap="square" lIns="74295" tIns="37148" rIns="74295" bIns="37148"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xmlns:w16sdtdh="http://schemas.microsoft.com/office/word/2020/wordml/sdtdatahash">
            <w:pict>
              <v:roundrect w14:anchorId="46743585" id="Rectángulo redondeado 1" o:spid="_x0000_s1027" style="position:absolute;left:0;text-align:left;margin-left:236.05pt;margin-top:.4pt;width:225.85pt;height:118.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" fillcolor="window" strokecolor="#4472c4" strokeweight="1pt">
                <v:stroke joinstyle="miter"/>
                <v:path arrowok="t"/>
                <v:textbox inset="5.85pt,37148emu,5.85pt,37148emu">
                  <w:txbxContent>
                    <w:p w14:paraId="164D5EAF" w14:textId="72CB4B71" w:rsidR="00292CF8" w:rsidRDefault="00DF40D7" w:rsidP="00683683">
                      <w:pPr>
                        <w:pStyle w:val="aff7"/>
                        <w:spacing w:before="0" w:beforeAutospacing="0" w:after="0" w:afterAutospacing="0"/>
                        <w:jc w:val="center"/>
                        <w:rPr>
                          <w:rFonts w:hint="eastAsia"/>
                          <w:lang w:eastAsia="zh-CN"/>
                        </w:rPr>
                      </w:pPr>
                      <w:r>
                        <w:rPr>
                          <w:rFonts w:ascii="SimSun" w:eastAsia="SimSun" w:hAnsi="SimSun" w:cs="SimSun"/>
                          <w:color w:val="000000"/>
                          <w:kern w:val="24"/>
                          <w:sz w:val="29"/>
                          <w:szCs w:val="29"/>
                          <w:lang w:val="en-GB" w:eastAsia="zh-CN"/>
                        </w:rPr>
                        <w:t>兴</w:t>
                      </w:r>
                      <w:r>
                        <w:rPr>
                          <w:rFonts w:ascii="MS Mincho" w:eastAsia="MS Mincho" w:hAnsi="MS Mincho" w:cs="MS Mincho" w:hint="eastAsia"/>
                          <w:color w:val="000000"/>
                          <w:kern w:val="24"/>
                          <w:sz w:val="29"/>
                          <w:szCs w:val="29"/>
                          <w:lang w:val="en-GB" w:eastAsia="zh-CN"/>
                        </w:rPr>
                        <w:t>趣点和目</w:t>
                      </w:r>
                      <w:r>
                        <w:rPr>
                          <w:rFonts w:ascii="SimSun" w:eastAsia="SimSun" w:hAnsi="SimSun" w:cs="SimSun"/>
                          <w:color w:val="000000"/>
                          <w:kern w:val="24"/>
                          <w:sz w:val="29"/>
                          <w:szCs w:val="29"/>
                          <w:lang w:val="en-GB" w:eastAsia="zh-CN"/>
                        </w:rPr>
                        <w:t>标</w:t>
                      </w:r>
                    </w:p>
                  </w:txbxContent>
                </v:textbox>
              </v:roundrect>
            </w:pict>
          </mc:Fallback>
        </mc:AlternateContent>
      </w:r>
      <w:r w:rsidRPr="00AE5362">
        <w:rPr>
          <w:rFonts w:asciiTheme="minorEastAsia" w:eastAsiaTheme="minorEastAsia" w:hAnsiTheme="minorEastAsia"/>
          <w:noProof/>
          <w:lang w:val="en-US" w:eastAsia="zh-CN"/>
        </w:rPr>
        <mc:AlternateContent>
          <mc:Choice Requires="wps">
            <w:drawing>
              <wp:anchor distT="0" distB="0" distL="114300" distR="114300" simplePos="0" relativeHeight="251654656" behindDoc="0" locked="0" layoutInCell="1" allowOverlap="1" wp14:anchorId="7DDB94BD" wp14:editId="13A6C2C7">
                <wp:simplePos x="0" y="0"/>
                <wp:positionH relativeFrom="column">
                  <wp:posOffset>6000115</wp:posOffset>
                </wp:positionH>
                <wp:positionV relativeFrom="paragraph">
                  <wp:posOffset>1290320</wp:posOffset>
                </wp:positionV>
                <wp:extent cx="3009900" cy="1481455"/>
                <wp:effectExtent l="0" t="0" r="38100" b="17145"/>
                <wp:wrapNone/>
                <wp:docPr id="19" name="Rectángulo redondead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09900" cy="1481455"/>
                        </a:xfrm>
                        <a:prstGeom prst="roundRect">
                          <a:avLst/>
                        </a:prstGeom>
                        <a:solidFill>
                          <a:sysClr val="window" lastClr="FFFFFF"/>
                        </a:solidFill>
                        <a:ln w="12700" cap="flat" cmpd="sng" algn="ctr">
                          <a:solidFill>
                            <a:srgbClr val="4472C4"/>
                          </a:solidFill>
                          <a:prstDash val="solid"/>
                          <a:miter lim="800000"/>
                        </a:ln>
                        <a:effectLst/>
                      </wps:spPr>
                      <wps:txbx>
                        <w:txbxContent>
                          <w:p w14:paraId="06E0F938" w14:textId="2CEE4DE4" w:rsidR="00292CF8" w:rsidRDefault="00DF40D7" w:rsidP="00683683">
                            <w:pPr>
                              <w:pStyle w:val="NormalWeb"/>
                              <w:spacing w:before="0" w:beforeAutospacing="0" w:after="0" w:afterAutospacing="0"/>
                              <w:jc w:val="center"/>
                            </w:pPr>
                            <w:proofErr w:type="spellStart"/>
                            <w:r>
                              <w:rPr>
                                <w:rFonts w:ascii="MS Mincho" w:eastAsia="MS Mincho" w:hAnsi="MS Mincho" w:cs="MS Mincho"/>
                                <w:color w:val="000000"/>
                                <w:kern w:val="24"/>
                                <w:sz w:val="29"/>
                                <w:szCs w:val="29"/>
                                <w:lang w:val="en-GB"/>
                              </w:rPr>
                              <w:t>关注点和探究</w:t>
                            </w:r>
                            <w:r>
                              <w:rPr>
                                <w:rFonts w:ascii="SimSun" w:eastAsia="SimSun" w:hAnsi="SimSun" w:cs="SimSun"/>
                                <w:color w:val="000000"/>
                                <w:kern w:val="24"/>
                                <w:sz w:val="29"/>
                                <w:szCs w:val="29"/>
                                <w:lang w:val="en-GB"/>
                              </w:rPr>
                              <w:t>问题</w:t>
                            </w:r>
                            <w:proofErr w:type="spellEnd"/>
                          </w:p>
                        </w:txbxContent>
                      </wps:txbx>
                      <wps:bodyPr rot="0" spcFirstLastPara="0" vertOverflow="overflow" horzOverflow="overflow" vert="horz" wrap="square" lIns="74295" tIns="37148" rIns="74295" bIns="37148"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dtdh="http://schemas.microsoft.com/office/word/2020/wordml/sdtdatahash">
            <w:pict>
              <v:roundrect w14:anchorId="7DDB94BD" id="Rectángulo redondeado 2" o:spid="_x0000_s1028" style="position:absolute;left:0;text-align:left;margin-left:472.45pt;margin-top:101.6pt;width:237pt;height:116.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" fillcolor="window" strokecolor="#4472c4" strokeweight="1pt">
                <v:stroke joinstyle="miter"/>
                <v:path arrowok="t"/>
                <v:textbox inset="5.85pt,37148emu,5.85pt,37148emu">
                  <w:txbxContent>
                    <w:p w14:paraId="06E0F938" w14:textId="2CEE4DE4" w:rsidR="00292CF8" w:rsidRDefault="00DF40D7" w:rsidP="00683683">
                      <w:pPr>
                        <w:pStyle w:val="aff7"/>
                        <w:spacing w:before="0" w:beforeAutospacing="0" w:after="0" w:afterAutospacing="0"/>
                        <w:jc w:val="center"/>
                        <w:rPr>
                          <w:rFonts w:hint="eastAsia"/>
                        </w:rPr>
                      </w:pPr>
                      <w:proofErr w:type="spellStart"/>
                      <w:r>
                        <w:rPr>
                          <w:rFonts w:ascii="MS Mincho" w:eastAsia="MS Mincho" w:hAnsi="MS Mincho" w:cs="MS Mincho"/>
                          <w:color w:val="000000"/>
                          <w:kern w:val="24"/>
                          <w:sz w:val="29"/>
                          <w:szCs w:val="29"/>
                          <w:lang w:val="en-GB"/>
                        </w:rPr>
                        <w:t>关注点和探究</w:t>
                      </w:r>
                      <w:r>
                        <w:rPr>
                          <w:rFonts w:ascii="SimSun" w:eastAsia="SimSun" w:hAnsi="SimSun" w:cs="SimSun"/>
                          <w:color w:val="000000"/>
                          <w:kern w:val="24"/>
                          <w:sz w:val="29"/>
                          <w:szCs w:val="29"/>
                          <w:lang w:val="en-GB"/>
                        </w:rPr>
                        <w:t>问题</w:t>
                      </w:r>
                      <w:proofErr w:type="spellEnd"/>
                    </w:p>
                  </w:txbxContent>
                </v:textbox>
              </v:roundrect>
            </w:pict>
          </mc:Fallback>
        </mc:AlternateContent>
      </w:r>
      <w:r w:rsidRPr="00AE5362">
        <w:rPr>
          <w:rFonts w:asciiTheme="minorEastAsia" w:eastAsiaTheme="minorEastAsia" w:hAnsiTheme="minorEastAsia"/>
          <w:noProof/>
          <w:lang w:val="en-US" w:eastAsia="zh-CN"/>
        </w:rPr>
        <mc:AlternateContent>
          <mc:Choice Requires="wps">
            <w:drawing>
              <wp:anchor distT="0" distB="0" distL="114300" distR="114300" simplePos="0" relativeHeight="251655680" behindDoc="0" locked="0" layoutInCell="1" allowOverlap="1" wp14:anchorId="75302C38" wp14:editId="1C5696DC">
                <wp:simplePos x="0" y="0"/>
                <wp:positionH relativeFrom="column">
                  <wp:posOffset>6000115</wp:posOffset>
                </wp:positionH>
                <wp:positionV relativeFrom="paragraph">
                  <wp:posOffset>2968625</wp:posOffset>
                </wp:positionV>
                <wp:extent cx="3009900" cy="1630045"/>
                <wp:effectExtent l="0" t="0" r="38100" b="20955"/>
                <wp:wrapNone/>
                <wp:docPr id="9" name="Rectángulo redondeado 8">
                  <a:extLst xmlns:a="http://schemas.openxmlformats.org/drawingml/2006/main">
                    <a:ext uri="{FF2B5EF4-FFF2-40B4-BE49-F238E27FC236}">
                      <a16:creationId xmlns:a16="http://schemas.microsoft.com/office/drawing/2014/main" id="{88F4DE8D-56DA-DA48-80DC-5D465CC6440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09900" cy="1630045"/>
                        </a:xfrm>
                        <a:prstGeom prst="roundRect">
                          <a:avLst/>
                        </a:prstGeom>
                        <a:solidFill>
                          <a:sysClr val="window" lastClr="FFFFFF"/>
                        </a:solidFill>
                        <a:ln w="12700" cap="flat" cmpd="sng" algn="ctr">
                          <a:solidFill>
                            <a:srgbClr val="4472C4"/>
                          </a:solidFill>
                          <a:prstDash val="solid"/>
                          <a:miter lim="800000"/>
                        </a:ln>
                        <a:effectLst/>
                      </wps:spPr>
                      <wps:txbx>
                        <w:txbxContent>
                          <w:p w14:paraId="5A7E5187" w14:textId="10FDB63F" w:rsidR="00292CF8" w:rsidRDefault="00DF40D7" w:rsidP="00683683">
                            <w:pPr>
                              <w:pStyle w:val="NormalWeb"/>
                              <w:spacing w:before="0" w:beforeAutospacing="0" w:after="0" w:afterAutospacing="0"/>
                              <w:jc w:val="center"/>
                            </w:pPr>
                            <w:proofErr w:type="spellStart"/>
                            <w:r>
                              <w:rPr>
                                <w:rFonts w:ascii="Calibri" w:eastAsia="Calibri" w:hAnsi="Calibri" w:hint="eastAsia"/>
                                <w:color w:val="000000"/>
                                <w:kern w:val="24"/>
                                <w:sz w:val="29"/>
                                <w:szCs w:val="29"/>
                                <w:lang w:val="en-GB"/>
                              </w:rPr>
                              <w:t>探究计划和方法</w:t>
                            </w:r>
                            <w:proofErr w:type="spellEnd"/>
                          </w:p>
                        </w:txbxContent>
                      </wps:txbx>
                      <wps:bodyPr rot="0" spcFirstLastPara="0" vertOverflow="overflow" horzOverflow="overflow" vert="horz" wrap="square" lIns="74295" tIns="37148" rIns="74295" bIns="37148"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dtdh="http://schemas.microsoft.com/office/word/2020/wordml/sdtdatahash">
            <w:pict>
              <v:roundrect w14:anchorId="75302C38" id="Rectángulo redondeado 8" o:spid="_x0000_s1029" style="position:absolute;left:0;text-align:left;margin-left:472.45pt;margin-top:233.75pt;width:237pt;height:128.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" fillcolor="window" strokecolor="#4472c4" strokeweight="1pt">
                <v:stroke joinstyle="miter"/>
                <v:path arrowok="t"/>
                <v:textbox inset="5.85pt,37148emu,5.85pt,37148emu">
                  <w:txbxContent>
                    <w:p w14:paraId="5A7E5187" w14:textId="10FDB63F" w:rsidR="00292CF8" w:rsidRDefault="00DF40D7" w:rsidP="00683683">
                      <w:pPr>
                        <w:pStyle w:val="aff7"/>
                        <w:spacing w:before="0" w:beforeAutospacing="0" w:after="0" w:afterAutospacing="0"/>
                        <w:jc w:val="center"/>
                        <w:rPr>
                          <w:rFonts w:hint="eastAsia"/>
                        </w:rPr>
                      </w:pPr>
                      <w:proofErr w:type="spellStart"/>
                      <w:r>
                        <w:rPr>
                          <w:rFonts w:ascii="Calibri" w:eastAsia="Calibri" w:hAnsi="Calibri" w:hint="eastAsia"/>
                          <w:color w:val="000000"/>
                          <w:kern w:val="24"/>
                          <w:sz w:val="29"/>
                          <w:szCs w:val="29"/>
                          <w:lang w:val="en-GB"/>
                        </w:rPr>
                        <w:t>探究计划和方法</w:t>
                      </w:r>
                      <w:proofErr w:type="spellEnd"/>
                    </w:p>
                  </w:txbxContent>
                </v:textbox>
              </v:roundrect>
            </w:pict>
          </mc:Fallback>
        </mc:AlternateContent>
      </w:r>
      <w:r w:rsidRPr="00AE5362">
        <w:rPr>
          <w:rFonts w:asciiTheme="minorEastAsia" w:eastAsiaTheme="minorEastAsia" w:hAnsiTheme="minorEastAsia"/>
          <w:noProof/>
          <w:lang w:val="en-US" w:eastAsia="zh-CN"/>
        </w:rPr>
        <mc:AlternateContent>
          <mc:Choice Requires="wps">
            <w:drawing>
              <wp:anchor distT="0" distB="0" distL="114300" distR="114300" simplePos="0" relativeHeight="251657728" behindDoc="0" locked="0" layoutInCell="1" allowOverlap="1" wp14:anchorId="04250298" wp14:editId="1AE14542">
                <wp:simplePos x="0" y="0"/>
                <wp:positionH relativeFrom="column">
                  <wp:posOffset>0</wp:posOffset>
                </wp:positionH>
                <wp:positionV relativeFrom="paragraph">
                  <wp:posOffset>2968625</wp:posOffset>
                </wp:positionV>
                <wp:extent cx="2776220" cy="1630045"/>
                <wp:effectExtent l="0" t="0" r="24130" b="27305"/>
                <wp:wrapNone/>
                <wp:docPr id="21" name="Rectángulo redondead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6220" cy="1630045"/>
                        </a:xfrm>
                        <a:prstGeom prst="roundRect">
                          <a:avLst/>
                        </a:prstGeom>
                        <a:solidFill>
                          <a:sysClr val="window" lastClr="FFFFFF"/>
                        </a:solidFill>
                        <a:ln w="12700" cap="flat" cmpd="sng" algn="ctr">
                          <a:solidFill>
                            <a:srgbClr val="4472C4"/>
                          </a:solidFill>
                          <a:prstDash val="solid"/>
                          <a:miter lim="800000"/>
                        </a:ln>
                        <a:effectLst/>
                      </wps:spPr>
                      <wps:txbx>
                        <w:txbxContent>
                          <w:p w14:paraId="1D3C8BBE" w14:textId="1EA9406B" w:rsidR="00292CF8" w:rsidRDefault="00DF40D7" w:rsidP="00683683">
                            <w:pPr>
                              <w:pStyle w:val="NormalWeb"/>
                              <w:spacing w:before="0" w:beforeAutospacing="0" w:after="0" w:afterAutospacing="0"/>
                              <w:jc w:val="center"/>
                            </w:pPr>
                            <w:proofErr w:type="spellStart"/>
                            <w:r>
                              <w:rPr>
                                <w:rFonts w:ascii="MS Mincho" w:eastAsia="MS Mincho" w:hAnsi="MS Mincho" w:cs="MS Mincho"/>
                                <w:color w:val="000000"/>
                                <w:kern w:val="24"/>
                                <w:sz w:val="29"/>
                                <w:szCs w:val="29"/>
                                <w:lang w:val="en-GB"/>
                              </w:rPr>
                              <w:t>行</w:t>
                            </w:r>
                            <w:r>
                              <w:rPr>
                                <w:rFonts w:ascii="SimSun" w:eastAsia="SimSun" w:hAnsi="SimSun" w:cs="SimSun"/>
                                <w:color w:val="000000"/>
                                <w:kern w:val="24"/>
                                <w:sz w:val="29"/>
                                <w:szCs w:val="29"/>
                                <w:lang w:val="en-GB"/>
                              </w:rPr>
                              <w:t>动计</w:t>
                            </w:r>
                            <w:r>
                              <w:rPr>
                                <w:rFonts w:ascii="MS Mincho" w:eastAsia="MS Mincho" w:hAnsi="MS Mincho" w:cs="MS Mincho"/>
                                <w:color w:val="000000"/>
                                <w:kern w:val="24"/>
                                <w:sz w:val="29"/>
                                <w:szCs w:val="29"/>
                                <w:lang w:val="en-GB"/>
                              </w:rPr>
                              <w:t>划</w:t>
                            </w:r>
                            <w:proofErr w:type="spellEnd"/>
                          </w:p>
                        </w:txbxContent>
                      </wps:txbx>
                      <wps:bodyPr rot="0" spcFirstLastPara="0" vertOverflow="overflow" horzOverflow="overflow" vert="horz" wrap="square" lIns="74295" tIns="37148" rIns="74295" bIns="37148"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dtdh="http://schemas.microsoft.com/office/word/2020/wordml/sdtdatahash">
            <w:pict>
              <v:roundrect w14:anchorId="04250298" id="Rectángulo redondeado 10" o:spid="_x0000_s1030" style="position:absolute;left:0;text-align:left;margin-left:0;margin-top:233.75pt;width:218.6pt;height:128.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" fillcolor="window" strokecolor="#4472c4" strokeweight="1pt">
                <v:stroke joinstyle="miter"/>
                <v:path arrowok="t"/>
                <v:textbox inset="5.85pt,37148emu,5.85pt,37148emu">
                  <w:txbxContent>
                    <w:p w14:paraId="1D3C8BBE" w14:textId="1EA9406B" w:rsidR="00292CF8" w:rsidRDefault="00DF40D7" w:rsidP="00683683">
                      <w:pPr>
                        <w:pStyle w:val="aff7"/>
                        <w:spacing w:before="0" w:beforeAutospacing="0" w:after="0" w:afterAutospacing="0"/>
                        <w:jc w:val="center"/>
                        <w:rPr>
                          <w:rFonts w:hint="eastAsia"/>
                        </w:rPr>
                      </w:pPr>
                      <w:proofErr w:type="spellStart"/>
                      <w:r>
                        <w:rPr>
                          <w:rFonts w:ascii="MS Mincho" w:eastAsia="MS Mincho" w:hAnsi="MS Mincho" w:cs="MS Mincho"/>
                          <w:color w:val="000000"/>
                          <w:kern w:val="24"/>
                          <w:sz w:val="29"/>
                          <w:szCs w:val="29"/>
                          <w:lang w:val="en-GB"/>
                        </w:rPr>
                        <w:t>行</w:t>
                      </w:r>
                      <w:r>
                        <w:rPr>
                          <w:rFonts w:ascii="SimSun" w:eastAsia="SimSun" w:hAnsi="SimSun" w:cs="SimSun"/>
                          <w:color w:val="000000"/>
                          <w:kern w:val="24"/>
                          <w:sz w:val="29"/>
                          <w:szCs w:val="29"/>
                          <w:lang w:val="en-GB"/>
                        </w:rPr>
                        <w:t>动计</w:t>
                      </w:r>
                      <w:r>
                        <w:rPr>
                          <w:rFonts w:ascii="MS Mincho" w:eastAsia="MS Mincho" w:hAnsi="MS Mincho" w:cs="MS Mincho"/>
                          <w:color w:val="000000"/>
                          <w:kern w:val="24"/>
                          <w:sz w:val="29"/>
                          <w:szCs w:val="29"/>
                          <w:lang w:val="en-GB"/>
                        </w:rPr>
                        <w:t>划</w:t>
                      </w:r>
                      <w:proofErr w:type="spellEnd"/>
                    </w:p>
                  </w:txbxContent>
                </v:textbox>
              </v:roundrect>
            </w:pict>
          </mc:Fallback>
        </mc:AlternateContent>
      </w:r>
      <w:r w:rsidRPr="00AE5362">
        <w:rPr>
          <w:rFonts w:asciiTheme="minorEastAsia" w:eastAsiaTheme="minorEastAsia" w:hAnsiTheme="minorEastAsia"/>
          <w:noProof/>
          <w:lang w:val="en-US" w:eastAsia="zh-CN"/>
        </w:rPr>
        <mc:AlternateContent>
          <mc:Choice Requires="wps">
            <w:drawing>
              <wp:anchor distT="0" distB="0" distL="114300" distR="114300" simplePos="0" relativeHeight="251658752" behindDoc="0" locked="0" layoutInCell="1" allowOverlap="1" wp14:anchorId="4F2AA5C1" wp14:editId="3225C078">
                <wp:simplePos x="0" y="0"/>
                <wp:positionH relativeFrom="column">
                  <wp:posOffset>0</wp:posOffset>
                </wp:positionH>
                <wp:positionV relativeFrom="paragraph">
                  <wp:posOffset>1315085</wp:posOffset>
                </wp:positionV>
                <wp:extent cx="2776220" cy="1485265"/>
                <wp:effectExtent l="0" t="0" r="24130" b="19685"/>
                <wp:wrapNone/>
                <wp:docPr id="12" name="Rectángulo redondeado 11">
                  <a:extLst xmlns:a="http://schemas.openxmlformats.org/drawingml/2006/main">
                    <a:ext uri="{FF2B5EF4-FFF2-40B4-BE49-F238E27FC236}">
                      <a16:creationId xmlns:a16="http://schemas.microsoft.com/office/drawing/2014/main" id="{CFF29968-453D-5940-B038-714C88A007B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6220" cy="1485265"/>
                        </a:xfrm>
                        <a:prstGeom prst="roundRect">
                          <a:avLst/>
                        </a:prstGeom>
                        <a:solidFill>
                          <a:sysClr val="window" lastClr="FFFFFF"/>
                        </a:solidFill>
                        <a:ln w="12700" cap="flat" cmpd="sng" algn="ctr">
                          <a:solidFill>
                            <a:srgbClr val="4472C4"/>
                          </a:solidFill>
                          <a:prstDash val="solid"/>
                          <a:miter lim="800000"/>
                        </a:ln>
                        <a:effectLst/>
                      </wps:spPr>
                      <wps:txbx>
                        <w:txbxContent>
                          <w:p w14:paraId="7282D6A2" w14:textId="222CF19C" w:rsidR="00292CF8" w:rsidRDefault="00DF40D7" w:rsidP="00683683">
                            <w:pPr>
                              <w:pStyle w:val="NormalWeb"/>
                              <w:spacing w:before="0" w:beforeAutospacing="0" w:after="0" w:afterAutospacing="0"/>
                              <w:jc w:val="center"/>
                            </w:pPr>
                            <w:proofErr w:type="spellStart"/>
                            <w:r>
                              <w:rPr>
                                <w:rFonts w:ascii="MS Mincho" w:eastAsia="MS Mincho" w:hAnsi="MS Mincho" w:cs="MS Mincho"/>
                                <w:color w:val="000000"/>
                                <w:kern w:val="24"/>
                                <w:sz w:val="29"/>
                                <w:szCs w:val="29"/>
                                <w:lang w:val="en-GB"/>
                              </w:rPr>
                              <w:t>回</w:t>
                            </w:r>
                            <w:r>
                              <w:rPr>
                                <w:rFonts w:ascii="SimSun" w:eastAsia="SimSun" w:hAnsi="SimSun" w:cs="SimSun"/>
                                <w:color w:val="000000"/>
                                <w:kern w:val="24"/>
                                <w:sz w:val="29"/>
                                <w:szCs w:val="29"/>
                                <w:lang w:val="en-GB"/>
                              </w:rPr>
                              <w:t>顾</w:t>
                            </w:r>
                            <w:proofErr w:type="spellEnd"/>
                          </w:p>
                        </w:txbxContent>
                      </wps:txbx>
                      <wps:bodyPr rot="0" spcFirstLastPara="0" vertOverflow="overflow" horzOverflow="overflow" vert="horz" wrap="square" lIns="74295" tIns="37148" rIns="74295" bIns="37148"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dtdh="http://schemas.microsoft.com/office/word/2020/wordml/sdtdatahash">
            <w:pict>
              <v:roundrect w14:anchorId="4F2AA5C1" id="Rectángulo redondeado 11" o:spid="_x0000_s1031" style="position:absolute;left:0;text-align:left;margin-left:0;margin-top:103.55pt;width:218.6pt;height:116.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" fillcolor="window" strokecolor="#4472c4" strokeweight="1pt">
                <v:stroke joinstyle="miter"/>
                <v:path arrowok="t"/>
                <v:textbox inset="5.85pt,37148emu,5.85pt,37148emu">
                  <w:txbxContent>
                    <w:p w14:paraId="7282D6A2" w14:textId="222CF19C" w:rsidR="00292CF8" w:rsidRDefault="00DF40D7" w:rsidP="00683683">
                      <w:pPr>
                        <w:pStyle w:val="aff7"/>
                        <w:spacing w:before="0" w:beforeAutospacing="0" w:after="0" w:afterAutospacing="0"/>
                        <w:jc w:val="center"/>
                        <w:rPr>
                          <w:rFonts w:hint="eastAsia"/>
                        </w:rPr>
                      </w:pPr>
                      <w:proofErr w:type="spellStart"/>
                      <w:r>
                        <w:rPr>
                          <w:rFonts w:ascii="MS Mincho" w:eastAsia="MS Mincho" w:hAnsi="MS Mincho" w:cs="MS Mincho"/>
                          <w:color w:val="000000"/>
                          <w:kern w:val="24"/>
                          <w:sz w:val="29"/>
                          <w:szCs w:val="29"/>
                          <w:lang w:val="en-GB"/>
                        </w:rPr>
                        <w:t>回</w:t>
                      </w:r>
                      <w:r>
                        <w:rPr>
                          <w:rFonts w:ascii="SimSun" w:eastAsia="SimSun" w:hAnsi="SimSun" w:cs="SimSun"/>
                          <w:color w:val="000000"/>
                          <w:kern w:val="24"/>
                          <w:sz w:val="29"/>
                          <w:szCs w:val="29"/>
                          <w:lang w:val="en-GB"/>
                        </w:rPr>
                        <w:t>顾</w:t>
                      </w:r>
                      <w:proofErr w:type="spellEnd"/>
                    </w:p>
                  </w:txbxContent>
                </v:textbox>
              </v:roundrect>
            </w:pict>
          </mc:Fallback>
        </mc:AlternateContent>
      </w:r>
      <w:r w:rsidRPr="00AE5362">
        <w:rPr>
          <w:rFonts w:asciiTheme="minorEastAsia" w:eastAsiaTheme="minorEastAsia" w:hAnsiTheme="minorEastAsia"/>
          <w:noProof/>
          <w:lang w:val="en-US" w:eastAsia="zh-CN"/>
        </w:rPr>
        <mc:AlternateContent>
          <mc:Choice Requires="wps">
            <w:drawing>
              <wp:anchor distT="0" distB="0" distL="114297" distR="114297" simplePos="0" relativeHeight="251660800" behindDoc="0" locked="0" layoutInCell="1" allowOverlap="1" wp14:anchorId="6D558FE3" wp14:editId="067DDE92">
                <wp:simplePos x="0" y="0"/>
                <wp:positionH relativeFrom="column">
                  <wp:posOffset>7503159</wp:posOffset>
                </wp:positionH>
                <wp:positionV relativeFrom="paragraph">
                  <wp:posOffset>2767965</wp:posOffset>
                </wp:positionV>
                <wp:extent cx="0" cy="198755"/>
                <wp:effectExtent l="63500" t="0" r="25400" b="17145"/>
                <wp:wrapNone/>
                <wp:docPr id="26" name="Conector recto de flecha 25">
                  <a:extLst xmlns:a="http://schemas.openxmlformats.org/drawingml/2006/main">
                    <a:ext uri="{FF2B5EF4-FFF2-40B4-BE49-F238E27FC236}">
                      <a16:creationId xmlns:a16="http://schemas.microsoft.com/office/drawing/2014/main" id="{DE3D1F22-1A77-E641-AA5F-CE877AF26E1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8755"/>
                        </a:xfrm>
                        <a:prstGeom prst="straightConnector1">
                          <a:avLst/>
                        </a:prstGeom>
                        <a:noFill/>
                        <a:ln w="1905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dtdh="http://schemas.microsoft.com/office/word/2020/wordml/sdtdatahash">
            <w:pict>
              <v:shapetype w14:anchorId="1CDC60CF" id="_x0000_t32" coordsize="21600,21600" o:spt="32" o:oned="t" path="m0,0l21600,21600e" filled="f">
                <v:path arrowok="t" fillok="f" o:connecttype="none"/>
                <o:lock v:ext="edit" shapetype="t"/>
              </v:shapetype>
              <v:shape id="Conector recto de flecha 25" o:spid="_x0000_s1026" type="#_x0000_t32" style="position:absolute;left:0;text-align:left;margin-left:590.8pt;margin-top:217.95pt;width:0;height:15.65pt;z-index:251660800;visibility:visible;mso-wrap-style:square;mso-width-percent:0;mso-height-percent:0;mso-wrap-distance-left:114297emu;mso-wrap-distance-top:0;mso-wrap-distance-right:114297emu;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" strokecolor="#4472c4" strokeweight="1.5pt">
                <v:stroke endarrow="block" joinstyle="miter"/>
                <o:lock v:ext="edit" shapetype="f"/>
              </v:shape>
            </w:pict>
          </mc:Fallback>
        </mc:AlternateContent>
      </w:r>
      <w:r w:rsidRPr="00AE5362">
        <w:rPr>
          <w:rFonts w:asciiTheme="minorEastAsia" w:eastAsiaTheme="minorEastAsia" w:hAnsiTheme="minorEastAsia"/>
          <w:noProof/>
          <w:lang w:val="en-US" w:eastAsia="zh-CN"/>
        </w:rPr>
        <mc:AlternateContent>
          <mc:Choice Requires="wps">
            <w:drawing>
              <wp:anchor distT="0" distB="0" distL="114300" distR="114300" simplePos="0" relativeHeight="251661824" behindDoc="0" locked="0" layoutInCell="1" allowOverlap="1" wp14:anchorId="25D0381E" wp14:editId="4005AFC4">
                <wp:simplePos x="0" y="0"/>
                <wp:positionH relativeFrom="column">
                  <wp:posOffset>6469380</wp:posOffset>
                </wp:positionH>
                <wp:positionV relativeFrom="paragraph">
                  <wp:posOffset>4014470</wp:posOffset>
                </wp:positionV>
                <wp:extent cx="452120" cy="1616710"/>
                <wp:effectExtent l="0" t="0" r="6985" b="57785"/>
                <wp:wrapNone/>
                <wp:docPr id="29" name="Conector curvado 28">
                  <a:extLst xmlns:a="http://schemas.openxmlformats.org/drawingml/2006/main">
                    <a:ext uri="{FF2B5EF4-FFF2-40B4-BE49-F238E27FC236}">
                      <a16:creationId xmlns:a16="http://schemas.microsoft.com/office/drawing/2014/main" id="{79A9C4A7-2C03-F348-8CDC-B27F6F968FD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452120" cy="1616710"/>
                        </a:xfrm>
                        <a:prstGeom prst="curvedConnector2">
                          <a:avLst/>
                        </a:prstGeom>
                        <a:noFill/>
                        <a:ln w="1905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dtdh="http://schemas.microsoft.com/office/word/2020/wordml/sdtdatahash">
            <w:pict>
              <v:shape w14:anchorId="07FDE146" id="Conector curvado 28" o:spid="_x0000_s1026" type="#_x0000_t37" style="position:absolute;left:0;text-align:left;margin-left:509.4pt;margin-top:316.1pt;width:35.6pt;height:127.3pt;rotation:9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" strokecolor="#4472c4" strokeweight="1.5pt">
                <v:stroke endarrow="block" joinstyle="miter"/>
                <o:lock v:ext="edit" shapetype="f"/>
              </v:shape>
            </w:pict>
          </mc:Fallback>
        </mc:AlternateContent>
      </w:r>
      <w:r w:rsidRPr="00AE5362">
        <w:rPr>
          <w:rFonts w:asciiTheme="minorEastAsia" w:eastAsiaTheme="minorEastAsia" w:hAnsiTheme="minorEastAsia"/>
          <w:noProof/>
          <w:lang w:val="en-US" w:eastAsia="zh-CN"/>
        </w:rPr>
        <mc:AlternateContent>
          <mc:Choice Requires="wps">
            <w:drawing>
              <wp:anchor distT="0" distB="0" distL="114300" distR="114300" simplePos="0" relativeHeight="251662848" behindDoc="0" locked="0" layoutInCell="1" allowOverlap="1" wp14:anchorId="3534B604" wp14:editId="423779B1">
                <wp:simplePos x="0" y="0"/>
                <wp:positionH relativeFrom="column">
                  <wp:posOffset>1377950</wp:posOffset>
                </wp:positionH>
                <wp:positionV relativeFrom="paragraph">
                  <wp:posOffset>4622165</wp:posOffset>
                </wp:positionV>
                <wp:extent cx="1499870" cy="452120"/>
                <wp:effectExtent l="38100" t="25400" r="0" b="5080"/>
                <wp:wrapNone/>
                <wp:docPr id="38" name="Conector curvado 37">
                  <a:extLst xmlns:a="http://schemas.openxmlformats.org/drawingml/2006/main">
                    <a:ext uri="{FF2B5EF4-FFF2-40B4-BE49-F238E27FC236}">
                      <a16:creationId xmlns:a16="http://schemas.microsoft.com/office/drawing/2014/main" id="{9221FB41-2E84-0F4B-A796-2A1FF6A2F41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a:off x="0" y="0"/>
                          <a:ext cx="1499870" cy="452120"/>
                        </a:xfrm>
                        <a:prstGeom prst="curvedConnector2">
                          <a:avLst/>
                        </a:prstGeom>
                        <a:noFill/>
                        <a:ln w="1905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dtdh="http://schemas.microsoft.com/office/word/2020/wordml/sdtdatahash">
            <w:pict>
              <v:shape w14:anchorId="00D7AF24" id="Conector curvado 37" o:spid="_x0000_s1026" type="#_x0000_t37" style="position:absolute;left:0;text-align:left;margin-left:108.5pt;margin-top:363.95pt;width:118.1pt;height:35.6pt;rotation:18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" strokecolor="#4472c4" strokeweight="1.5pt">
                <v:stroke endarrow="block" joinstyle="miter"/>
                <o:lock v:ext="edit" shapetype="f"/>
              </v:shape>
            </w:pict>
          </mc:Fallback>
        </mc:AlternateContent>
      </w:r>
      <w:r w:rsidRPr="00AE5362">
        <w:rPr>
          <w:rFonts w:asciiTheme="minorEastAsia" w:eastAsiaTheme="minorEastAsia" w:hAnsiTheme="minorEastAsia"/>
          <w:noProof/>
          <w:lang w:val="en-US" w:eastAsia="zh-CN"/>
        </w:rPr>
        <mc:AlternateContent>
          <mc:Choice Requires="wps">
            <w:drawing>
              <wp:anchor distT="0" distB="0" distL="114297" distR="114297" simplePos="0" relativeHeight="251663872" behindDoc="0" locked="0" layoutInCell="1" allowOverlap="1" wp14:anchorId="654444A7" wp14:editId="070AB435">
                <wp:simplePos x="0" y="0"/>
                <wp:positionH relativeFrom="column">
                  <wp:posOffset>1377949</wp:posOffset>
                </wp:positionH>
                <wp:positionV relativeFrom="paragraph">
                  <wp:posOffset>2818765</wp:posOffset>
                </wp:positionV>
                <wp:extent cx="0" cy="173355"/>
                <wp:effectExtent l="38100" t="25400" r="25400" b="0"/>
                <wp:wrapNone/>
                <wp:docPr id="40" name="Conector recto de flecha 39">
                  <a:extLst xmlns:a="http://schemas.openxmlformats.org/drawingml/2006/main">
                    <a:ext uri="{FF2B5EF4-FFF2-40B4-BE49-F238E27FC236}">
                      <a16:creationId xmlns:a16="http://schemas.microsoft.com/office/drawing/2014/main" id="{35C108AA-78F5-2A4A-AD36-D153AD3B21C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73355"/>
                        </a:xfrm>
                        <a:prstGeom prst="straightConnector1">
                          <a:avLst/>
                        </a:prstGeom>
                        <a:noFill/>
                        <a:ln w="19050" cap="flat" cmpd="sng" algn="ctr">
                          <a:solidFill>
                            <a:srgbClr val="4472C4"/>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dtdh="http://schemas.microsoft.com/office/word/2020/wordml/sdtdatahash">
            <w:pict>
              <v:shape w14:anchorId="49CBCF02" id="Conector recto de flecha 39" o:spid="_x0000_s1026" type="#_x0000_t32" style="position:absolute;left:0;text-align:left;margin-left:108.5pt;margin-top:221.95pt;width:0;height:13.65pt;flip:y;z-index:251663872;visibility:visible;mso-wrap-style:square;mso-width-percent:0;mso-height-percent:0;mso-wrap-distance-left:114297emu;mso-wrap-distance-top:0;mso-wrap-distance-right:114297emu;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" strokecolor="#4472c4" strokeweight="1.5pt">
                <v:stroke endarrow="block" joinstyle="miter"/>
                <o:lock v:ext="edit" shapetype="f"/>
              </v:shape>
            </w:pict>
          </mc:Fallback>
        </mc:AlternateContent>
      </w:r>
    </w:p>
    <w:p w14:paraId="518DB4AB" w14:textId="77777777" w:rsidR="00621BE2" w:rsidRPr="00AE5362" w:rsidRDefault="00621BE2" w:rsidP="00BB231F">
      <w:pPr>
        <w:tabs>
          <w:tab w:val="left" w:pos="9034"/>
        </w:tabs>
        <w:rPr>
          <w:rFonts w:asciiTheme="minorEastAsia" w:hAnsiTheme="minorEastAsia"/>
          <w:lang w:val="en-GB"/>
        </w:rPr>
      </w:pPr>
    </w:p>
    <w:p w14:paraId="4458E8D3" w14:textId="77777777" w:rsidR="00621BE2" w:rsidRPr="00AE5362" w:rsidRDefault="001C14E0" w:rsidP="00BB231F">
      <w:pPr>
        <w:tabs>
          <w:tab w:val="left" w:pos="9034"/>
        </w:tabs>
        <w:rPr>
          <w:rFonts w:asciiTheme="minorEastAsia" w:hAnsiTheme="minorEastAsia"/>
          <w:lang w:val="en-GB"/>
        </w:rPr>
      </w:pPr>
      <w:r w:rsidRPr="00AE5362">
        <w:rPr>
          <w:rFonts w:asciiTheme="minorEastAsia" w:hAnsiTheme="minorEastAsia"/>
          <w:noProof/>
          <w:lang w:val="en-US" w:eastAsia="zh-CN"/>
        </w:rPr>
        <mc:AlternateContent>
          <mc:Choice Requires="wps">
            <w:drawing>
              <wp:anchor distT="0" distB="0" distL="114300" distR="114300" simplePos="0" relativeHeight="251659776" behindDoc="0" locked="0" layoutInCell="1" allowOverlap="1" wp14:anchorId="40AFFA32" wp14:editId="3A1E18B2">
                <wp:simplePos x="0" y="0"/>
                <wp:positionH relativeFrom="column">
                  <wp:posOffset>5890895</wp:posOffset>
                </wp:positionH>
                <wp:positionV relativeFrom="paragraph">
                  <wp:posOffset>328930</wp:posOffset>
                </wp:positionV>
                <wp:extent cx="1615440" cy="503555"/>
                <wp:effectExtent l="0" t="12700" r="35560" b="17145"/>
                <wp:wrapNone/>
                <wp:docPr id="23" name="Conector curvado 22">
                  <a:extLst xmlns:a="http://schemas.openxmlformats.org/drawingml/2006/main">
                    <a:ext uri="{FF2B5EF4-FFF2-40B4-BE49-F238E27FC236}">
                      <a16:creationId xmlns:a16="http://schemas.microsoft.com/office/drawing/2014/main" id="{7021C64E-35AA-D349-A219-FF4B133EB32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5440" cy="503555"/>
                        </a:xfrm>
                        <a:prstGeom prst="curvedConnector2">
                          <a:avLst/>
                        </a:prstGeom>
                        <a:noFill/>
                        <a:ln w="190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xmlns:w16sdtdh="http://schemas.microsoft.com/office/word/2020/wordml/sdtdatahash">
            <w:pict>
              <v:shape w14:anchorId="5BB75A7B" id="Conector curvado 22" o:spid="_x0000_s1026" type="#_x0000_t37" style="position:absolute;left:0;text-align:left;margin-left:463.85pt;margin-top:25.9pt;width:127.2pt;height:39.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" strokecolor="#4472c4" strokeweight="1.5pt">
                <v:stroke endarrow="block" joinstyle="miter"/>
                <o:lock v:ext="edit" shapetype="f"/>
              </v:shape>
            </w:pict>
          </mc:Fallback>
        </mc:AlternateContent>
      </w:r>
      <w:r w:rsidRPr="00AE5362">
        <w:rPr>
          <w:rFonts w:asciiTheme="minorEastAsia" w:hAnsiTheme="minorEastAsia"/>
          <w:noProof/>
          <w:lang w:val="en-US" w:eastAsia="zh-CN"/>
        </w:rPr>
        <mc:AlternateContent>
          <mc:Choice Requires="wps">
            <w:drawing>
              <wp:anchor distT="0" distB="0" distL="114300" distR="114300" simplePos="0" relativeHeight="251656704" behindDoc="0" locked="0" layoutInCell="1" allowOverlap="1" wp14:anchorId="2FA637E9" wp14:editId="2F799425">
                <wp:simplePos x="0" y="0"/>
                <wp:positionH relativeFrom="column">
                  <wp:posOffset>2872105</wp:posOffset>
                </wp:positionH>
                <wp:positionV relativeFrom="paragraph">
                  <wp:posOffset>3234690</wp:posOffset>
                </wp:positionV>
                <wp:extent cx="3031490" cy="1765935"/>
                <wp:effectExtent l="0" t="0" r="16510" b="37465"/>
                <wp:wrapNone/>
                <wp:docPr id="20" name="Rectángulo redondead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31490" cy="1765935"/>
                        </a:xfrm>
                        <a:prstGeom prst="roundRect">
                          <a:avLst/>
                        </a:prstGeom>
                        <a:solidFill>
                          <a:sysClr val="window" lastClr="FFFFFF"/>
                        </a:solidFill>
                        <a:ln w="12700" cap="flat" cmpd="sng" algn="ctr">
                          <a:solidFill>
                            <a:srgbClr val="4472C4"/>
                          </a:solidFill>
                          <a:prstDash val="solid"/>
                          <a:miter lim="800000"/>
                        </a:ln>
                        <a:effectLst/>
                      </wps:spPr>
                      <wps:txbx>
                        <w:txbxContent>
                          <w:p w14:paraId="2A46428F" w14:textId="61E73F94" w:rsidR="00292CF8" w:rsidRPr="00AE5362" w:rsidRDefault="00DF40D7" w:rsidP="00DF40D7">
                            <w:pPr>
                              <w:pStyle w:val="NormalWeb"/>
                              <w:spacing w:before="0" w:beforeAutospacing="0" w:after="0" w:afterAutospacing="0"/>
                              <w:jc w:val="center"/>
                              <w:rPr>
                                <w:rFonts w:asciiTheme="minorEastAsia" w:eastAsiaTheme="minorEastAsia" w:hAnsiTheme="minorEastAsia"/>
                              </w:rPr>
                            </w:pPr>
                            <w:proofErr w:type="spellStart"/>
                            <w:r>
                              <w:rPr>
                                <w:rFonts w:ascii="Calibri" w:eastAsia="Calibri" w:hAnsi="Calibri" w:hint="eastAsia"/>
                                <w:color w:val="000000"/>
                                <w:kern w:val="24"/>
                                <w:sz w:val="29"/>
                                <w:szCs w:val="29"/>
                                <w:lang w:val="en-GB"/>
                              </w:rPr>
                              <w:t>探究结果</w:t>
                            </w:r>
                            <w:proofErr w:type="spellEnd"/>
                            <w:r w:rsidR="00AE5362">
                              <w:rPr>
                                <w:rFonts w:ascii="Microsoft YaHei" w:eastAsia="Microsoft YaHei" w:hAnsi="Microsoft YaHei" w:cs="Microsoft YaHei" w:hint="eastAsia"/>
                                <w:color w:val="000000"/>
                                <w:kern w:val="24"/>
                                <w:sz w:val="29"/>
                                <w:szCs w:val="29"/>
                                <w:lang w:val="en-GB" w:eastAsia="zh-CN"/>
                              </w:rPr>
                              <w:t>、</w:t>
                            </w:r>
                            <w:r w:rsidR="00AE5362" w:rsidRPr="00AE5362">
                              <w:rPr>
                                <w:rFonts w:asciiTheme="minorEastAsia" w:eastAsiaTheme="minorEastAsia" w:hAnsiTheme="minorEastAsia" w:cs="Microsoft YaHei"/>
                                <w:color w:val="000000"/>
                                <w:kern w:val="24"/>
                                <w:sz w:val="29"/>
                                <w:szCs w:val="29"/>
                                <w:lang w:val="en-GB" w:eastAsia="zh-CN"/>
                              </w:rPr>
                              <w:t>解读</w:t>
                            </w:r>
                            <w:proofErr w:type="spellStart"/>
                            <w:r w:rsidRPr="00AE5362">
                              <w:rPr>
                                <w:rFonts w:asciiTheme="minorEastAsia" w:eastAsiaTheme="minorEastAsia" w:hAnsiTheme="minorEastAsia" w:cs="Microsoft YaHei" w:hint="eastAsia"/>
                                <w:color w:val="000000"/>
                                <w:kern w:val="24"/>
                                <w:sz w:val="29"/>
                                <w:szCs w:val="29"/>
                                <w:lang w:val="en-GB"/>
                              </w:rPr>
                              <w:t>与</w:t>
                            </w:r>
                            <w:r w:rsidRPr="00AE5362">
                              <w:rPr>
                                <w:rFonts w:asciiTheme="minorEastAsia" w:eastAsiaTheme="minorEastAsia" w:hAnsiTheme="minorEastAsia" w:hint="eastAsia"/>
                                <w:color w:val="000000"/>
                                <w:kern w:val="24"/>
                                <w:sz w:val="29"/>
                                <w:szCs w:val="29"/>
                                <w:lang w:val="en-GB"/>
                              </w:rPr>
                              <w:t>反思</w:t>
                            </w:r>
                            <w:proofErr w:type="spellEnd"/>
                          </w:p>
                        </w:txbxContent>
                      </wps:txbx>
                      <wps:bodyPr rot="0" spcFirstLastPara="0" vertOverflow="overflow" horzOverflow="overflow" vert="horz" wrap="square" lIns="74295" tIns="37148" rIns="74295" bIns="37148"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oundrect w14:anchorId="2FA637E9" id="Rectángulo redondeado 9" o:spid="_x0000_s1032" style="position:absolute;margin-left:226.15pt;margin-top:254.7pt;width:238.7pt;height:139.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" fillcolor="window" strokecolor="#4472c4" strokeweight="1pt">
                <v:stroke joinstyle="miter"/>
                <v:path arrowok="t"/>
                <v:textbox inset="5.85pt,1.0319mm,5.85pt,1.0319mm">
                  <w:txbxContent>
                    <w:p w14:paraId="2A46428F" w14:textId="61E73F94" w:rsidR="00292CF8" w:rsidRPr="00AE5362" w:rsidRDefault="00DF40D7" w:rsidP="00DF40D7">
                      <w:pPr>
                        <w:pStyle w:val="aff7"/>
                        <w:spacing w:before="0" w:beforeAutospacing="0" w:after="0" w:afterAutospacing="0"/>
                        <w:jc w:val="center"/>
                        <w:rPr>
                          <w:rFonts w:asciiTheme="minorEastAsia" w:eastAsiaTheme="minorEastAsia" w:hAnsiTheme="minorEastAsia"/>
                        </w:rPr>
                      </w:pPr>
                      <w:r>
                        <w:rPr>
                          <w:rFonts w:ascii="Calibri" w:eastAsia="Calibri" w:hAnsi="Calibri" w:hint="eastAsia"/>
                          <w:color w:val="000000"/>
                          <w:kern w:val="24"/>
                          <w:sz w:val="29"/>
                          <w:szCs w:val="29"/>
                          <w:lang w:val="en-GB"/>
                        </w:rPr>
                        <w:t>探究结果</w:t>
                      </w:r>
                      <w:r w:rsidR="00AE5362">
                        <w:rPr>
                          <w:rFonts w:ascii="微软雅黑" w:eastAsia="微软雅黑" w:hAnsi="微软雅黑" w:cs="微软雅黑" w:hint="eastAsia"/>
                          <w:color w:val="000000"/>
                          <w:kern w:val="24"/>
                          <w:sz w:val="29"/>
                          <w:szCs w:val="29"/>
                          <w:lang w:val="en-GB" w:eastAsia="zh-CN"/>
                        </w:rPr>
                        <w:t>、</w:t>
                      </w:r>
                      <w:r w:rsidR="00AE5362" w:rsidRPr="00AE5362">
                        <w:rPr>
                          <w:rFonts w:asciiTheme="minorEastAsia" w:eastAsiaTheme="minorEastAsia" w:hAnsiTheme="minorEastAsia" w:cs="微软雅黑"/>
                          <w:color w:val="000000"/>
                          <w:kern w:val="24"/>
                          <w:sz w:val="29"/>
                          <w:szCs w:val="29"/>
                          <w:lang w:val="en-GB" w:eastAsia="zh-CN"/>
                        </w:rPr>
                        <w:t>解读</w:t>
                      </w:r>
                      <w:r w:rsidRPr="00AE5362">
                        <w:rPr>
                          <w:rFonts w:asciiTheme="minorEastAsia" w:eastAsiaTheme="minorEastAsia" w:hAnsiTheme="minorEastAsia" w:cs="微软雅黑" w:hint="eastAsia"/>
                          <w:color w:val="000000"/>
                          <w:kern w:val="24"/>
                          <w:sz w:val="29"/>
                          <w:szCs w:val="29"/>
                          <w:lang w:val="en-GB"/>
                        </w:rPr>
                        <w:t>与</w:t>
                      </w:r>
                      <w:r w:rsidRPr="00AE5362">
                        <w:rPr>
                          <w:rFonts w:asciiTheme="minorEastAsia" w:eastAsiaTheme="minorEastAsia" w:hAnsiTheme="minorEastAsia" w:hint="eastAsia"/>
                          <w:color w:val="000000"/>
                          <w:kern w:val="24"/>
                          <w:sz w:val="29"/>
                          <w:szCs w:val="29"/>
                          <w:lang w:val="en-GB"/>
                        </w:rPr>
                        <w:t>反思</w:t>
                      </w:r>
                    </w:p>
                  </w:txbxContent>
                </v:textbox>
              </v:roundrect>
            </w:pict>
          </mc:Fallback>
        </mc:AlternateContent>
      </w:r>
    </w:p>
    <w:p w14:paraId="21E8C54A" w14:textId="77777777" w:rsidR="00621BE2" w:rsidRPr="00BE6D67" w:rsidRDefault="00621BE2" w:rsidP="00BB231F">
      <w:pPr>
        <w:tabs>
          <w:tab w:val="left" w:pos="9034"/>
        </w:tabs>
        <w:rPr>
          <w:rFonts w:ascii="Calibri" w:hAnsi="Calibri"/>
          <w:lang w:val="en-GB"/>
        </w:rPr>
        <w:sectPr w:rsidR="00621BE2" w:rsidRPr="00BE6D67" w:rsidSect="00801C70">
          <w:pgSz w:w="17000" w:h="12020" w:orient="landscape"/>
          <w:pgMar w:top="544" w:right="1134" w:bottom="851" w:left="1276" w:header="397" w:footer="567" w:gutter="0"/>
          <w:pgNumType w:start="1"/>
          <w:cols w:space="720"/>
          <w:titlePg/>
        </w:sectPr>
      </w:pPr>
    </w:p>
    <w:p w14:paraId="79E56B2A" w14:textId="77777777" w:rsidR="00B02E62" w:rsidRPr="00BE6D67" w:rsidRDefault="00B02E62" w:rsidP="00B02E62">
      <w:pPr>
        <w:pStyle w:val="ColorfulList-Accent11"/>
        <w:rPr>
          <w:rFonts w:ascii="Calibri" w:hAnsi="Calibri"/>
          <w:b/>
          <w:color w:val="800000"/>
          <w:sz w:val="36"/>
          <w:szCs w:val="32"/>
          <w:lang w:eastAsia="zh-CN"/>
        </w:rPr>
      </w:pPr>
    </w:p>
    <w:p w14:paraId="714D2ECE" w14:textId="70A50781" w:rsidR="00B02E62" w:rsidRPr="00BE6D67" w:rsidRDefault="00937689" w:rsidP="00B02E62">
      <w:pPr>
        <w:rPr>
          <w:rFonts w:ascii="Calibri" w:hAnsi="Calibri"/>
          <w:b/>
          <w:bCs/>
          <w:color w:val="800000"/>
          <w:sz w:val="26"/>
          <w:szCs w:val="26"/>
          <w:lang w:val="en-GB" w:eastAsia="zh-CN"/>
        </w:rPr>
      </w:pPr>
      <w:r>
        <w:rPr>
          <w:rFonts w:ascii="Calibri" w:hAnsi="Calibri" w:cs="Arial"/>
          <w:b/>
          <w:bCs/>
          <w:color w:val="800000"/>
          <w:sz w:val="36"/>
          <w:szCs w:val="32"/>
          <w:lang w:val="en-GB" w:eastAsia="zh-CN"/>
        </w:rPr>
        <w:t xml:space="preserve">3) </w:t>
      </w:r>
      <w:r w:rsidR="00EF1057">
        <w:rPr>
          <w:rFonts w:ascii="Calibri" w:hAnsi="Calibri" w:cs="Arial"/>
          <w:b/>
          <w:bCs/>
          <w:color w:val="800000"/>
          <w:sz w:val="36"/>
          <w:szCs w:val="32"/>
          <w:lang w:val="en-GB" w:eastAsia="zh-CN"/>
        </w:rPr>
        <w:t>B</w:t>
      </w:r>
      <w:r w:rsidR="00EF1057">
        <w:rPr>
          <w:rFonts w:ascii="Calibri" w:hAnsi="Calibri" w:cs="Arial" w:hint="eastAsia"/>
          <w:b/>
          <w:bCs/>
          <w:color w:val="800000"/>
          <w:sz w:val="36"/>
          <w:szCs w:val="32"/>
          <w:lang w:val="en-GB" w:eastAsia="zh-CN"/>
        </w:rPr>
        <w:t>部分：用于教学计划和反思的模版</w:t>
      </w:r>
    </w:p>
    <w:p w14:paraId="3EA0722C" w14:textId="77777777" w:rsidR="00EF1057" w:rsidRPr="003A19CE" w:rsidRDefault="00EF1057" w:rsidP="00EF1057">
      <w:pPr>
        <w:pStyle w:val="Heading2"/>
        <w:ind w:left="720"/>
        <w:rPr>
          <w:rFonts w:asciiTheme="minorEastAsia" w:hAnsiTheme="minorEastAsia"/>
          <w:b w:val="0"/>
          <w:color w:val="000000"/>
          <w:sz w:val="24"/>
          <w:szCs w:val="24"/>
          <w:lang w:eastAsia="zh-CN"/>
        </w:rPr>
      </w:pPr>
      <w:r w:rsidRPr="003A19CE">
        <w:rPr>
          <w:rFonts w:asciiTheme="minorEastAsia" w:hAnsiTheme="minorEastAsia" w:cs="Arial Unicode MS"/>
          <w:b w:val="0"/>
          <w:color w:val="000000"/>
          <w:sz w:val="24"/>
          <w:szCs w:val="24"/>
          <w:lang w:eastAsia="zh-CN"/>
        </w:rPr>
        <w:t>作为“循环反思圈”的一部分，该模板可以帮助</w:t>
      </w:r>
      <w:r w:rsidRPr="008A79B4">
        <w:rPr>
          <w:rFonts w:asciiTheme="minorEastAsia" w:hAnsiTheme="minorEastAsia" w:cs="Arial Unicode MS"/>
          <w:bCs/>
          <w:color w:val="000000"/>
          <w:sz w:val="24"/>
          <w:szCs w:val="24"/>
          <w:lang w:eastAsia="zh-CN"/>
        </w:rPr>
        <w:t>您计划您的探究型活动</w:t>
      </w:r>
      <w:r w:rsidRPr="003A19CE">
        <w:rPr>
          <w:rFonts w:asciiTheme="minorEastAsia" w:hAnsiTheme="minorEastAsia" w:cs="Arial Unicode MS"/>
          <w:b w:val="0"/>
          <w:color w:val="000000"/>
          <w:sz w:val="24"/>
          <w:szCs w:val="24"/>
          <w:lang w:eastAsia="zh-CN"/>
        </w:rPr>
        <w:t>以及</w:t>
      </w:r>
      <w:r w:rsidRPr="008A79B4">
        <w:rPr>
          <w:rFonts w:asciiTheme="minorEastAsia" w:hAnsiTheme="minorEastAsia" w:cs="Arial Unicode MS"/>
          <w:bCs/>
          <w:color w:val="000000"/>
          <w:sz w:val="24"/>
          <w:szCs w:val="24"/>
          <w:lang w:eastAsia="zh-CN"/>
        </w:rPr>
        <w:t>反思那些您已在课堂上尝试过的新东西</w:t>
      </w:r>
      <w:r w:rsidRPr="003A19CE">
        <w:rPr>
          <w:rFonts w:asciiTheme="minorEastAsia" w:hAnsiTheme="minorEastAsia" w:cs="Arial Unicode MS"/>
          <w:b w:val="0"/>
          <w:color w:val="000000"/>
          <w:sz w:val="24"/>
          <w:szCs w:val="24"/>
          <w:lang w:eastAsia="zh-CN"/>
        </w:rPr>
        <w:t>。它能有助于您做简短的课堂记录，特别当您没有时间去运用其他的编码工具或您正在被别人所观察。</w:t>
      </w:r>
    </w:p>
    <w:p w14:paraId="2C48CB44" w14:textId="77777777" w:rsidR="00EF1057" w:rsidRPr="00BE6D67" w:rsidRDefault="00EF1057" w:rsidP="00EF1057">
      <w:pPr>
        <w:rPr>
          <w:rFonts w:ascii="Calibri" w:eastAsia="Calibri" w:hAnsi="Calibri" w:cs="Calibri"/>
          <w:lang w:val="en-GB"/>
        </w:rPr>
      </w:pPr>
    </w:p>
    <w:tbl>
      <w:tblPr>
        <w:tblStyle w:val="a1"/>
        <w:tblW w:w="147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31"/>
        <w:gridCol w:w="3827"/>
        <w:gridCol w:w="4092"/>
        <w:gridCol w:w="3480"/>
      </w:tblGrid>
      <w:tr w:rsidR="00EF1057" w:rsidRPr="003A19CE" w14:paraId="119E4328" w14:textId="77777777" w:rsidTr="0034439F">
        <w:trPr>
          <w:jc w:val="center"/>
        </w:trPr>
        <w:tc>
          <w:tcPr>
            <w:tcW w:w="3331" w:type="dxa"/>
            <w:shd w:val="clear" w:color="auto" w:fill="auto"/>
            <w:tcMar>
              <w:top w:w="100" w:type="dxa"/>
              <w:left w:w="100" w:type="dxa"/>
              <w:bottom w:w="100" w:type="dxa"/>
              <w:right w:w="100" w:type="dxa"/>
            </w:tcMar>
          </w:tcPr>
          <w:p w14:paraId="2CAC2638" w14:textId="77777777" w:rsidR="00EF1057" w:rsidRPr="003A19CE" w:rsidRDefault="00EF1057" w:rsidP="0034439F">
            <w:pPr>
              <w:widowControl w:val="0"/>
              <w:jc w:val="center"/>
              <w:rPr>
                <w:rFonts w:asciiTheme="minorEastAsia" w:hAnsiTheme="minorEastAsia" w:cs="Calibri"/>
                <w:b/>
              </w:rPr>
            </w:pPr>
            <w:proofErr w:type="spellStart"/>
            <w:r w:rsidRPr="003A19CE">
              <w:rPr>
                <w:rFonts w:asciiTheme="minorEastAsia" w:hAnsiTheme="minorEastAsia" w:cs="Microsoft YaHei"/>
                <w:b/>
              </w:rPr>
              <w:t>活动</w:t>
            </w:r>
            <w:proofErr w:type="spellEnd"/>
          </w:p>
        </w:tc>
        <w:tc>
          <w:tcPr>
            <w:tcW w:w="3827" w:type="dxa"/>
            <w:shd w:val="clear" w:color="auto" w:fill="auto"/>
            <w:tcMar>
              <w:top w:w="100" w:type="dxa"/>
              <w:left w:w="100" w:type="dxa"/>
              <w:bottom w:w="100" w:type="dxa"/>
              <w:right w:w="100" w:type="dxa"/>
            </w:tcMar>
          </w:tcPr>
          <w:p w14:paraId="63430D28" w14:textId="77777777" w:rsidR="00EF1057" w:rsidRPr="003A19CE" w:rsidRDefault="00EF1057" w:rsidP="0034439F">
            <w:pPr>
              <w:widowControl w:val="0"/>
              <w:jc w:val="center"/>
              <w:rPr>
                <w:rFonts w:asciiTheme="minorEastAsia" w:hAnsiTheme="minorEastAsia" w:cs="Calibri"/>
                <w:b/>
              </w:rPr>
            </w:pPr>
            <w:proofErr w:type="spellStart"/>
            <w:r w:rsidRPr="003A19CE">
              <w:rPr>
                <w:rFonts w:asciiTheme="minorEastAsia" w:hAnsiTheme="minorEastAsia" w:cs="Microsoft YaHei"/>
                <w:b/>
              </w:rPr>
              <w:t>课堂对话的目标和焦点</w:t>
            </w:r>
            <w:proofErr w:type="spellEnd"/>
          </w:p>
        </w:tc>
        <w:tc>
          <w:tcPr>
            <w:tcW w:w="4092" w:type="dxa"/>
            <w:shd w:val="clear" w:color="auto" w:fill="auto"/>
            <w:tcMar>
              <w:top w:w="100" w:type="dxa"/>
              <w:left w:w="100" w:type="dxa"/>
              <w:bottom w:w="100" w:type="dxa"/>
              <w:right w:w="100" w:type="dxa"/>
            </w:tcMar>
          </w:tcPr>
          <w:p w14:paraId="1E5C9711" w14:textId="77777777" w:rsidR="00EF1057" w:rsidRPr="003A19CE" w:rsidRDefault="00EF1057" w:rsidP="0034439F">
            <w:pPr>
              <w:widowControl w:val="0"/>
              <w:pBdr>
                <w:top w:val="nil"/>
                <w:left w:val="nil"/>
                <w:bottom w:val="nil"/>
                <w:right w:val="nil"/>
                <w:between w:val="nil"/>
              </w:pBdr>
              <w:jc w:val="center"/>
              <w:rPr>
                <w:rFonts w:asciiTheme="minorEastAsia" w:hAnsiTheme="minorEastAsia" w:cs="Calibri"/>
                <w:b/>
              </w:rPr>
            </w:pPr>
            <w:proofErr w:type="spellStart"/>
            <w:r w:rsidRPr="003A19CE">
              <w:rPr>
                <w:rFonts w:asciiTheme="minorEastAsia" w:hAnsiTheme="minorEastAsia" w:cs="Microsoft YaHei"/>
                <w:b/>
              </w:rPr>
              <w:t>反思和评价</w:t>
            </w:r>
            <w:proofErr w:type="spellEnd"/>
          </w:p>
        </w:tc>
        <w:tc>
          <w:tcPr>
            <w:tcW w:w="3480" w:type="dxa"/>
            <w:shd w:val="clear" w:color="auto" w:fill="auto"/>
            <w:tcMar>
              <w:top w:w="100" w:type="dxa"/>
              <w:left w:w="100" w:type="dxa"/>
              <w:bottom w:w="100" w:type="dxa"/>
              <w:right w:w="100" w:type="dxa"/>
            </w:tcMar>
          </w:tcPr>
          <w:p w14:paraId="611C315A" w14:textId="14D1A349" w:rsidR="00EF1057" w:rsidRPr="003A19CE" w:rsidRDefault="008A79B4" w:rsidP="0034439F">
            <w:pPr>
              <w:widowControl w:val="0"/>
              <w:pBdr>
                <w:top w:val="nil"/>
                <w:left w:val="nil"/>
                <w:bottom w:val="nil"/>
                <w:right w:val="nil"/>
                <w:between w:val="nil"/>
              </w:pBdr>
              <w:jc w:val="center"/>
              <w:rPr>
                <w:rFonts w:asciiTheme="minorEastAsia" w:hAnsiTheme="minorEastAsia" w:cs="Calibri"/>
                <w:b/>
              </w:rPr>
            </w:pPr>
            <w:r>
              <w:rPr>
                <w:rFonts w:asciiTheme="minorEastAsia" w:hAnsiTheme="minorEastAsia" w:cs="Microsoft YaHei" w:hint="eastAsia"/>
                <w:b/>
                <w:lang w:eastAsia="zh-CN"/>
              </w:rPr>
              <w:t>后续</w:t>
            </w:r>
          </w:p>
        </w:tc>
      </w:tr>
      <w:tr w:rsidR="00EF1057" w:rsidRPr="003A19CE" w14:paraId="53A4C740" w14:textId="77777777" w:rsidTr="0034439F">
        <w:trPr>
          <w:jc w:val="center"/>
        </w:trPr>
        <w:tc>
          <w:tcPr>
            <w:tcW w:w="3331" w:type="dxa"/>
            <w:shd w:val="clear" w:color="auto" w:fill="auto"/>
            <w:tcMar>
              <w:top w:w="100" w:type="dxa"/>
              <w:left w:w="100" w:type="dxa"/>
              <w:bottom w:w="100" w:type="dxa"/>
              <w:right w:w="100" w:type="dxa"/>
            </w:tcMar>
          </w:tcPr>
          <w:p w14:paraId="7F8319DD" w14:textId="77777777" w:rsidR="00EF1057" w:rsidRPr="003A19CE" w:rsidRDefault="00EF1057" w:rsidP="0034439F">
            <w:pPr>
              <w:widowControl w:val="0"/>
              <w:pBdr>
                <w:top w:val="nil"/>
                <w:left w:val="nil"/>
                <w:bottom w:val="nil"/>
                <w:right w:val="nil"/>
                <w:between w:val="nil"/>
              </w:pBdr>
              <w:rPr>
                <w:rFonts w:asciiTheme="minorEastAsia" w:hAnsiTheme="minorEastAsia"/>
                <w:i/>
              </w:rPr>
            </w:pPr>
            <w:proofErr w:type="spellStart"/>
            <w:r w:rsidRPr="003A19CE">
              <w:rPr>
                <w:rFonts w:asciiTheme="minorEastAsia" w:hAnsiTheme="minorEastAsia" w:cs="Gungsuh"/>
                <w:i/>
              </w:rPr>
              <w:t>我准备尝试什么？</w:t>
            </w:r>
            <w:proofErr w:type="gramStart"/>
            <w:r w:rsidRPr="003A19CE">
              <w:rPr>
                <w:rFonts w:asciiTheme="minorEastAsia" w:hAnsiTheme="minorEastAsia" w:cs="Gungsuh"/>
                <w:i/>
              </w:rPr>
              <w:t>我准备什么时候做尝试？</w:t>
            </w:r>
            <w:proofErr w:type="gramEnd"/>
            <w:r w:rsidRPr="003A19CE">
              <w:rPr>
                <w:rFonts w:asciiTheme="minorEastAsia" w:hAnsiTheme="minorEastAsia" w:cs="Gungsuh"/>
                <w:i/>
              </w:rPr>
              <w:t>我将如何做</w:t>
            </w:r>
            <w:proofErr w:type="spellEnd"/>
            <w:r w:rsidRPr="003A19CE">
              <w:rPr>
                <w:rFonts w:asciiTheme="minorEastAsia" w:hAnsiTheme="minorEastAsia" w:cs="Gungsuh"/>
                <w:i/>
              </w:rPr>
              <w:t>？</w:t>
            </w:r>
          </w:p>
        </w:tc>
        <w:tc>
          <w:tcPr>
            <w:tcW w:w="3827" w:type="dxa"/>
            <w:shd w:val="clear" w:color="auto" w:fill="auto"/>
            <w:tcMar>
              <w:top w:w="100" w:type="dxa"/>
              <w:left w:w="100" w:type="dxa"/>
              <w:bottom w:w="100" w:type="dxa"/>
              <w:right w:w="100" w:type="dxa"/>
            </w:tcMar>
          </w:tcPr>
          <w:p w14:paraId="6384264C" w14:textId="77777777" w:rsidR="00EF1057" w:rsidRPr="003A19CE" w:rsidRDefault="00EF1057" w:rsidP="0034439F">
            <w:pPr>
              <w:widowControl w:val="0"/>
              <w:pBdr>
                <w:top w:val="nil"/>
                <w:left w:val="nil"/>
                <w:bottom w:val="nil"/>
                <w:right w:val="nil"/>
                <w:between w:val="nil"/>
              </w:pBdr>
              <w:rPr>
                <w:rFonts w:asciiTheme="minorEastAsia" w:hAnsiTheme="minorEastAsia"/>
                <w:i/>
              </w:rPr>
            </w:pPr>
            <w:proofErr w:type="spellStart"/>
            <w:r w:rsidRPr="003A19CE">
              <w:rPr>
                <w:rFonts w:asciiTheme="minorEastAsia" w:hAnsiTheme="minorEastAsia" w:cs="Gungsuh"/>
                <w:i/>
              </w:rPr>
              <w:t>我希望实现什么目标</w:t>
            </w:r>
            <w:proofErr w:type="spellEnd"/>
            <w:r w:rsidRPr="003A19CE">
              <w:rPr>
                <w:rFonts w:asciiTheme="minorEastAsia" w:hAnsiTheme="minorEastAsia" w:cs="Gungsuh"/>
                <w:i/>
              </w:rPr>
              <w:t>？</w:t>
            </w:r>
          </w:p>
          <w:p w14:paraId="5FBE2AEB" w14:textId="77777777" w:rsidR="00EF1057" w:rsidRPr="003A19CE" w:rsidRDefault="00EF1057" w:rsidP="0034439F">
            <w:pPr>
              <w:widowControl w:val="0"/>
              <w:pBdr>
                <w:top w:val="nil"/>
                <w:left w:val="nil"/>
                <w:bottom w:val="nil"/>
                <w:right w:val="nil"/>
                <w:between w:val="nil"/>
              </w:pBdr>
              <w:rPr>
                <w:rFonts w:asciiTheme="minorEastAsia" w:hAnsiTheme="minorEastAsia"/>
                <w:i/>
              </w:rPr>
            </w:pPr>
            <w:proofErr w:type="spellStart"/>
            <w:r w:rsidRPr="003A19CE">
              <w:rPr>
                <w:rFonts w:asciiTheme="minorEastAsia" w:hAnsiTheme="minorEastAsia" w:cs="Gungsuh"/>
                <w:i/>
              </w:rPr>
              <w:t>我希望我的学生能达到怎样的目标</w:t>
            </w:r>
            <w:proofErr w:type="spellEnd"/>
            <w:r w:rsidRPr="003A19CE">
              <w:rPr>
                <w:rFonts w:asciiTheme="minorEastAsia" w:hAnsiTheme="minorEastAsia" w:cs="Gungsuh"/>
                <w:i/>
              </w:rPr>
              <w:t>？</w:t>
            </w:r>
          </w:p>
        </w:tc>
        <w:tc>
          <w:tcPr>
            <w:tcW w:w="4092" w:type="dxa"/>
            <w:shd w:val="clear" w:color="auto" w:fill="auto"/>
            <w:tcMar>
              <w:top w:w="100" w:type="dxa"/>
              <w:left w:w="100" w:type="dxa"/>
              <w:bottom w:w="100" w:type="dxa"/>
              <w:right w:w="100" w:type="dxa"/>
            </w:tcMar>
          </w:tcPr>
          <w:p w14:paraId="1D815622" w14:textId="77777777" w:rsidR="00EF1057" w:rsidRPr="003A19CE" w:rsidRDefault="00EF1057" w:rsidP="0034439F">
            <w:pPr>
              <w:widowControl w:val="0"/>
              <w:pBdr>
                <w:top w:val="nil"/>
                <w:left w:val="nil"/>
                <w:bottom w:val="nil"/>
                <w:right w:val="nil"/>
                <w:between w:val="nil"/>
              </w:pBdr>
              <w:rPr>
                <w:rFonts w:asciiTheme="minorEastAsia" w:hAnsiTheme="minorEastAsia"/>
                <w:i/>
              </w:rPr>
            </w:pPr>
            <w:proofErr w:type="spellStart"/>
            <w:r w:rsidRPr="003A19CE">
              <w:rPr>
                <w:rFonts w:asciiTheme="minorEastAsia" w:hAnsiTheme="minorEastAsia" w:cs="Gungsuh"/>
                <w:i/>
              </w:rPr>
              <w:t>所计划的活动进行得如何</w:t>
            </w:r>
            <w:proofErr w:type="spellEnd"/>
            <w:r w:rsidRPr="003A19CE">
              <w:rPr>
                <w:rFonts w:asciiTheme="minorEastAsia" w:hAnsiTheme="minorEastAsia" w:cs="Gungsuh"/>
                <w:i/>
              </w:rPr>
              <w:t>？</w:t>
            </w:r>
          </w:p>
          <w:p w14:paraId="05D22B40" w14:textId="77777777" w:rsidR="00EF1057" w:rsidRPr="003A19CE" w:rsidRDefault="00EF1057" w:rsidP="0034439F">
            <w:pPr>
              <w:widowControl w:val="0"/>
              <w:pBdr>
                <w:top w:val="nil"/>
                <w:left w:val="nil"/>
                <w:bottom w:val="nil"/>
                <w:right w:val="nil"/>
                <w:between w:val="nil"/>
              </w:pBdr>
              <w:rPr>
                <w:rFonts w:asciiTheme="minorEastAsia" w:hAnsiTheme="minorEastAsia"/>
              </w:rPr>
            </w:pPr>
            <w:proofErr w:type="spellStart"/>
            <w:r w:rsidRPr="003A19CE">
              <w:rPr>
                <w:rFonts w:asciiTheme="minorEastAsia" w:hAnsiTheme="minorEastAsia" w:cs="Gungsuh"/>
              </w:rPr>
              <w:t>我有什么证据和范例去展现这个</w:t>
            </w:r>
            <w:proofErr w:type="spellEnd"/>
          </w:p>
        </w:tc>
        <w:tc>
          <w:tcPr>
            <w:tcW w:w="3480" w:type="dxa"/>
            <w:shd w:val="clear" w:color="auto" w:fill="auto"/>
            <w:tcMar>
              <w:top w:w="100" w:type="dxa"/>
              <w:left w:w="100" w:type="dxa"/>
              <w:bottom w:w="100" w:type="dxa"/>
              <w:right w:w="100" w:type="dxa"/>
            </w:tcMar>
          </w:tcPr>
          <w:p w14:paraId="6AD1E201" w14:textId="77777777" w:rsidR="00EF1057" w:rsidRPr="003A19CE" w:rsidRDefault="00EF1057" w:rsidP="0034439F">
            <w:pPr>
              <w:widowControl w:val="0"/>
              <w:pBdr>
                <w:top w:val="nil"/>
                <w:left w:val="nil"/>
                <w:bottom w:val="nil"/>
                <w:right w:val="nil"/>
                <w:between w:val="nil"/>
              </w:pBdr>
              <w:rPr>
                <w:rFonts w:asciiTheme="minorEastAsia" w:hAnsiTheme="minorEastAsia"/>
                <w:i/>
              </w:rPr>
            </w:pPr>
            <w:proofErr w:type="spellStart"/>
            <w:r w:rsidRPr="003A19CE">
              <w:rPr>
                <w:rFonts w:asciiTheme="minorEastAsia" w:hAnsiTheme="minorEastAsia" w:cs="Gungsuh"/>
                <w:i/>
              </w:rPr>
              <w:t>下一次，我能改变什么</w:t>
            </w:r>
            <w:proofErr w:type="spellEnd"/>
            <w:r w:rsidRPr="003A19CE">
              <w:rPr>
                <w:rFonts w:asciiTheme="minorEastAsia" w:hAnsiTheme="minorEastAsia" w:cs="Gungsuh"/>
                <w:i/>
              </w:rPr>
              <w:t>？</w:t>
            </w:r>
          </w:p>
          <w:p w14:paraId="10D84391" w14:textId="77777777" w:rsidR="00EF1057" w:rsidRPr="003A19CE" w:rsidRDefault="00EF1057" w:rsidP="0034439F">
            <w:pPr>
              <w:widowControl w:val="0"/>
              <w:pBdr>
                <w:top w:val="nil"/>
                <w:left w:val="nil"/>
                <w:bottom w:val="nil"/>
                <w:right w:val="nil"/>
                <w:between w:val="nil"/>
              </w:pBdr>
              <w:rPr>
                <w:rFonts w:asciiTheme="minorEastAsia" w:hAnsiTheme="minorEastAsia" w:cs="Calibri"/>
                <w:i/>
              </w:rPr>
            </w:pPr>
            <w:proofErr w:type="spellStart"/>
            <w:r w:rsidRPr="003A19CE">
              <w:rPr>
                <w:rFonts w:asciiTheme="minorEastAsia" w:hAnsiTheme="minorEastAsia" w:cs="Gungsuh"/>
                <w:i/>
              </w:rPr>
              <w:t>我会如何继续我这次尝试的活动</w:t>
            </w:r>
            <w:proofErr w:type="spellEnd"/>
            <w:r w:rsidRPr="003A19CE">
              <w:rPr>
                <w:rFonts w:asciiTheme="minorEastAsia" w:hAnsiTheme="minorEastAsia" w:cs="Gungsuh"/>
                <w:i/>
              </w:rPr>
              <w:t>？</w:t>
            </w:r>
          </w:p>
        </w:tc>
      </w:tr>
      <w:tr w:rsidR="00EF1057" w:rsidRPr="003A19CE" w14:paraId="5A5BCFFA" w14:textId="77777777" w:rsidTr="0034439F">
        <w:trPr>
          <w:jc w:val="center"/>
        </w:trPr>
        <w:tc>
          <w:tcPr>
            <w:tcW w:w="3331" w:type="dxa"/>
            <w:shd w:val="clear" w:color="auto" w:fill="auto"/>
            <w:tcMar>
              <w:top w:w="100" w:type="dxa"/>
              <w:left w:w="100" w:type="dxa"/>
              <w:bottom w:w="100" w:type="dxa"/>
              <w:right w:w="100" w:type="dxa"/>
            </w:tcMar>
          </w:tcPr>
          <w:p w14:paraId="737CB737" w14:textId="77777777" w:rsidR="00EF1057" w:rsidRPr="003A19CE" w:rsidRDefault="00EF1057" w:rsidP="0034439F">
            <w:pPr>
              <w:widowControl w:val="0"/>
              <w:pBdr>
                <w:top w:val="nil"/>
                <w:left w:val="nil"/>
                <w:bottom w:val="nil"/>
                <w:right w:val="nil"/>
                <w:between w:val="nil"/>
              </w:pBdr>
              <w:rPr>
                <w:rFonts w:asciiTheme="minorEastAsia" w:hAnsiTheme="minorEastAsia" w:cs="Calibri"/>
              </w:rPr>
            </w:pPr>
            <w:r w:rsidRPr="003A19CE">
              <w:rPr>
                <w:rFonts w:asciiTheme="minorEastAsia" w:hAnsiTheme="minorEastAsia" w:cs="Calibri"/>
              </w:rPr>
              <w:t>1)</w:t>
            </w:r>
          </w:p>
          <w:p w14:paraId="128DB870" w14:textId="77777777" w:rsidR="00EF1057" w:rsidRPr="003A19CE" w:rsidRDefault="00EF1057" w:rsidP="0034439F">
            <w:pPr>
              <w:widowControl w:val="0"/>
              <w:pBdr>
                <w:top w:val="nil"/>
                <w:left w:val="nil"/>
                <w:bottom w:val="nil"/>
                <w:right w:val="nil"/>
                <w:between w:val="nil"/>
              </w:pBdr>
              <w:rPr>
                <w:rFonts w:asciiTheme="minorEastAsia" w:hAnsiTheme="minorEastAsia" w:cs="Calibri"/>
              </w:rPr>
            </w:pPr>
          </w:p>
          <w:p w14:paraId="61E9531D" w14:textId="77777777" w:rsidR="00EF1057" w:rsidRPr="003A19CE" w:rsidRDefault="00EF1057" w:rsidP="0034439F">
            <w:pPr>
              <w:widowControl w:val="0"/>
              <w:pBdr>
                <w:top w:val="nil"/>
                <w:left w:val="nil"/>
                <w:bottom w:val="nil"/>
                <w:right w:val="nil"/>
                <w:between w:val="nil"/>
              </w:pBdr>
              <w:rPr>
                <w:rFonts w:asciiTheme="minorEastAsia" w:hAnsiTheme="minorEastAsia" w:cs="Calibri"/>
              </w:rPr>
            </w:pPr>
          </w:p>
          <w:p w14:paraId="4F2662BD" w14:textId="77777777" w:rsidR="00EF1057" w:rsidRPr="003A19CE" w:rsidRDefault="00EF1057" w:rsidP="0034439F">
            <w:pPr>
              <w:widowControl w:val="0"/>
              <w:pBdr>
                <w:top w:val="nil"/>
                <w:left w:val="nil"/>
                <w:bottom w:val="nil"/>
                <w:right w:val="nil"/>
                <w:between w:val="nil"/>
              </w:pBdr>
              <w:rPr>
                <w:rFonts w:asciiTheme="minorEastAsia" w:hAnsiTheme="minorEastAsia" w:cs="Calibri"/>
              </w:rPr>
            </w:pPr>
          </w:p>
          <w:p w14:paraId="0EA6D962" w14:textId="77777777" w:rsidR="00EF1057" w:rsidRPr="003A19CE" w:rsidRDefault="00EF1057" w:rsidP="0034439F">
            <w:pPr>
              <w:widowControl w:val="0"/>
              <w:pBdr>
                <w:top w:val="nil"/>
                <w:left w:val="nil"/>
                <w:bottom w:val="nil"/>
                <w:right w:val="nil"/>
                <w:between w:val="nil"/>
              </w:pBdr>
              <w:rPr>
                <w:rFonts w:asciiTheme="minorEastAsia" w:hAnsiTheme="minorEastAsia" w:cs="Calibri"/>
              </w:rPr>
            </w:pPr>
          </w:p>
          <w:p w14:paraId="31EE4D95" w14:textId="77777777" w:rsidR="00EF1057" w:rsidRPr="003A19CE" w:rsidRDefault="00EF1057" w:rsidP="0034439F">
            <w:pPr>
              <w:widowControl w:val="0"/>
              <w:pBdr>
                <w:top w:val="nil"/>
                <w:left w:val="nil"/>
                <w:bottom w:val="nil"/>
                <w:right w:val="nil"/>
                <w:between w:val="nil"/>
              </w:pBdr>
              <w:rPr>
                <w:rFonts w:asciiTheme="minorEastAsia" w:hAnsiTheme="minorEastAsia" w:cs="Calibri"/>
              </w:rPr>
            </w:pPr>
          </w:p>
          <w:p w14:paraId="1E2323D3" w14:textId="77777777" w:rsidR="00EF1057" w:rsidRPr="003A19CE" w:rsidRDefault="00EF1057" w:rsidP="0034439F">
            <w:pPr>
              <w:widowControl w:val="0"/>
              <w:pBdr>
                <w:top w:val="nil"/>
                <w:left w:val="nil"/>
                <w:bottom w:val="nil"/>
                <w:right w:val="nil"/>
                <w:between w:val="nil"/>
              </w:pBdr>
              <w:rPr>
                <w:rFonts w:asciiTheme="minorEastAsia" w:hAnsiTheme="minorEastAsia" w:cs="Calibri"/>
              </w:rPr>
            </w:pPr>
          </w:p>
          <w:p w14:paraId="45220F33" w14:textId="77777777" w:rsidR="00EF1057" w:rsidRPr="003A19CE" w:rsidRDefault="00EF1057" w:rsidP="0034439F">
            <w:pPr>
              <w:widowControl w:val="0"/>
              <w:pBdr>
                <w:top w:val="nil"/>
                <w:left w:val="nil"/>
                <w:bottom w:val="nil"/>
                <w:right w:val="nil"/>
                <w:between w:val="nil"/>
              </w:pBdr>
              <w:rPr>
                <w:rFonts w:asciiTheme="minorEastAsia" w:hAnsiTheme="minorEastAsia" w:cs="Calibri"/>
              </w:rPr>
            </w:pPr>
          </w:p>
          <w:p w14:paraId="46ADDE2F" w14:textId="77777777" w:rsidR="00EF1057" w:rsidRPr="003A19CE" w:rsidRDefault="00EF1057" w:rsidP="0034439F">
            <w:pPr>
              <w:widowControl w:val="0"/>
              <w:pBdr>
                <w:top w:val="nil"/>
                <w:left w:val="nil"/>
                <w:bottom w:val="nil"/>
                <w:right w:val="nil"/>
                <w:between w:val="nil"/>
              </w:pBdr>
              <w:rPr>
                <w:rFonts w:asciiTheme="minorEastAsia" w:hAnsiTheme="minorEastAsia" w:cs="Calibri"/>
              </w:rPr>
            </w:pPr>
          </w:p>
        </w:tc>
        <w:tc>
          <w:tcPr>
            <w:tcW w:w="3827" w:type="dxa"/>
            <w:shd w:val="clear" w:color="auto" w:fill="auto"/>
            <w:tcMar>
              <w:top w:w="100" w:type="dxa"/>
              <w:left w:w="100" w:type="dxa"/>
              <w:bottom w:w="100" w:type="dxa"/>
              <w:right w:w="100" w:type="dxa"/>
            </w:tcMar>
          </w:tcPr>
          <w:p w14:paraId="173195EE" w14:textId="77777777" w:rsidR="00EF1057" w:rsidRPr="003A19CE" w:rsidRDefault="00EF1057" w:rsidP="0034439F">
            <w:pPr>
              <w:widowControl w:val="0"/>
              <w:pBdr>
                <w:top w:val="nil"/>
                <w:left w:val="nil"/>
                <w:bottom w:val="nil"/>
                <w:right w:val="nil"/>
                <w:between w:val="nil"/>
              </w:pBdr>
              <w:rPr>
                <w:rFonts w:asciiTheme="minorEastAsia" w:hAnsiTheme="minorEastAsia" w:cs="Calibri"/>
              </w:rPr>
            </w:pPr>
          </w:p>
        </w:tc>
        <w:tc>
          <w:tcPr>
            <w:tcW w:w="4092" w:type="dxa"/>
            <w:shd w:val="clear" w:color="auto" w:fill="auto"/>
            <w:tcMar>
              <w:top w:w="100" w:type="dxa"/>
              <w:left w:w="100" w:type="dxa"/>
              <w:bottom w:w="100" w:type="dxa"/>
              <w:right w:w="100" w:type="dxa"/>
            </w:tcMar>
          </w:tcPr>
          <w:p w14:paraId="645191AB" w14:textId="77777777" w:rsidR="00EF1057" w:rsidRPr="003A19CE" w:rsidRDefault="00EF1057" w:rsidP="0034439F">
            <w:pPr>
              <w:widowControl w:val="0"/>
              <w:pBdr>
                <w:top w:val="nil"/>
                <w:left w:val="nil"/>
                <w:bottom w:val="nil"/>
                <w:right w:val="nil"/>
                <w:between w:val="nil"/>
              </w:pBdr>
              <w:rPr>
                <w:rFonts w:asciiTheme="minorEastAsia" w:hAnsiTheme="minorEastAsia" w:cs="Calibri"/>
              </w:rPr>
            </w:pPr>
          </w:p>
        </w:tc>
        <w:tc>
          <w:tcPr>
            <w:tcW w:w="3480" w:type="dxa"/>
            <w:shd w:val="clear" w:color="auto" w:fill="auto"/>
            <w:tcMar>
              <w:top w:w="100" w:type="dxa"/>
              <w:left w:w="100" w:type="dxa"/>
              <w:bottom w:w="100" w:type="dxa"/>
              <w:right w:w="100" w:type="dxa"/>
            </w:tcMar>
          </w:tcPr>
          <w:p w14:paraId="284E2E88" w14:textId="77777777" w:rsidR="00EF1057" w:rsidRPr="003A19CE" w:rsidRDefault="00EF1057" w:rsidP="0034439F">
            <w:pPr>
              <w:widowControl w:val="0"/>
              <w:pBdr>
                <w:top w:val="nil"/>
                <w:left w:val="nil"/>
                <w:bottom w:val="nil"/>
                <w:right w:val="nil"/>
                <w:between w:val="nil"/>
              </w:pBdr>
              <w:rPr>
                <w:rFonts w:asciiTheme="minorEastAsia" w:hAnsiTheme="minorEastAsia" w:cs="Calibri"/>
              </w:rPr>
            </w:pPr>
          </w:p>
        </w:tc>
      </w:tr>
      <w:tr w:rsidR="00EF1057" w:rsidRPr="003A19CE" w14:paraId="51D87BBF" w14:textId="77777777" w:rsidTr="0034439F">
        <w:trPr>
          <w:jc w:val="center"/>
        </w:trPr>
        <w:tc>
          <w:tcPr>
            <w:tcW w:w="3331" w:type="dxa"/>
            <w:shd w:val="clear" w:color="auto" w:fill="auto"/>
            <w:tcMar>
              <w:top w:w="100" w:type="dxa"/>
              <w:left w:w="100" w:type="dxa"/>
              <w:bottom w:w="100" w:type="dxa"/>
              <w:right w:w="100" w:type="dxa"/>
            </w:tcMar>
          </w:tcPr>
          <w:p w14:paraId="0F4688FC" w14:textId="77777777" w:rsidR="00EF1057" w:rsidRPr="003A19CE" w:rsidRDefault="00EF1057" w:rsidP="0034439F">
            <w:pPr>
              <w:widowControl w:val="0"/>
              <w:pBdr>
                <w:top w:val="nil"/>
                <w:left w:val="nil"/>
                <w:bottom w:val="nil"/>
                <w:right w:val="nil"/>
                <w:between w:val="nil"/>
              </w:pBdr>
              <w:rPr>
                <w:rFonts w:asciiTheme="minorEastAsia" w:hAnsiTheme="minorEastAsia" w:cs="Calibri"/>
              </w:rPr>
            </w:pPr>
            <w:r w:rsidRPr="003A19CE">
              <w:rPr>
                <w:rFonts w:asciiTheme="minorEastAsia" w:hAnsiTheme="minorEastAsia" w:cs="Calibri"/>
              </w:rPr>
              <w:t>2)</w:t>
            </w:r>
          </w:p>
          <w:p w14:paraId="2001D2E3" w14:textId="77777777" w:rsidR="00EF1057" w:rsidRPr="003A19CE" w:rsidRDefault="00EF1057" w:rsidP="0034439F">
            <w:pPr>
              <w:widowControl w:val="0"/>
              <w:pBdr>
                <w:top w:val="nil"/>
                <w:left w:val="nil"/>
                <w:bottom w:val="nil"/>
                <w:right w:val="nil"/>
                <w:between w:val="nil"/>
              </w:pBdr>
              <w:rPr>
                <w:rFonts w:asciiTheme="minorEastAsia" w:hAnsiTheme="minorEastAsia" w:cs="Calibri"/>
              </w:rPr>
            </w:pPr>
          </w:p>
          <w:p w14:paraId="01040FCE" w14:textId="77777777" w:rsidR="00EF1057" w:rsidRPr="003A19CE" w:rsidRDefault="00EF1057" w:rsidP="0034439F">
            <w:pPr>
              <w:widowControl w:val="0"/>
              <w:pBdr>
                <w:top w:val="nil"/>
                <w:left w:val="nil"/>
                <w:bottom w:val="nil"/>
                <w:right w:val="nil"/>
                <w:between w:val="nil"/>
              </w:pBdr>
              <w:rPr>
                <w:rFonts w:asciiTheme="minorEastAsia" w:hAnsiTheme="minorEastAsia" w:cs="Calibri"/>
              </w:rPr>
            </w:pPr>
          </w:p>
          <w:p w14:paraId="13DF144D" w14:textId="77777777" w:rsidR="00EF1057" w:rsidRPr="003A19CE" w:rsidRDefault="00EF1057" w:rsidP="0034439F">
            <w:pPr>
              <w:widowControl w:val="0"/>
              <w:pBdr>
                <w:top w:val="nil"/>
                <w:left w:val="nil"/>
                <w:bottom w:val="nil"/>
                <w:right w:val="nil"/>
                <w:between w:val="nil"/>
              </w:pBdr>
              <w:rPr>
                <w:rFonts w:asciiTheme="minorEastAsia" w:hAnsiTheme="minorEastAsia" w:cs="Calibri"/>
              </w:rPr>
            </w:pPr>
          </w:p>
          <w:p w14:paraId="701A85DE" w14:textId="77777777" w:rsidR="00EF1057" w:rsidRPr="003A19CE" w:rsidRDefault="00EF1057" w:rsidP="0034439F">
            <w:pPr>
              <w:widowControl w:val="0"/>
              <w:pBdr>
                <w:top w:val="nil"/>
                <w:left w:val="nil"/>
                <w:bottom w:val="nil"/>
                <w:right w:val="nil"/>
                <w:between w:val="nil"/>
              </w:pBdr>
              <w:rPr>
                <w:rFonts w:asciiTheme="minorEastAsia" w:hAnsiTheme="minorEastAsia" w:cs="Calibri"/>
              </w:rPr>
            </w:pPr>
          </w:p>
          <w:p w14:paraId="448E8E52" w14:textId="77777777" w:rsidR="00EF1057" w:rsidRPr="003A19CE" w:rsidRDefault="00EF1057" w:rsidP="0034439F">
            <w:pPr>
              <w:widowControl w:val="0"/>
              <w:pBdr>
                <w:top w:val="nil"/>
                <w:left w:val="nil"/>
                <w:bottom w:val="nil"/>
                <w:right w:val="nil"/>
                <w:between w:val="nil"/>
              </w:pBdr>
              <w:rPr>
                <w:rFonts w:asciiTheme="minorEastAsia" w:hAnsiTheme="minorEastAsia" w:cs="Calibri"/>
              </w:rPr>
            </w:pPr>
          </w:p>
          <w:p w14:paraId="2BF6BAFA" w14:textId="77777777" w:rsidR="00EF1057" w:rsidRPr="003A19CE" w:rsidRDefault="00EF1057" w:rsidP="0034439F">
            <w:pPr>
              <w:widowControl w:val="0"/>
              <w:pBdr>
                <w:top w:val="nil"/>
                <w:left w:val="nil"/>
                <w:bottom w:val="nil"/>
                <w:right w:val="nil"/>
                <w:between w:val="nil"/>
              </w:pBdr>
              <w:rPr>
                <w:rFonts w:asciiTheme="minorEastAsia" w:hAnsiTheme="minorEastAsia" w:cs="Calibri"/>
              </w:rPr>
            </w:pPr>
          </w:p>
          <w:p w14:paraId="336FE4D5" w14:textId="77777777" w:rsidR="00EF1057" w:rsidRPr="003A19CE" w:rsidRDefault="00EF1057" w:rsidP="0034439F">
            <w:pPr>
              <w:widowControl w:val="0"/>
              <w:pBdr>
                <w:top w:val="nil"/>
                <w:left w:val="nil"/>
                <w:bottom w:val="nil"/>
                <w:right w:val="nil"/>
                <w:between w:val="nil"/>
              </w:pBdr>
              <w:rPr>
                <w:rFonts w:asciiTheme="minorEastAsia" w:hAnsiTheme="minorEastAsia" w:cs="Calibri"/>
              </w:rPr>
            </w:pPr>
          </w:p>
          <w:p w14:paraId="66AA9B50" w14:textId="77777777" w:rsidR="00EF1057" w:rsidRPr="003A19CE" w:rsidRDefault="00EF1057" w:rsidP="0034439F">
            <w:pPr>
              <w:widowControl w:val="0"/>
              <w:pBdr>
                <w:top w:val="nil"/>
                <w:left w:val="nil"/>
                <w:bottom w:val="nil"/>
                <w:right w:val="nil"/>
                <w:between w:val="nil"/>
              </w:pBdr>
              <w:rPr>
                <w:rFonts w:asciiTheme="minorEastAsia" w:hAnsiTheme="minorEastAsia" w:cs="Calibri"/>
              </w:rPr>
            </w:pPr>
          </w:p>
        </w:tc>
        <w:tc>
          <w:tcPr>
            <w:tcW w:w="3827" w:type="dxa"/>
            <w:shd w:val="clear" w:color="auto" w:fill="auto"/>
            <w:tcMar>
              <w:top w:w="100" w:type="dxa"/>
              <w:left w:w="100" w:type="dxa"/>
              <w:bottom w:w="100" w:type="dxa"/>
              <w:right w:w="100" w:type="dxa"/>
            </w:tcMar>
          </w:tcPr>
          <w:p w14:paraId="3A154765" w14:textId="77777777" w:rsidR="00EF1057" w:rsidRPr="003A19CE" w:rsidRDefault="00EF1057" w:rsidP="0034439F">
            <w:pPr>
              <w:widowControl w:val="0"/>
              <w:pBdr>
                <w:top w:val="nil"/>
                <w:left w:val="nil"/>
                <w:bottom w:val="nil"/>
                <w:right w:val="nil"/>
                <w:between w:val="nil"/>
              </w:pBdr>
              <w:rPr>
                <w:rFonts w:asciiTheme="minorEastAsia" w:hAnsiTheme="minorEastAsia" w:cs="Calibri"/>
              </w:rPr>
            </w:pPr>
          </w:p>
        </w:tc>
        <w:tc>
          <w:tcPr>
            <w:tcW w:w="4092" w:type="dxa"/>
            <w:shd w:val="clear" w:color="auto" w:fill="auto"/>
            <w:tcMar>
              <w:top w:w="100" w:type="dxa"/>
              <w:left w:w="100" w:type="dxa"/>
              <w:bottom w:w="100" w:type="dxa"/>
              <w:right w:w="100" w:type="dxa"/>
            </w:tcMar>
          </w:tcPr>
          <w:p w14:paraId="5D60C6C8" w14:textId="77777777" w:rsidR="00EF1057" w:rsidRPr="003A19CE" w:rsidRDefault="00EF1057" w:rsidP="0034439F">
            <w:pPr>
              <w:widowControl w:val="0"/>
              <w:pBdr>
                <w:top w:val="nil"/>
                <w:left w:val="nil"/>
                <w:bottom w:val="nil"/>
                <w:right w:val="nil"/>
                <w:between w:val="nil"/>
              </w:pBdr>
              <w:rPr>
                <w:rFonts w:asciiTheme="minorEastAsia" w:hAnsiTheme="minorEastAsia" w:cs="Calibri"/>
              </w:rPr>
            </w:pPr>
          </w:p>
        </w:tc>
        <w:tc>
          <w:tcPr>
            <w:tcW w:w="3480" w:type="dxa"/>
            <w:shd w:val="clear" w:color="auto" w:fill="auto"/>
            <w:tcMar>
              <w:top w:w="100" w:type="dxa"/>
              <w:left w:w="100" w:type="dxa"/>
              <w:bottom w:w="100" w:type="dxa"/>
              <w:right w:w="100" w:type="dxa"/>
            </w:tcMar>
          </w:tcPr>
          <w:p w14:paraId="64B6BF5F" w14:textId="77777777" w:rsidR="00EF1057" w:rsidRPr="003A19CE" w:rsidRDefault="00EF1057" w:rsidP="0034439F">
            <w:pPr>
              <w:widowControl w:val="0"/>
              <w:pBdr>
                <w:top w:val="nil"/>
                <w:left w:val="nil"/>
                <w:bottom w:val="nil"/>
                <w:right w:val="nil"/>
                <w:between w:val="nil"/>
              </w:pBdr>
              <w:rPr>
                <w:rFonts w:asciiTheme="minorEastAsia" w:hAnsiTheme="minorEastAsia" w:cs="Calibri"/>
              </w:rPr>
            </w:pPr>
          </w:p>
        </w:tc>
      </w:tr>
    </w:tbl>
    <w:p w14:paraId="68394E5F" w14:textId="77777777" w:rsidR="00B02E62" w:rsidRPr="00BE6D67" w:rsidRDefault="00B02E62" w:rsidP="00B02E62">
      <w:pPr>
        <w:rPr>
          <w:rFonts w:ascii="Calibri" w:hAnsi="Calibri" w:cs="Arial"/>
          <w:b/>
          <w:lang w:val="en-GB"/>
        </w:rPr>
      </w:pPr>
    </w:p>
    <w:p w14:paraId="7C9216CB" w14:textId="6107ACF9" w:rsidR="00937689" w:rsidRDefault="00937689" w:rsidP="00937689">
      <w:pPr>
        <w:pStyle w:val="Body"/>
        <w:rPr>
          <w:rFonts w:ascii="Roboto" w:eastAsia="Roboto" w:hAnsi="Roboto" w:cs="Roboto"/>
          <w:b/>
          <w:bCs/>
          <w:sz w:val="28"/>
          <w:szCs w:val="28"/>
          <w:lang w:val="es-ES_tradnl" w:eastAsia="zh-CN"/>
        </w:rPr>
      </w:pPr>
      <w:r>
        <w:rPr>
          <w:rFonts w:ascii="Calibri" w:hAnsi="Calibri" w:cs="Arial"/>
          <w:b/>
          <w:bCs/>
          <w:color w:val="800000"/>
          <w:sz w:val="36"/>
          <w:szCs w:val="32"/>
          <w:lang w:eastAsia="zh-CN"/>
        </w:rPr>
        <w:lastRenderedPageBreak/>
        <w:t xml:space="preserve">3) </w:t>
      </w:r>
      <w:r w:rsidR="00EF1057">
        <w:rPr>
          <w:rFonts w:asciiTheme="minorEastAsia" w:hAnsiTheme="minorEastAsia" w:cs="Gungsuh" w:hint="eastAsia"/>
          <w:b/>
          <w:color w:val="800000"/>
          <w:sz w:val="36"/>
          <w:szCs w:val="36"/>
          <w:lang w:eastAsia="zh-CN"/>
        </w:rPr>
        <w:t>C</w:t>
      </w:r>
      <w:r w:rsidR="00EF1057" w:rsidRPr="003A19CE">
        <w:rPr>
          <w:rFonts w:asciiTheme="minorEastAsia" w:hAnsiTheme="minorEastAsia" w:cs="Gungsuh"/>
          <w:b/>
          <w:color w:val="800000"/>
          <w:sz w:val="36"/>
          <w:szCs w:val="36"/>
          <w:lang w:eastAsia="zh-CN"/>
        </w:rPr>
        <w:t>部分</w:t>
      </w:r>
      <w:r w:rsidR="00EF1057" w:rsidRPr="003A19CE">
        <w:rPr>
          <w:rFonts w:asciiTheme="minorEastAsia" w:hAnsiTheme="minorEastAsia" w:cs="Gungsuh"/>
          <w:b/>
          <w:color w:val="800000"/>
          <w:sz w:val="36"/>
          <w:szCs w:val="36"/>
          <w:lang w:eastAsia="zh-CN"/>
        </w:rPr>
        <w:t>:</w:t>
      </w:r>
      <w:r w:rsidR="00EF1057" w:rsidRPr="009C39F1">
        <w:rPr>
          <w:rFonts w:asciiTheme="minorEastAsia" w:hAnsiTheme="minorEastAsia" w:cs="Gungsuh" w:hint="eastAsia"/>
          <w:b/>
          <w:color w:val="800000"/>
          <w:sz w:val="36"/>
          <w:szCs w:val="36"/>
          <w:lang w:eastAsia="zh-CN"/>
        </w:rPr>
        <w:t>用于课堂探究和案例研究的模板</w:t>
      </w:r>
    </w:p>
    <w:p w14:paraId="2C8BFEDF" w14:textId="77777777" w:rsidR="00937689" w:rsidRDefault="00937689" w:rsidP="00937689">
      <w:pPr>
        <w:pBdr>
          <w:top w:val="nil"/>
          <w:left w:val="nil"/>
          <w:bottom w:val="nil"/>
          <w:right w:val="nil"/>
          <w:between w:val="nil"/>
          <w:bar w:val="nil"/>
        </w:pBdr>
        <w:rPr>
          <w:rFonts w:ascii="Calibri" w:hAnsi="Calibri"/>
          <w:b/>
          <w:color w:val="800000"/>
          <w:sz w:val="36"/>
          <w:szCs w:val="32"/>
        </w:rPr>
      </w:pPr>
      <w:r>
        <w:rPr>
          <w:rFonts w:ascii="Calibri" w:hAnsi="Calibri"/>
          <w:b/>
          <w:color w:val="800000"/>
          <w:sz w:val="36"/>
          <w:szCs w:val="32"/>
        </w:rPr>
        <w:t xml:space="preserve"> </w:t>
      </w:r>
    </w:p>
    <w:p w14:paraId="7CE95C4D" w14:textId="77777777" w:rsidR="00EF1057" w:rsidRPr="00F36893" w:rsidRDefault="00EF1057" w:rsidP="00EF1057">
      <w:pPr>
        <w:rPr>
          <w:rFonts w:ascii="Arial" w:eastAsia="Times New Roman" w:hAnsi="Arial" w:cs="Arial"/>
          <w:sz w:val="22"/>
          <w:szCs w:val="22"/>
        </w:rPr>
      </w:pPr>
      <w:r>
        <w:rPr>
          <w:rFonts w:ascii="SimSun" w:eastAsia="SimSun" w:hAnsi="SimSun" w:cs="SimSun" w:hint="eastAsia"/>
          <w:color w:val="000000"/>
          <w:sz w:val="22"/>
          <w:szCs w:val="22"/>
          <w:lang w:val="en-GB"/>
        </w:rPr>
        <w:t>这份模版</w:t>
      </w:r>
      <w:r>
        <w:rPr>
          <w:rFonts w:ascii="SimSun" w:eastAsia="SimSun" w:hAnsi="SimSun" w:cs="SimSun" w:hint="eastAsia"/>
          <w:color w:val="000000"/>
          <w:sz w:val="22"/>
          <w:szCs w:val="22"/>
        </w:rPr>
        <w:t>提供了一种用于记录您</w:t>
      </w:r>
      <w:r w:rsidRPr="00596F4F">
        <w:rPr>
          <w:rFonts w:ascii="SimSun" w:eastAsia="SimSun" w:hAnsi="SimSun" w:cs="SimSun" w:hint="eastAsia"/>
          <w:b/>
          <w:bCs/>
          <w:color w:val="000000"/>
          <w:sz w:val="22"/>
          <w:szCs w:val="22"/>
        </w:rPr>
        <w:t>所开展的探究或案例研究</w:t>
      </w:r>
      <w:r>
        <w:rPr>
          <w:rFonts w:ascii="SimSun" w:eastAsia="SimSun" w:hAnsi="SimSun" w:cs="SimSun" w:hint="eastAsia"/>
          <w:color w:val="000000"/>
          <w:sz w:val="22"/>
          <w:szCs w:val="22"/>
        </w:rPr>
        <w:t>的方法，它可以让您更方便将您开展的课堂探究或研究的历程分享给您的同事或更为广泛</w:t>
      </w:r>
      <w:r>
        <w:rPr>
          <w:rFonts w:ascii="Cambria" w:eastAsia="SimSun" w:hAnsi="Cambria" w:cs="Cambria" w:hint="eastAsia"/>
          <w:color w:val="000000"/>
          <w:sz w:val="22"/>
          <w:szCs w:val="22"/>
        </w:rPr>
        <w:t>地分享给其他教师和研究者。在这份模板里，您可能会发现它包含了不止一个探究圈。</w:t>
      </w:r>
      <w:proofErr w:type="gramStart"/>
      <w:r>
        <w:rPr>
          <w:rFonts w:ascii="Cambria" w:eastAsia="SimSun" w:hAnsi="Cambria" w:cs="Cambria" w:hint="eastAsia"/>
          <w:color w:val="000000"/>
          <w:sz w:val="22"/>
          <w:szCs w:val="22"/>
        </w:rPr>
        <w:t>您或者也可以结合“</w:t>
      </w:r>
      <w:proofErr w:type="gramEnd"/>
      <w:r>
        <w:rPr>
          <w:rFonts w:ascii="Cambria" w:eastAsia="SimSun" w:hAnsi="Cambria" w:cs="Cambria" w:hint="eastAsia"/>
          <w:color w:val="000000"/>
          <w:sz w:val="22"/>
          <w:szCs w:val="22"/>
        </w:rPr>
        <w:t>反思循环圈”的模板一起来使用它。</w:t>
      </w:r>
    </w:p>
    <w:p w14:paraId="45F7CCA9" w14:textId="77777777" w:rsidR="00937689" w:rsidRPr="00250021" w:rsidRDefault="00937689" w:rsidP="00937689">
      <w:pPr>
        <w:pStyle w:val="Body"/>
        <w:jc w:val="both"/>
        <w:rPr>
          <w:rStyle w:val="None"/>
          <w:rFonts w:ascii="Roboto" w:eastAsia="Roboto" w:hAnsi="Roboto" w:cs="Roboto"/>
          <w:sz w:val="20"/>
          <w:szCs w:val="20"/>
          <w:lang w:eastAsia="zh-CN"/>
        </w:rPr>
      </w:pPr>
    </w:p>
    <w:p w14:paraId="4E73543F" w14:textId="77777777" w:rsidR="00937689" w:rsidRDefault="00937689" w:rsidP="00937689">
      <w:pPr>
        <w:pStyle w:val="Body"/>
        <w:rPr>
          <w:rFonts w:ascii="Roboto" w:eastAsia="Roboto" w:hAnsi="Roboto" w:cs="Roboto"/>
          <w:lang w:eastAsia="zh-CN"/>
        </w:rPr>
      </w:pPr>
    </w:p>
    <w:tbl>
      <w:tblPr>
        <w:tblW w:w="14286" w:type="dxa"/>
        <w:tblInd w:w="30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474"/>
        <w:gridCol w:w="5812"/>
      </w:tblGrid>
      <w:tr w:rsidR="00EF1057" w14:paraId="327AD870" w14:textId="77777777" w:rsidTr="0034439F">
        <w:trPr>
          <w:trHeight w:val="271"/>
        </w:trPr>
        <w:tc>
          <w:tcPr>
            <w:tcW w:w="8474" w:type="dxa"/>
            <w:tcBorders>
              <w:top w:val="single" w:sz="8" w:space="0" w:color="000000"/>
              <w:left w:val="single" w:sz="8" w:space="0" w:color="000000"/>
              <w:bottom w:val="single" w:sz="8" w:space="0" w:color="000000"/>
              <w:right w:val="single" w:sz="8" w:space="0" w:color="000000"/>
            </w:tcBorders>
            <w:shd w:val="clear" w:color="auto" w:fill="auto"/>
            <w:tcMar>
              <w:top w:w="80" w:type="dxa"/>
              <w:left w:w="180" w:type="dxa"/>
              <w:bottom w:w="80" w:type="dxa"/>
              <w:right w:w="80" w:type="dxa"/>
            </w:tcMar>
          </w:tcPr>
          <w:p w14:paraId="609AF57D" w14:textId="77777777" w:rsidR="00EF1057" w:rsidRPr="00250021" w:rsidRDefault="00EF1057" w:rsidP="0034439F">
            <w:pPr>
              <w:pStyle w:val="Body"/>
              <w:pBdr>
                <w:left w:val="single" w:sz="4" w:space="1" w:color="auto"/>
              </w:pBdr>
              <w:jc w:val="center"/>
              <w:rPr>
                <w:sz w:val="24"/>
              </w:rPr>
            </w:pPr>
            <w:r>
              <w:rPr>
                <w:rStyle w:val="None"/>
                <w:rFonts w:ascii="Microsoft YaHei" w:eastAsia="Microsoft YaHei" w:hAnsi="Microsoft YaHei" w:cs="Microsoft YaHei" w:hint="eastAsia"/>
                <w:b/>
                <w:bCs/>
                <w:sz w:val="24"/>
                <w:szCs w:val="28"/>
                <w:lang w:val="es-ES_tradnl" w:eastAsia="zh-CN"/>
              </w:rPr>
              <w:t>您的中期报告</w:t>
            </w:r>
          </w:p>
        </w:tc>
        <w:tc>
          <w:tcPr>
            <w:tcW w:w="5812" w:type="dxa"/>
            <w:tcBorders>
              <w:top w:val="single" w:sz="8" w:space="0" w:color="000000"/>
              <w:left w:val="single" w:sz="8" w:space="0" w:color="000000"/>
              <w:bottom w:val="single" w:sz="8" w:space="0" w:color="000000"/>
              <w:right w:val="single" w:sz="8" w:space="0" w:color="000000"/>
            </w:tcBorders>
            <w:shd w:val="clear" w:color="auto" w:fill="auto"/>
            <w:tcMar>
              <w:top w:w="80" w:type="dxa"/>
              <w:left w:w="180" w:type="dxa"/>
              <w:bottom w:w="80" w:type="dxa"/>
              <w:right w:w="80" w:type="dxa"/>
            </w:tcMar>
          </w:tcPr>
          <w:p w14:paraId="33C89EA4" w14:textId="77777777" w:rsidR="00EF1057" w:rsidRPr="00250021" w:rsidRDefault="00EF1057" w:rsidP="0034439F">
            <w:pPr>
              <w:pStyle w:val="Body"/>
              <w:ind w:left="100" w:right="203"/>
              <w:jc w:val="center"/>
              <w:rPr>
                <w:sz w:val="24"/>
                <w:lang w:eastAsia="zh-CN"/>
              </w:rPr>
            </w:pPr>
            <w:r>
              <w:rPr>
                <w:rStyle w:val="None"/>
                <w:rFonts w:ascii="Microsoft YaHei" w:eastAsia="Microsoft YaHei" w:hAnsi="Microsoft YaHei" w:cs="Microsoft YaHei" w:hint="eastAsia"/>
                <w:b/>
                <w:bCs/>
                <w:sz w:val="24"/>
                <w:szCs w:val="28"/>
                <w:lang w:val="es-ES_tradnl" w:eastAsia="zh-CN"/>
              </w:rPr>
              <w:t>导引提示问题</w:t>
            </w:r>
          </w:p>
        </w:tc>
      </w:tr>
      <w:tr w:rsidR="00EF1057" w14:paraId="69E8F246" w14:textId="77777777" w:rsidTr="0034439F">
        <w:trPr>
          <w:trHeight w:val="500"/>
        </w:trPr>
        <w:tc>
          <w:tcPr>
            <w:tcW w:w="847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DCE18E1" w14:textId="77777777" w:rsidR="00EF1057" w:rsidRPr="00250021" w:rsidRDefault="00EF1057" w:rsidP="0034439F">
            <w:pPr>
              <w:pStyle w:val="Body"/>
              <w:ind w:firstLineChars="150" w:firstLine="330"/>
              <w:rPr>
                <w:sz w:val="20"/>
                <w:szCs w:val="20"/>
              </w:rPr>
            </w:pPr>
            <w:r>
              <w:rPr>
                <w:rStyle w:val="None"/>
                <w:rFonts w:ascii="Microsoft YaHei" w:eastAsia="Microsoft YaHei" w:hAnsi="Microsoft YaHei" w:cs="Microsoft YaHei" w:hint="eastAsia"/>
                <w:b/>
                <w:bCs/>
                <w:lang w:val="es-ES_tradnl" w:eastAsia="zh-CN"/>
              </w:rPr>
              <w:t>我的详细情况：</w:t>
            </w:r>
          </w:p>
        </w:tc>
        <w:tc>
          <w:tcPr>
            <w:tcW w:w="5812" w:type="dxa"/>
            <w:tcBorders>
              <w:top w:val="single" w:sz="8" w:space="0" w:color="000000"/>
              <w:left w:val="single" w:sz="8" w:space="0" w:color="000000"/>
              <w:bottom w:val="single" w:sz="8" w:space="0" w:color="000000"/>
              <w:right w:val="single" w:sz="8" w:space="0" w:color="000000"/>
            </w:tcBorders>
            <w:shd w:val="clear" w:color="auto" w:fill="auto"/>
            <w:tcMar>
              <w:top w:w="80" w:type="dxa"/>
              <w:left w:w="505" w:type="dxa"/>
              <w:bottom w:w="80" w:type="dxa"/>
              <w:right w:w="80" w:type="dxa"/>
            </w:tcMar>
          </w:tcPr>
          <w:p w14:paraId="569D418F" w14:textId="77777777" w:rsidR="00EF1057" w:rsidRDefault="00EF1057" w:rsidP="00EF1057">
            <w:pPr>
              <w:pStyle w:val="Body"/>
              <w:numPr>
                <w:ilvl w:val="0"/>
                <w:numId w:val="18"/>
              </w:numPr>
              <w:ind w:right="203"/>
              <w:rPr>
                <w:lang w:eastAsia="zh-CN"/>
              </w:rPr>
            </w:pPr>
            <w:r>
              <w:rPr>
                <w:rStyle w:val="None"/>
                <w:rFonts w:ascii="Microsoft YaHei" w:eastAsia="Microsoft YaHei" w:hAnsi="Microsoft YaHei" w:cs="Microsoft YaHei" w:hint="eastAsia"/>
                <w:i/>
                <w:iCs/>
                <w:sz w:val="20"/>
                <w:szCs w:val="20"/>
                <w:lang w:val="es-ES_tradnl" w:eastAsia="zh-CN"/>
              </w:rPr>
              <w:t>教师姓名（或别名），您所教的年级以及其他相关的背景信息</w:t>
            </w:r>
          </w:p>
        </w:tc>
      </w:tr>
      <w:tr w:rsidR="00EF1057" w14:paraId="6EAADE22" w14:textId="77777777" w:rsidTr="0034439F">
        <w:trPr>
          <w:trHeight w:val="2465"/>
        </w:trPr>
        <w:tc>
          <w:tcPr>
            <w:tcW w:w="847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8A353C7" w14:textId="77777777" w:rsidR="00EF1057" w:rsidRPr="00250021" w:rsidRDefault="00EF1057" w:rsidP="0034439F">
            <w:pPr>
              <w:pStyle w:val="Body"/>
              <w:ind w:firstLineChars="150" w:firstLine="330"/>
              <w:rPr>
                <w:sz w:val="20"/>
                <w:szCs w:val="20"/>
                <w:lang w:eastAsia="zh-CN"/>
              </w:rPr>
            </w:pPr>
            <w:r>
              <w:rPr>
                <w:rStyle w:val="None"/>
                <w:rFonts w:ascii="Microsoft YaHei" w:eastAsia="Microsoft YaHei" w:hAnsi="Microsoft YaHei" w:cs="Microsoft YaHei" w:hint="eastAsia"/>
                <w:b/>
                <w:bCs/>
                <w:lang w:val="es-ES_tradnl" w:eastAsia="zh-CN"/>
              </w:rPr>
              <w:t>我开展该项探究的动机、关注点和我的探究问题</w:t>
            </w:r>
          </w:p>
        </w:tc>
        <w:tc>
          <w:tcPr>
            <w:tcW w:w="5812" w:type="dxa"/>
            <w:tcBorders>
              <w:top w:val="single" w:sz="8" w:space="0" w:color="000000"/>
              <w:left w:val="single" w:sz="8" w:space="0" w:color="000000"/>
              <w:bottom w:val="single" w:sz="8" w:space="0" w:color="000000"/>
              <w:right w:val="single" w:sz="8" w:space="0" w:color="000000"/>
            </w:tcBorders>
            <w:shd w:val="clear" w:color="auto" w:fill="auto"/>
            <w:tcMar>
              <w:top w:w="80" w:type="dxa"/>
              <w:left w:w="505" w:type="dxa"/>
              <w:bottom w:w="80" w:type="dxa"/>
              <w:right w:w="80" w:type="dxa"/>
            </w:tcMar>
          </w:tcPr>
          <w:p w14:paraId="1CD1C5CC" w14:textId="77777777" w:rsidR="00EF1057" w:rsidRPr="005D75CC" w:rsidRDefault="00EF1057" w:rsidP="00EF1057">
            <w:pPr>
              <w:pStyle w:val="Body"/>
              <w:numPr>
                <w:ilvl w:val="0"/>
                <w:numId w:val="17"/>
              </w:numPr>
              <w:ind w:right="203"/>
              <w:rPr>
                <w:rStyle w:val="None"/>
                <w:rFonts w:ascii="Roboto" w:eastAsia="Roboto" w:hAnsi="Roboto" w:cs="Roboto"/>
                <w:i/>
                <w:iCs/>
                <w:sz w:val="20"/>
                <w:szCs w:val="20"/>
                <w:lang w:eastAsia="zh-CN"/>
              </w:rPr>
            </w:pPr>
            <w:r>
              <w:rPr>
                <w:rStyle w:val="None"/>
                <w:rFonts w:ascii="Microsoft YaHei" w:eastAsia="Microsoft YaHei" w:hAnsi="Microsoft YaHei" w:cs="Microsoft YaHei" w:hint="eastAsia"/>
                <w:i/>
                <w:iCs/>
                <w:sz w:val="20"/>
                <w:szCs w:val="20"/>
                <w:lang w:val="es-ES_tradnl" w:eastAsia="zh-CN"/>
              </w:rPr>
              <w:t>您进行探究的原因是什么？ 这些原因和我之前做的自我审查如何相联系的？</w:t>
            </w:r>
          </w:p>
          <w:p w14:paraId="369DE80B" w14:textId="77777777" w:rsidR="00EF1057" w:rsidRPr="005D75CC" w:rsidRDefault="00EF1057" w:rsidP="00EF1057">
            <w:pPr>
              <w:pStyle w:val="Body"/>
              <w:numPr>
                <w:ilvl w:val="0"/>
                <w:numId w:val="17"/>
              </w:numPr>
              <w:ind w:right="203"/>
              <w:rPr>
                <w:rFonts w:ascii="Roboto" w:eastAsia="Roboto" w:hAnsi="Roboto" w:cs="Roboto"/>
                <w:i/>
                <w:iCs/>
                <w:sz w:val="20"/>
                <w:szCs w:val="20"/>
                <w:lang w:val="es-ES_tradnl" w:eastAsia="zh-CN"/>
              </w:rPr>
            </w:pPr>
            <w:r>
              <w:rPr>
                <w:rStyle w:val="None"/>
                <w:rFonts w:ascii="Microsoft YaHei" w:eastAsia="Microsoft YaHei" w:hAnsi="Microsoft YaHei" w:cs="Microsoft YaHei" w:hint="eastAsia"/>
                <w:i/>
                <w:iCs/>
                <w:sz w:val="20"/>
                <w:szCs w:val="20"/>
                <w:lang w:val="es-ES_tradnl" w:eastAsia="zh-CN"/>
              </w:rPr>
              <w:t>我最初探究的关注点是什么？（包含任何学科）</w:t>
            </w:r>
          </w:p>
          <w:p w14:paraId="62DBCC08" w14:textId="77777777" w:rsidR="00EF1057" w:rsidRPr="005D75CC" w:rsidRDefault="00EF1057" w:rsidP="00EF1057">
            <w:pPr>
              <w:pStyle w:val="Body"/>
              <w:numPr>
                <w:ilvl w:val="0"/>
                <w:numId w:val="17"/>
              </w:numPr>
              <w:ind w:right="203"/>
              <w:rPr>
                <w:rFonts w:ascii="Roboto" w:eastAsia="Roboto" w:hAnsi="Roboto" w:cs="Roboto"/>
                <w:i/>
                <w:iCs/>
                <w:sz w:val="20"/>
                <w:szCs w:val="20"/>
                <w:lang w:val="es-ES_tradnl" w:eastAsia="zh-CN"/>
              </w:rPr>
            </w:pPr>
            <w:r>
              <w:rPr>
                <w:rStyle w:val="None"/>
                <w:rFonts w:ascii="Microsoft YaHei" w:eastAsia="Microsoft YaHei" w:hAnsi="Microsoft YaHei" w:cs="Microsoft YaHei" w:hint="eastAsia"/>
                <w:i/>
                <w:iCs/>
                <w:sz w:val="20"/>
                <w:szCs w:val="20"/>
                <w:lang w:val="es-ES_tradnl" w:eastAsia="zh-CN"/>
              </w:rPr>
              <w:t>您的探究问题是什么？</w:t>
            </w:r>
          </w:p>
          <w:p w14:paraId="252F272C" w14:textId="77777777" w:rsidR="00EF1057" w:rsidRDefault="00EF1057" w:rsidP="00EF1057">
            <w:pPr>
              <w:pStyle w:val="Body"/>
              <w:numPr>
                <w:ilvl w:val="0"/>
                <w:numId w:val="17"/>
              </w:numPr>
              <w:ind w:right="203"/>
              <w:rPr>
                <w:rStyle w:val="None"/>
                <w:rFonts w:ascii="Roboto" w:eastAsia="Roboto" w:hAnsi="Roboto" w:cs="Roboto"/>
                <w:i/>
                <w:iCs/>
                <w:sz w:val="20"/>
                <w:szCs w:val="20"/>
                <w:lang w:val="es-ES_tradnl" w:eastAsia="zh-CN"/>
              </w:rPr>
            </w:pPr>
            <w:r>
              <w:rPr>
                <w:rStyle w:val="None"/>
                <w:rFonts w:ascii="Microsoft YaHei" w:eastAsia="Microsoft YaHei" w:hAnsi="Microsoft YaHei" w:cs="Microsoft YaHei" w:hint="eastAsia"/>
                <w:i/>
                <w:iCs/>
                <w:sz w:val="20"/>
                <w:szCs w:val="20"/>
                <w:lang w:val="es-ES_tradnl" w:eastAsia="zh-CN"/>
              </w:rPr>
              <w:t>您希望聚焦在对话的哪一方面进行探究？（比如：所选择的编码）</w:t>
            </w:r>
          </w:p>
          <w:p w14:paraId="1CFE9BC7" w14:textId="77777777" w:rsidR="00EF1057" w:rsidRDefault="00EF1057" w:rsidP="0034439F">
            <w:pPr>
              <w:pStyle w:val="Body"/>
              <w:ind w:right="203"/>
              <w:rPr>
                <w:lang w:eastAsia="zh-CN"/>
              </w:rPr>
            </w:pPr>
          </w:p>
        </w:tc>
      </w:tr>
      <w:tr w:rsidR="00EF1057" w14:paraId="6D7D8A28" w14:textId="77777777" w:rsidTr="0034439F">
        <w:trPr>
          <w:trHeight w:val="2020"/>
        </w:trPr>
        <w:tc>
          <w:tcPr>
            <w:tcW w:w="8474" w:type="dxa"/>
            <w:tcBorders>
              <w:top w:val="single" w:sz="8" w:space="0" w:color="000000"/>
              <w:left w:val="single" w:sz="8" w:space="0" w:color="000000"/>
              <w:bottom w:val="single" w:sz="8" w:space="0" w:color="000000"/>
              <w:right w:val="single" w:sz="8" w:space="0" w:color="000000"/>
            </w:tcBorders>
            <w:shd w:val="clear" w:color="auto" w:fill="auto"/>
            <w:tcMar>
              <w:top w:w="80" w:type="dxa"/>
              <w:left w:w="505" w:type="dxa"/>
              <w:bottom w:w="80" w:type="dxa"/>
              <w:right w:w="80" w:type="dxa"/>
            </w:tcMar>
          </w:tcPr>
          <w:p w14:paraId="2C18AB13" w14:textId="77777777" w:rsidR="00EF1057" w:rsidRPr="00250021" w:rsidRDefault="00EF1057" w:rsidP="0034439F">
            <w:pPr>
              <w:pStyle w:val="Body"/>
              <w:rPr>
                <w:sz w:val="20"/>
                <w:szCs w:val="20"/>
                <w:lang w:eastAsia="zh-CN"/>
              </w:rPr>
            </w:pPr>
            <w:r>
              <w:rPr>
                <w:rStyle w:val="None"/>
                <w:rFonts w:ascii="Microsoft YaHei" w:eastAsia="Microsoft YaHei" w:hAnsi="Microsoft YaHei" w:cs="Microsoft YaHei" w:hint="eastAsia"/>
                <w:b/>
                <w:bCs/>
                <w:lang w:val="en-US" w:eastAsia="zh-CN"/>
              </w:rPr>
              <w:t>我的探究计划和活动</w:t>
            </w:r>
          </w:p>
        </w:tc>
        <w:tc>
          <w:tcPr>
            <w:tcW w:w="5812" w:type="dxa"/>
            <w:tcBorders>
              <w:top w:val="single" w:sz="8" w:space="0" w:color="000000"/>
              <w:left w:val="single" w:sz="8" w:space="0" w:color="000000"/>
              <w:bottom w:val="single" w:sz="8" w:space="0" w:color="000000"/>
              <w:right w:val="single" w:sz="8" w:space="0" w:color="000000"/>
            </w:tcBorders>
            <w:shd w:val="clear" w:color="auto" w:fill="auto"/>
            <w:tcMar>
              <w:top w:w="80" w:type="dxa"/>
              <w:left w:w="505" w:type="dxa"/>
              <w:bottom w:w="80" w:type="dxa"/>
              <w:right w:w="80" w:type="dxa"/>
            </w:tcMar>
          </w:tcPr>
          <w:p w14:paraId="4967C0F5" w14:textId="77777777" w:rsidR="00EF1057" w:rsidRPr="005D75CC" w:rsidRDefault="00EF1057" w:rsidP="00EF1057">
            <w:pPr>
              <w:pStyle w:val="Body"/>
              <w:numPr>
                <w:ilvl w:val="0"/>
                <w:numId w:val="19"/>
              </w:numPr>
              <w:ind w:right="203"/>
              <w:rPr>
                <w:rStyle w:val="None"/>
                <w:rFonts w:ascii="Roboto" w:eastAsia="Roboto" w:hAnsi="Roboto" w:cs="Roboto"/>
                <w:i/>
                <w:iCs/>
                <w:sz w:val="20"/>
                <w:szCs w:val="20"/>
                <w:lang w:eastAsia="zh-CN"/>
              </w:rPr>
            </w:pPr>
            <w:r>
              <w:rPr>
                <w:rStyle w:val="None"/>
                <w:rFonts w:ascii="Microsoft YaHei" w:eastAsia="Microsoft YaHei" w:hAnsi="Microsoft YaHei" w:cs="Microsoft YaHei" w:hint="eastAsia"/>
                <w:i/>
                <w:iCs/>
                <w:sz w:val="20"/>
                <w:szCs w:val="20"/>
                <w:lang w:val="es-ES_tradnl" w:eastAsia="zh-CN"/>
              </w:rPr>
              <w:t>您是如何使用</w:t>
            </w:r>
            <w:r>
              <w:rPr>
                <w:rStyle w:val="None"/>
                <w:rFonts w:ascii="Microsoft YaHei" w:eastAsia="Microsoft YaHei" w:hAnsi="Microsoft YaHei" w:cs="Microsoft YaHei"/>
                <w:i/>
                <w:iCs/>
                <w:sz w:val="20"/>
                <w:szCs w:val="20"/>
                <w:lang w:val="en-US" w:eastAsia="zh-CN"/>
              </w:rPr>
              <w:t>T-SEDA</w:t>
            </w:r>
            <w:r>
              <w:rPr>
                <w:rStyle w:val="None"/>
                <w:rFonts w:ascii="Microsoft YaHei" w:eastAsia="Microsoft YaHei" w:hAnsi="Microsoft YaHei" w:cs="Microsoft YaHei" w:hint="eastAsia"/>
                <w:i/>
                <w:iCs/>
                <w:sz w:val="20"/>
                <w:szCs w:val="20"/>
                <w:lang w:val="en-US" w:eastAsia="zh-CN"/>
              </w:rPr>
              <w:t>的？ 为什么呢？</w:t>
            </w:r>
          </w:p>
          <w:p w14:paraId="2C6254AA" w14:textId="77777777" w:rsidR="00EF1057" w:rsidRPr="00F3078C" w:rsidRDefault="00EF1057" w:rsidP="00EF1057">
            <w:pPr>
              <w:pStyle w:val="Body"/>
              <w:numPr>
                <w:ilvl w:val="0"/>
                <w:numId w:val="19"/>
              </w:numPr>
              <w:ind w:right="203"/>
              <w:rPr>
                <w:rStyle w:val="None"/>
                <w:rFonts w:ascii="Roboto" w:eastAsia="Roboto" w:hAnsi="Roboto" w:cs="Roboto"/>
                <w:i/>
                <w:iCs/>
                <w:sz w:val="20"/>
                <w:szCs w:val="20"/>
                <w:lang w:eastAsia="zh-CN"/>
              </w:rPr>
            </w:pPr>
            <w:r>
              <w:rPr>
                <w:rStyle w:val="None"/>
                <w:rFonts w:ascii="Microsoft YaHei" w:eastAsia="Microsoft YaHei" w:hAnsi="Microsoft YaHei" w:cs="Microsoft YaHei" w:hint="eastAsia"/>
                <w:i/>
                <w:iCs/>
                <w:sz w:val="20"/>
                <w:szCs w:val="20"/>
                <w:lang w:val="es-ES_tradnl" w:eastAsia="zh-CN"/>
              </w:rPr>
              <w:t>到目前为止您是使用的哪一个课堂观察模板呢？</w:t>
            </w:r>
          </w:p>
          <w:p w14:paraId="5356D98B" w14:textId="77777777" w:rsidR="00EF1057" w:rsidRPr="00F3078C" w:rsidRDefault="00EF1057" w:rsidP="00EF1057">
            <w:pPr>
              <w:pStyle w:val="Body"/>
              <w:numPr>
                <w:ilvl w:val="0"/>
                <w:numId w:val="19"/>
              </w:numPr>
              <w:ind w:right="203"/>
              <w:rPr>
                <w:rFonts w:ascii="Roboto" w:eastAsia="Roboto" w:hAnsi="Roboto" w:cs="Roboto"/>
                <w:i/>
                <w:iCs/>
                <w:sz w:val="20"/>
                <w:szCs w:val="20"/>
                <w:lang w:eastAsia="zh-CN"/>
              </w:rPr>
            </w:pPr>
            <w:r>
              <w:rPr>
                <w:rStyle w:val="None"/>
                <w:rFonts w:ascii="Microsoft YaHei" w:eastAsia="Microsoft YaHei" w:hAnsi="Microsoft YaHei" w:cs="Microsoft YaHei" w:hint="eastAsia"/>
                <w:i/>
                <w:iCs/>
                <w:sz w:val="20"/>
                <w:szCs w:val="20"/>
                <w:lang w:val="es-ES_tradnl" w:eastAsia="zh-CN"/>
              </w:rPr>
              <w:t>您自己是否创建了新的模板呢？</w:t>
            </w:r>
          </w:p>
          <w:p w14:paraId="45E496E4" w14:textId="77777777" w:rsidR="00EF1057" w:rsidRDefault="00EF1057" w:rsidP="00EF1057">
            <w:pPr>
              <w:pStyle w:val="Body"/>
              <w:numPr>
                <w:ilvl w:val="0"/>
                <w:numId w:val="19"/>
              </w:numPr>
              <w:ind w:right="203"/>
              <w:rPr>
                <w:lang w:eastAsia="zh-CN"/>
              </w:rPr>
            </w:pPr>
            <w:r>
              <w:rPr>
                <w:rStyle w:val="None"/>
                <w:rFonts w:ascii="Microsoft YaHei" w:eastAsia="Microsoft YaHei" w:hAnsi="Microsoft YaHei" w:cs="Microsoft YaHei" w:hint="eastAsia"/>
                <w:i/>
                <w:iCs/>
                <w:sz w:val="20"/>
                <w:szCs w:val="20"/>
                <w:lang w:val="en-US" w:eastAsia="zh-CN"/>
              </w:rPr>
              <w:t>您曾用过任何工具来协助您的探究吗？为什么呢？</w:t>
            </w:r>
          </w:p>
        </w:tc>
      </w:tr>
      <w:tr w:rsidR="00EF1057" w14:paraId="4D235DEE" w14:textId="77777777" w:rsidTr="0034439F">
        <w:trPr>
          <w:trHeight w:val="2120"/>
        </w:trPr>
        <w:tc>
          <w:tcPr>
            <w:tcW w:w="8474" w:type="dxa"/>
            <w:tcBorders>
              <w:top w:val="single" w:sz="8" w:space="0" w:color="000000"/>
              <w:left w:val="single" w:sz="8" w:space="0" w:color="000000"/>
              <w:bottom w:val="single" w:sz="8" w:space="0" w:color="000000"/>
              <w:right w:val="single" w:sz="8" w:space="0" w:color="000000"/>
            </w:tcBorders>
            <w:shd w:val="clear" w:color="auto" w:fill="auto"/>
            <w:tcMar>
              <w:top w:w="80" w:type="dxa"/>
              <w:left w:w="505" w:type="dxa"/>
              <w:bottom w:w="80" w:type="dxa"/>
              <w:right w:w="80" w:type="dxa"/>
            </w:tcMar>
          </w:tcPr>
          <w:p w14:paraId="042A1EDD" w14:textId="77777777" w:rsidR="00EF1057" w:rsidRPr="00250021" w:rsidRDefault="00EF1057" w:rsidP="0034439F">
            <w:pPr>
              <w:pStyle w:val="Body"/>
              <w:ind w:left="425" w:hanging="360"/>
              <w:rPr>
                <w:sz w:val="20"/>
                <w:szCs w:val="20"/>
                <w:lang w:eastAsia="zh-CN"/>
              </w:rPr>
            </w:pPr>
            <w:r>
              <w:rPr>
                <w:rStyle w:val="None"/>
                <w:rFonts w:ascii="Microsoft YaHei" w:eastAsia="Microsoft YaHei" w:hAnsi="Microsoft YaHei" w:cs="Microsoft YaHei" w:hint="eastAsia"/>
                <w:b/>
                <w:bCs/>
                <w:sz w:val="20"/>
                <w:szCs w:val="20"/>
                <w:lang w:val="es-ES_tradnl" w:eastAsia="zh-CN"/>
              </w:rPr>
              <w:lastRenderedPageBreak/>
              <w:t>我目前的研究发现和反思</w:t>
            </w:r>
          </w:p>
        </w:tc>
        <w:tc>
          <w:tcPr>
            <w:tcW w:w="5812" w:type="dxa"/>
            <w:tcBorders>
              <w:top w:val="single" w:sz="8" w:space="0" w:color="000000"/>
              <w:left w:val="single" w:sz="8" w:space="0" w:color="000000"/>
              <w:bottom w:val="single" w:sz="8" w:space="0" w:color="000000"/>
              <w:right w:val="single" w:sz="8" w:space="0" w:color="000000"/>
            </w:tcBorders>
            <w:shd w:val="clear" w:color="auto" w:fill="auto"/>
            <w:tcMar>
              <w:top w:w="80" w:type="dxa"/>
              <w:left w:w="505" w:type="dxa"/>
              <w:bottom w:w="80" w:type="dxa"/>
              <w:right w:w="80" w:type="dxa"/>
            </w:tcMar>
          </w:tcPr>
          <w:p w14:paraId="5EEEC15A" w14:textId="77777777" w:rsidR="00EF1057" w:rsidRPr="005D75CC" w:rsidRDefault="00EF1057" w:rsidP="00EF1057">
            <w:pPr>
              <w:pStyle w:val="Body"/>
              <w:numPr>
                <w:ilvl w:val="0"/>
                <w:numId w:val="20"/>
              </w:numPr>
              <w:ind w:left="419" w:right="203" w:hanging="420"/>
              <w:rPr>
                <w:rStyle w:val="None"/>
                <w:rFonts w:ascii="Roboto" w:eastAsia="Roboto" w:hAnsi="Roboto" w:cs="Roboto"/>
                <w:i/>
                <w:iCs/>
                <w:sz w:val="20"/>
                <w:lang w:eastAsia="zh-CN"/>
              </w:rPr>
            </w:pPr>
            <w:r>
              <w:rPr>
                <w:rStyle w:val="None"/>
                <w:rFonts w:ascii="Microsoft YaHei" w:eastAsia="Microsoft YaHei" w:hAnsi="Microsoft YaHei" w:cs="Microsoft YaHei" w:hint="eastAsia"/>
                <w:i/>
                <w:iCs/>
                <w:sz w:val="20"/>
                <w:lang w:val="es-ES_tradnl" w:eastAsia="zh-CN"/>
              </w:rPr>
              <w:t>您已观察到对话的哪些方面呢？</w:t>
            </w:r>
          </w:p>
          <w:p w14:paraId="087C74F6" w14:textId="77777777" w:rsidR="00EF1057" w:rsidRPr="005D75CC" w:rsidRDefault="00EF1057" w:rsidP="00EF1057">
            <w:pPr>
              <w:pStyle w:val="Body"/>
              <w:numPr>
                <w:ilvl w:val="0"/>
                <w:numId w:val="20"/>
              </w:numPr>
              <w:ind w:left="419" w:right="203" w:hanging="420"/>
              <w:rPr>
                <w:rFonts w:ascii="Roboto" w:eastAsia="Roboto" w:hAnsi="Roboto" w:cs="Roboto"/>
                <w:i/>
                <w:iCs/>
                <w:sz w:val="20"/>
                <w:lang w:val="es-ES_tradnl" w:eastAsia="zh-CN"/>
              </w:rPr>
            </w:pPr>
            <w:r>
              <w:rPr>
                <w:rStyle w:val="None"/>
                <w:rFonts w:ascii="Microsoft YaHei" w:eastAsia="Microsoft YaHei" w:hAnsi="Microsoft YaHei" w:cs="Microsoft YaHei" w:hint="eastAsia"/>
                <w:i/>
                <w:iCs/>
                <w:sz w:val="20"/>
                <w:lang w:val="es-ES_tradnl" w:eastAsia="zh-CN"/>
              </w:rPr>
              <w:t>在您的探究过程中，是否观察到任何没有预设到的现象呢？</w:t>
            </w:r>
          </w:p>
          <w:p w14:paraId="299FBDFC" w14:textId="77777777" w:rsidR="00EF1057" w:rsidRPr="00301B30" w:rsidRDefault="00EF1057" w:rsidP="00EF1057">
            <w:pPr>
              <w:pStyle w:val="Body"/>
              <w:numPr>
                <w:ilvl w:val="0"/>
                <w:numId w:val="20"/>
              </w:numPr>
              <w:ind w:left="419" w:right="203" w:hanging="420"/>
              <w:rPr>
                <w:rStyle w:val="None"/>
                <w:rFonts w:ascii="Roboto" w:eastAsia="Roboto" w:hAnsi="Roboto" w:cs="Roboto"/>
                <w:i/>
                <w:iCs/>
                <w:sz w:val="20"/>
                <w:lang w:val="es-ES_tradnl" w:eastAsia="zh-CN"/>
              </w:rPr>
            </w:pPr>
            <w:r>
              <w:rPr>
                <w:rStyle w:val="None"/>
                <w:rFonts w:ascii="Microsoft YaHei" w:eastAsia="Microsoft YaHei" w:hAnsi="Microsoft YaHei" w:cs="Microsoft YaHei" w:hint="eastAsia"/>
                <w:i/>
                <w:iCs/>
                <w:sz w:val="20"/>
                <w:lang w:val="es-ES_tradnl" w:eastAsia="zh-CN"/>
              </w:rPr>
              <w:t>您探究问题中生成的答案是什么？</w:t>
            </w:r>
          </w:p>
          <w:p w14:paraId="7048445C" w14:textId="77777777" w:rsidR="00EF1057" w:rsidRPr="000850DA" w:rsidRDefault="00EF1057" w:rsidP="00EF1057">
            <w:pPr>
              <w:pStyle w:val="Body"/>
              <w:numPr>
                <w:ilvl w:val="0"/>
                <w:numId w:val="20"/>
              </w:numPr>
              <w:ind w:left="419" w:right="203" w:hanging="420"/>
              <w:rPr>
                <w:rFonts w:ascii="Roboto" w:eastAsia="Roboto" w:hAnsi="Roboto" w:cs="Roboto"/>
                <w:i/>
                <w:iCs/>
                <w:sz w:val="20"/>
                <w:lang w:val="es-ES_tradnl" w:eastAsia="zh-CN"/>
              </w:rPr>
            </w:pPr>
            <w:r w:rsidRPr="00301B30">
              <w:rPr>
                <w:rFonts w:ascii="Microsoft YaHei" w:eastAsia="Microsoft YaHei" w:hAnsi="Microsoft YaHei" w:cs="Microsoft YaHei" w:hint="eastAsia"/>
                <w:i/>
                <w:iCs/>
                <w:sz w:val="20"/>
                <w:lang w:val="es-ES_tradnl" w:eastAsia="zh-CN"/>
              </w:rPr>
              <w:t>您所观察到那些变化的依据是什么？</w:t>
            </w:r>
          </w:p>
          <w:p w14:paraId="1F737921" w14:textId="77777777" w:rsidR="00EF1057" w:rsidRPr="00250021" w:rsidRDefault="00EF1057" w:rsidP="0034439F">
            <w:pPr>
              <w:pStyle w:val="Body"/>
              <w:ind w:left="359" w:right="203"/>
              <w:rPr>
                <w:rStyle w:val="None"/>
                <w:rFonts w:ascii="Roboto" w:eastAsia="Roboto" w:hAnsi="Roboto" w:cs="Roboto"/>
                <w:i/>
                <w:iCs/>
                <w:sz w:val="20"/>
                <w:lang w:val="es-ES_tradnl" w:eastAsia="zh-CN"/>
              </w:rPr>
            </w:pPr>
          </w:p>
          <w:p w14:paraId="2BFABCA2" w14:textId="77777777" w:rsidR="00EF1057" w:rsidRPr="005D75CC" w:rsidRDefault="00EF1057" w:rsidP="0034439F">
            <w:pPr>
              <w:pStyle w:val="Body"/>
              <w:ind w:left="64" w:right="203"/>
              <w:rPr>
                <w:rFonts w:ascii="Roboto" w:eastAsia="Roboto" w:hAnsi="Roboto" w:cs="Roboto"/>
                <w:i/>
                <w:iCs/>
                <w:sz w:val="20"/>
                <w:lang w:val="es-ES_tradnl" w:eastAsia="zh-CN"/>
              </w:rPr>
            </w:pPr>
          </w:p>
        </w:tc>
      </w:tr>
      <w:tr w:rsidR="00EF1057" w14:paraId="6596144C" w14:textId="77777777" w:rsidTr="0034439F">
        <w:trPr>
          <w:trHeight w:val="1031"/>
        </w:trPr>
        <w:tc>
          <w:tcPr>
            <w:tcW w:w="8474" w:type="dxa"/>
            <w:tcBorders>
              <w:top w:val="single" w:sz="8" w:space="0" w:color="000000"/>
              <w:left w:val="single" w:sz="8" w:space="0" w:color="000000"/>
              <w:bottom w:val="single" w:sz="8" w:space="0" w:color="000000"/>
              <w:right w:val="single" w:sz="8" w:space="0" w:color="000000"/>
            </w:tcBorders>
            <w:shd w:val="clear" w:color="auto" w:fill="auto"/>
            <w:tcMar>
              <w:top w:w="80" w:type="dxa"/>
              <w:left w:w="505" w:type="dxa"/>
              <w:bottom w:w="80" w:type="dxa"/>
              <w:right w:w="80" w:type="dxa"/>
            </w:tcMar>
          </w:tcPr>
          <w:p w14:paraId="60D74D73" w14:textId="77777777" w:rsidR="00EF1057" w:rsidRPr="00250021" w:rsidRDefault="00EF1057" w:rsidP="0034439F">
            <w:pPr>
              <w:pStyle w:val="Body"/>
              <w:ind w:left="425" w:hanging="360"/>
              <w:rPr>
                <w:rStyle w:val="None"/>
                <w:rFonts w:ascii="Roboto" w:eastAsia="Roboto" w:hAnsi="Roboto" w:cs="Roboto"/>
                <w:b/>
                <w:bCs/>
                <w:sz w:val="20"/>
                <w:szCs w:val="20"/>
                <w:lang w:val="es-ES_tradnl"/>
              </w:rPr>
            </w:pPr>
            <w:r>
              <w:rPr>
                <w:rStyle w:val="None"/>
                <w:rFonts w:ascii="Microsoft YaHei" w:eastAsia="Microsoft YaHei" w:hAnsi="Microsoft YaHei" w:cs="Microsoft YaHei" w:hint="eastAsia"/>
                <w:b/>
                <w:bCs/>
                <w:sz w:val="20"/>
                <w:szCs w:val="20"/>
                <w:lang w:val="es-ES_tradnl" w:eastAsia="zh-CN"/>
              </w:rPr>
              <w:t>实践中的变化</w:t>
            </w:r>
          </w:p>
        </w:tc>
        <w:tc>
          <w:tcPr>
            <w:tcW w:w="5812" w:type="dxa"/>
            <w:tcBorders>
              <w:top w:val="single" w:sz="8" w:space="0" w:color="000000"/>
              <w:left w:val="single" w:sz="8" w:space="0" w:color="000000"/>
              <w:bottom w:val="single" w:sz="8" w:space="0" w:color="000000"/>
              <w:right w:val="single" w:sz="8" w:space="0" w:color="000000"/>
            </w:tcBorders>
            <w:shd w:val="clear" w:color="auto" w:fill="auto"/>
            <w:tcMar>
              <w:top w:w="80" w:type="dxa"/>
              <w:left w:w="505" w:type="dxa"/>
              <w:bottom w:w="80" w:type="dxa"/>
              <w:right w:w="80" w:type="dxa"/>
            </w:tcMar>
          </w:tcPr>
          <w:p w14:paraId="3EC31463" w14:textId="77777777" w:rsidR="00EF1057" w:rsidRPr="005D75CC" w:rsidRDefault="00EF1057" w:rsidP="00EF1057">
            <w:pPr>
              <w:pStyle w:val="Body"/>
              <w:numPr>
                <w:ilvl w:val="0"/>
                <w:numId w:val="21"/>
              </w:numPr>
              <w:ind w:right="203"/>
              <w:rPr>
                <w:rStyle w:val="None"/>
                <w:rFonts w:ascii="Roboto" w:eastAsia="Roboto" w:hAnsi="Roboto" w:cs="Roboto"/>
                <w:i/>
                <w:sz w:val="20"/>
                <w:lang w:val="es-ES_tradnl" w:eastAsia="zh-CN"/>
              </w:rPr>
            </w:pPr>
            <w:r>
              <w:rPr>
                <w:rStyle w:val="None"/>
                <w:rFonts w:ascii="Microsoft YaHei" w:eastAsia="Microsoft YaHei" w:hAnsi="Microsoft YaHei" w:cs="Microsoft YaHei" w:hint="eastAsia"/>
                <w:i/>
                <w:sz w:val="20"/>
                <w:lang w:val="es-ES_tradnl" w:eastAsia="zh-CN"/>
              </w:rPr>
              <w:t>基于您的观察或者研究结果，您是否会采取任何行动呢？</w:t>
            </w:r>
          </w:p>
          <w:p w14:paraId="5CF1EB1C" w14:textId="77777777" w:rsidR="00EF1057" w:rsidRDefault="00EF1057" w:rsidP="0034439F">
            <w:pPr>
              <w:pStyle w:val="Body"/>
              <w:ind w:right="203"/>
              <w:rPr>
                <w:rStyle w:val="None"/>
                <w:rFonts w:ascii="Roboto" w:eastAsia="Roboto" w:hAnsi="Roboto" w:cs="Roboto"/>
                <w:i/>
                <w:sz w:val="20"/>
                <w:lang w:val="es-ES_tradnl" w:eastAsia="zh-CN"/>
              </w:rPr>
            </w:pPr>
          </w:p>
          <w:p w14:paraId="47D58682" w14:textId="77777777" w:rsidR="00EF1057" w:rsidRPr="005D75CC" w:rsidRDefault="00EF1057" w:rsidP="0034439F">
            <w:pPr>
              <w:pStyle w:val="Body"/>
              <w:ind w:right="203"/>
              <w:rPr>
                <w:rStyle w:val="None"/>
                <w:rFonts w:ascii="Roboto" w:eastAsia="Roboto" w:hAnsi="Roboto" w:cs="Roboto"/>
                <w:i/>
                <w:sz w:val="20"/>
                <w:lang w:val="es-ES_tradnl" w:eastAsia="zh-CN"/>
              </w:rPr>
            </w:pPr>
          </w:p>
        </w:tc>
      </w:tr>
      <w:tr w:rsidR="00EF1057" w14:paraId="05EB643A" w14:textId="77777777" w:rsidTr="0034439F">
        <w:trPr>
          <w:trHeight w:val="1520"/>
        </w:trPr>
        <w:tc>
          <w:tcPr>
            <w:tcW w:w="8474" w:type="dxa"/>
            <w:tcBorders>
              <w:top w:val="single" w:sz="8" w:space="0" w:color="000000"/>
              <w:left w:val="single" w:sz="8" w:space="0" w:color="000000"/>
              <w:bottom w:val="single" w:sz="8" w:space="0" w:color="000000"/>
              <w:right w:val="single" w:sz="8" w:space="0" w:color="000000"/>
            </w:tcBorders>
            <w:shd w:val="clear" w:color="auto" w:fill="auto"/>
            <w:tcMar>
              <w:top w:w="80" w:type="dxa"/>
              <w:left w:w="505" w:type="dxa"/>
              <w:bottom w:w="80" w:type="dxa"/>
              <w:right w:w="80" w:type="dxa"/>
            </w:tcMar>
          </w:tcPr>
          <w:p w14:paraId="4995971A" w14:textId="77777777" w:rsidR="00EF1057" w:rsidRPr="00250021" w:rsidRDefault="00EF1057" w:rsidP="0034439F">
            <w:pPr>
              <w:pStyle w:val="Body"/>
              <w:ind w:left="425" w:hanging="360"/>
              <w:rPr>
                <w:sz w:val="20"/>
                <w:szCs w:val="20"/>
              </w:rPr>
            </w:pPr>
            <w:r>
              <w:rPr>
                <w:rStyle w:val="None"/>
                <w:rFonts w:ascii="Microsoft YaHei" w:eastAsia="Microsoft YaHei" w:hAnsi="Microsoft YaHei" w:cs="Microsoft YaHei" w:hint="eastAsia"/>
                <w:b/>
                <w:bCs/>
                <w:lang w:val="es-ES_tradnl" w:eastAsia="zh-CN"/>
              </w:rPr>
              <w:t>过程性自我评价</w:t>
            </w:r>
          </w:p>
        </w:tc>
        <w:tc>
          <w:tcPr>
            <w:tcW w:w="5812" w:type="dxa"/>
            <w:tcBorders>
              <w:top w:val="single" w:sz="8" w:space="0" w:color="000000"/>
              <w:left w:val="single" w:sz="8" w:space="0" w:color="000000"/>
              <w:bottom w:val="single" w:sz="8" w:space="0" w:color="000000"/>
              <w:right w:val="single" w:sz="8" w:space="0" w:color="000000"/>
            </w:tcBorders>
            <w:shd w:val="clear" w:color="auto" w:fill="auto"/>
            <w:tcMar>
              <w:top w:w="80" w:type="dxa"/>
              <w:left w:w="505" w:type="dxa"/>
              <w:bottom w:w="80" w:type="dxa"/>
              <w:right w:w="80" w:type="dxa"/>
            </w:tcMar>
          </w:tcPr>
          <w:p w14:paraId="0AD2A514" w14:textId="77777777" w:rsidR="00EF1057" w:rsidRPr="000850DA" w:rsidRDefault="00EF1057" w:rsidP="00EF1057">
            <w:pPr>
              <w:pStyle w:val="Body"/>
              <w:numPr>
                <w:ilvl w:val="0"/>
                <w:numId w:val="21"/>
              </w:numPr>
              <w:ind w:right="203"/>
              <w:rPr>
                <w:rStyle w:val="None"/>
                <w:rFonts w:ascii="Roboto" w:eastAsia="Roboto" w:hAnsi="Roboto" w:cs="Roboto"/>
                <w:sz w:val="20"/>
                <w:lang w:eastAsia="zh-CN"/>
              </w:rPr>
            </w:pPr>
            <w:r>
              <w:rPr>
                <w:rStyle w:val="None"/>
                <w:rFonts w:ascii="Microsoft YaHei" w:eastAsia="Microsoft YaHei" w:hAnsi="Microsoft YaHei" w:cs="Microsoft YaHei" w:hint="eastAsia"/>
                <w:i/>
                <w:iCs/>
                <w:sz w:val="20"/>
                <w:lang w:val="es-ES_tradnl" w:eastAsia="zh-CN"/>
              </w:rPr>
              <w:t>回想您的探究过程，截止到目前，哪些部分是顺利进展的，原因是什么呢？</w:t>
            </w:r>
          </w:p>
          <w:p w14:paraId="4E13A191" w14:textId="77777777" w:rsidR="00EF1057" w:rsidRPr="009C39F1" w:rsidRDefault="00EF1057" w:rsidP="00EF1057">
            <w:pPr>
              <w:pStyle w:val="Body"/>
              <w:numPr>
                <w:ilvl w:val="0"/>
                <w:numId w:val="21"/>
              </w:numPr>
              <w:ind w:right="203"/>
              <w:rPr>
                <w:rStyle w:val="None"/>
                <w:rFonts w:ascii="Roboto" w:eastAsia="Roboto" w:hAnsi="Roboto" w:cs="Roboto"/>
                <w:sz w:val="20"/>
                <w:lang w:eastAsia="zh-CN"/>
              </w:rPr>
            </w:pPr>
            <w:r>
              <w:rPr>
                <w:rStyle w:val="None"/>
                <w:rFonts w:ascii="Microsoft YaHei" w:eastAsia="Microsoft YaHei" w:hAnsi="Microsoft YaHei" w:cs="Microsoft YaHei" w:hint="eastAsia"/>
                <w:i/>
                <w:iCs/>
                <w:sz w:val="20"/>
                <w:lang w:val="es-ES_tradnl" w:eastAsia="zh-CN"/>
              </w:rPr>
              <w:t>在您开展课堂探究的过程中是否有遇到任何的挑战呢？</w:t>
            </w:r>
          </w:p>
          <w:p w14:paraId="622A2572" w14:textId="77777777" w:rsidR="00EF1057" w:rsidRPr="009C39F1" w:rsidRDefault="00EF1057" w:rsidP="0034439F">
            <w:pPr>
              <w:pStyle w:val="Body"/>
              <w:ind w:right="203"/>
              <w:rPr>
                <w:rFonts w:ascii="Roboto" w:eastAsia="Roboto" w:hAnsi="Roboto" w:cs="Roboto"/>
                <w:sz w:val="20"/>
                <w:lang w:eastAsia="zh-CN"/>
              </w:rPr>
            </w:pPr>
          </w:p>
        </w:tc>
      </w:tr>
      <w:tr w:rsidR="00EF1057" w14:paraId="0CB1EEAA" w14:textId="77777777" w:rsidTr="0034439F">
        <w:trPr>
          <w:trHeight w:val="1520"/>
        </w:trPr>
        <w:tc>
          <w:tcPr>
            <w:tcW w:w="8474" w:type="dxa"/>
            <w:tcBorders>
              <w:top w:val="single" w:sz="8" w:space="0" w:color="000000"/>
              <w:left w:val="single" w:sz="8" w:space="0" w:color="000000"/>
              <w:bottom w:val="single" w:sz="8" w:space="0" w:color="000000"/>
              <w:right w:val="single" w:sz="8" w:space="0" w:color="000000"/>
            </w:tcBorders>
            <w:shd w:val="clear" w:color="auto" w:fill="auto"/>
            <w:tcMar>
              <w:top w:w="80" w:type="dxa"/>
              <w:left w:w="505" w:type="dxa"/>
              <w:bottom w:w="80" w:type="dxa"/>
              <w:right w:w="80" w:type="dxa"/>
            </w:tcMar>
          </w:tcPr>
          <w:p w14:paraId="3270C86F" w14:textId="77777777" w:rsidR="00EF1057" w:rsidRPr="00250021" w:rsidRDefault="00EF1057" w:rsidP="0034439F">
            <w:pPr>
              <w:pStyle w:val="Body"/>
              <w:ind w:left="425" w:hanging="360"/>
              <w:rPr>
                <w:sz w:val="20"/>
                <w:szCs w:val="20"/>
              </w:rPr>
            </w:pPr>
            <w:r>
              <w:rPr>
                <w:rStyle w:val="None"/>
                <w:rFonts w:ascii="Microsoft YaHei" w:eastAsia="Microsoft YaHei" w:hAnsi="Microsoft YaHei" w:cs="Microsoft YaHei" w:hint="eastAsia"/>
                <w:b/>
                <w:bCs/>
                <w:sz w:val="20"/>
                <w:szCs w:val="20"/>
                <w:lang w:val="es-ES_tradnl" w:eastAsia="zh-CN"/>
              </w:rPr>
              <w:t>下一步计划</w:t>
            </w:r>
          </w:p>
        </w:tc>
        <w:tc>
          <w:tcPr>
            <w:tcW w:w="581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BC6091E" w14:textId="77777777" w:rsidR="00EF1057" w:rsidRDefault="00EF1057" w:rsidP="0034439F">
            <w:pPr>
              <w:pStyle w:val="Body"/>
              <w:ind w:right="203"/>
              <w:rPr>
                <w:rStyle w:val="None"/>
                <w:rFonts w:ascii="Roboto" w:eastAsia="Roboto" w:hAnsi="Roboto" w:cs="Roboto"/>
                <w:i/>
                <w:iCs/>
                <w:lang w:val="es-ES_tradnl"/>
              </w:rPr>
            </w:pPr>
          </w:p>
          <w:p w14:paraId="67587F9D" w14:textId="77777777" w:rsidR="00EF1057" w:rsidRPr="000850DA" w:rsidRDefault="00EF1057" w:rsidP="00EF1057">
            <w:pPr>
              <w:pStyle w:val="Body"/>
              <w:numPr>
                <w:ilvl w:val="0"/>
                <w:numId w:val="22"/>
              </w:numPr>
              <w:ind w:right="203"/>
              <w:rPr>
                <w:rFonts w:ascii="Roboto" w:eastAsia="Roboto" w:hAnsi="Roboto" w:cs="Roboto"/>
                <w:sz w:val="20"/>
                <w:lang w:eastAsia="zh-CN"/>
              </w:rPr>
            </w:pPr>
            <w:r>
              <w:rPr>
                <w:rStyle w:val="None"/>
                <w:rFonts w:ascii="Microsoft YaHei" w:eastAsia="Microsoft YaHei" w:hAnsi="Microsoft YaHei" w:cs="Microsoft YaHei" w:hint="eastAsia"/>
                <w:i/>
                <w:iCs/>
                <w:sz w:val="20"/>
                <w:lang w:val="es-ES_tradnl" w:eastAsia="zh-CN"/>
              </w:rPr>
              <w:t>您下一步使用T-SEDA计划是什么？</w:t>
            </w:r>
          </w:p>
          <w:p w14:paraId="4924A152" w14:textId="77777777" w:rsidR="00EF1057" w:rsidRPr="00250021" w:rsidRDefault="00EF1057" w:rsidP="00EF1057">
            <w:pPr>
              <w:pStyle w:val="Body"/>
              <w:numPr>
                <w:ilvl w:val="0"/>
                <w:numId w:val="22"/>
              </w:numPr>
              <w:ind w:right="203"/>
              <w:rPr>
                <w:rStyle w:val="None"/>
                <w:rFonts w:ascii="Roboto" w:eastAsia="Roboto" w:hAnsi="Roboto" w:cs="Roboto"/>
                <w:i/>
                <w:iCs/>
                <w:sz w:val="20"/>
                <w:szCs w:val="20"/>
                <w:lang w:val="es-ES_tradnl" w:eastAsia="zh-CN"/>
              </w:rPr>
            </w:pPr>
            <w:r>
              <w:rPr>
                <w:rStyle w:val="None"/>
                <w:rFonts w:ascii="Microsoft YaHei" w:eastAsia="Microsoft YaHei" w:hAnsi="Microsoft YaHei" w:cs="Microsoft YaHei" w:hint="eastAsia"/>
                <w:i/>
                <w:iCs/>
                <w:sz w:val="20"/>
                <w:szCs w:val="20"/>
                <w:lang w:val="es-ES_tradnl" w:eastAsia="zh-CN"/>
              </w:rPr>
              <w:t>您打算继续现在的探究问题还是接下来会改变探究的关注点呢？</w:t>
            </w:r>
          </w:p>
          <w:p w14:paraId="1D4DA739" w14:textId="77777777" w:rsidR="00EF1057" w:rsidRDefault="00EF1057" w:rsidP="0034439F">
            <w:pPr>
              <w:pStyle w:val="Body"/>
              <w:ind w:right="203"/>
              <w:rPr>
                <w:rFonts w:ascii="Roboto" w:eastAsia="Roboto" w:hAnsi="Roboto" w:cs="Roboto"/>
                <w:i/>
                <w:iCs/>
                <w:lang w:val="es-ES_tradnl" w:eastAsia="zh-CN"/>
              </w:rPr>
            </w:pPr>
          </w:p>
          <w:p w14:paraId="471506C8" w14:textId="77777777" w:rsidR="00EF1057" w:rsidRDefault="00EF1057" w:rsidP="0034439F">
            <w:pPr>
              <w:pStyle w:val="Body"/>
              <w:ind w:right="203"/>
              <w:rPr>
                <w:rFonts w:ascii="Roboto" w:eastAsia="Roboto" w:hAnsi="Roboto" w:cs="Roboto"/>
                <w:i/>
                <w:iCs/>
                <w:lang w:val="es-ES_tradnl" w:eastAsia="zh-CN"/>
              </w:rPr>
            </w:pPr>
          </w:p>
        </w:tc>
      </w:tr>
    </w:tbl>
    <w:p w14:paraId="48281226" w14:textId="60E4D74D" w:rsidR="00937689" w:rsidRDefault="00937689">
      <w:pPr>
        <w:rPr>
          <w:rFonts w:ascii="Calibri" w:hAnsi="Calibri" w:cs="Arial"/>
          <w:b/>
          <w:color w:val="800000"/>
          <w:sz w:val="36"/>
          <w:szCs w:val="32"/>
          <w:lang w:val="en-GB" w:eastAsia="zh-CN"/>
        </w:rPr>
      </w:pPr>
      <w:r>
        <w:rPr>
          <w:rFonts w:ascii="Calibri" w:hAnsi="Calibri"/>
          <w:b/>
          <w:color w:val="800000"/>
          <w:sz w:val="36"/>
          <w:szCs w:val="32"/>
        </w:rPr>
        <w:br w:type="page"/>
      </w:r>
    </w:p>
    <w:p w14:paraId="082E1F78" w14:textId="77777777" w:rsidR="00553C96" w:rsidRPr="003568F9" w:rsidRDefault="00553C96" w:rsidP="00553C96">
      <w:pPr>
        <w:pStyle w:val="ListParagraph"/>
        <w:numPr>
          <w:ilvl w:val="0"/>
          <w:numId w:val="15"/>
        </w:numPr>
        <w:pBdr>
          <w:top w:val="nil"/>
          <w:left w:val="nil"/>
          <w:bottom w:val="nil"/>
          <w:right w:val="nil"/>
          <w:between w:val="nil"/>
        </w:pBdr>
        <w:contextualSpacing w:val="0"/>
        <w:rPr>
          <w:rFonts w:asciiTheme="minorEastAsia" w:hAnsiTheme="minorEastAsia"/>
          <w:b/>
          <w:color w:val="800000"/>
          <w:sz w:val="36"/>
          <w:szCs w:val="36"/>
        </w:rPr>
      </w:pPr>
      <w:proofErr w:type="spellStart"/>
      <w:r w:rsidRPr="003568F9">
        <w:rPr>
          <w:rFonts w:asciiTheme="minorEastAsia" w:hAnsiTheme="minorEastAsia" w:cs="Calibri"/>
          <w:b/>
          <w:color w:val="800000"/>
          <w:sz w:val="36"/>
          <w:szCs w:val="36"/>
        </w:rPr>
        <w:lastRenderedPageBreak/>
        <w:t>用于编码的模板</w:t>
      </w:r>
      <w:proofErr w:type="spellEnd"/>
    </w:p>
    <w:p w14:paraId="53755491" w14:textId="4971DBAB" w:rsidR="00BE6D67" w:rsidRPr="00553C96" w:rsidRDefault="00553C96" w:rsidP="00553C96">
      <w:pPr>
        <w:pStyle w:val="ColorfulList-Accent11"/>
        <w:spacing w:line="360" w:lineRule="auto"/>
        <w:ind w:left="1100"/>
        <w:contextualSpacing w:val="0"/>
        <w:textAlignment w:val="baseline"/>
        <w:rPr>
          <w:rFonts w:ascii="Calibri" w:hAnsi="Calibri"/>
          <w:b/>
          <w:bCs/>
          <w:color w:val="800000"/>
          <w:sz w:val="36"/>
          <w:szCs w:val="32"/>
        </w:rPr>
      </w:pPr>
      <w:r w:rsidRPr="003A19CE">
        <w:rPr>
          <w:rFonts w:asciiTheme="minorEastAsia" w:hAnsiTheme="minorEastAsia" w:cs="Calibri"/>
          <w:b/>
          <w:color w:val="800000"/>
          <w:sz w:val="36"/>
          <w:szCs w:val="36"/>
        </w:rPr>
        <w:t>A</w:t>
      </w:r>
      <w:proofErr w:type="spellStart"/>
      <w:r w:rsidRPr="003A19CE">
        <w:rPr>
          <w:rFonts w:asciiTheme="minorEastAsia" w:hAnsiTheme="minorEastAsia" w:cs="Calibri"/>
          <w:b/>
          <w:color w:val="800000"/>
          <w:sz w:val="36"/>
          <w:szCs w:val="36"/>
        </w:rPr>
        <w:t>部分</w:t>
      </w:r>
      <w:proofErr w:type="spellEnd"/>
      <w:r w:rsidRPr="003A19CE">
        <w:rPr>
          <w:rFonts w:asciiTheme="minorEastAsia" w:hAnsiTheme="minorEastAsia" w:cs="Calibri"/>
          <w:b/>
          <w:color w:val="800000"/>
          <w:sz w:val="36"/>
          <w:szCs w:val="36"/>
        </w:rPr>
        <w:t xml:space="preserve">: </w:t>
      </w:r>
      <w:proofErr w:type="spellStart"/>
      <w:r w:rsidRPr="003A19CE">
        <w:rPr>
          <w:rFonts w:asciiTheme="minorEastAsia" w:hAnsiTheme="minorEastAsia" w:cs="Calibri"/>
          <w:b/>
          <w:color w:val="800000"/>
          <w:sz w:val="36"/>
          <w:szCs w:val="36"/>
        </w:rPr>
        <w:t>用于编码音频</w:t>
      </w:r>
      <w:proofErr w:type="spellEnd"/>
      <w:r w:rsidRPr="003A19CE">
        <w:rPr>
          <w:rFonts w:asciiTheme="minorEastAsia" w:hAnsiTheme="minorEastAsia" w:cs="Calibri"/>
          <w:b/>
          <w:color w:val="800000"/>
          <w:sz w:val="36"/>
          <w:szCs w:val="36"/>
        </w:rPr>
        <w:t>/</w:t>
      </w:r>
      <w:proofErr w:type="spellStart"/>
      <w:r w:rsidRPr="003A19CE">
        <w:rPr>
          <w:rFonts w:asciiTheme="minorEastAsia" w:hAnsiTheme="minorEastAsia" w:cs="Calibri"/>
          <w:b/>
          <w:color w:val="800000"/>
          <w:sz w:val="36"/>
          <w:szCs w:val="36"/>
        </w:rPr>
        <w:t>视频转录稿的模板</w:t>
      </w:r>
      <w:proofErr w:type="spellEnd"/>
    </w:p>
    <w:p w14:paraId="573A2434" w14:textId="77777777" w:rsidR="006A16FE" w:rsidRDefault="006A16FE" w:rsidP="004A1AFF">
      <w:pPr>
        <w:pStyle w:val="Normal1"/>
        <w:spacing w:line="276" w:lineRule="auto"/>
        <w:jc w:val="both"/>
        <w:rPr>
          <w:rFonts w:ascii="Calibri" w:eastAsia="Calibri" w:hAnsi="Calibri"/>
        </w:rPr>
      </w:pPr>
    </w:p>
    <w:p w14:paraId="6CF17FD8" w14:textId="622755E2" w:rsidR="00553C96" w:rsidRPr="003A19CE" w:rsidRDefault="00553C96" w:rsidP="00553C96">
      <w:pPr>
        <w:pBdr>
          <w:top w:val="nil"/>
          <w:left w:val="nil"/>
          <w:bottom w:val="nil"/>
          <w:right w:val="nil"/>
          <w:between w:val="nil"/>
        </w:pBdr>
        <w:spacing w:line="276" w:lineRule="auto"/>
        <w:jc w:val="both"/>
        <w:rPr>
          <w:rFonts w:asciiTheme="minorEastAsia" w:hAnsiTheme="minorEastAsia" w:cs="Arial"/>
          <w:color w:val="000000"/>
        </w:rPr>
      </w:pPr>
      <w:proofErr w:type="spellStart"/>
      <w:r w:rsidRPr="003A19CE">
        <w:rPr>
          <w:rFonts w:asciiTheme="minorEastAsia" w:hAnsiTheme="minorEastAsia" w:cs="Arial Unicode MS"/>
          <w:color w:val="000000"/>
        </w:rPr>
        <w:t>指导说明</w:t>
      </w:r>
      <w:proofErr w:type="spellEnd"/>
      <w:r w:rsidRPr="003A19CE">
        <w:rPr>
          <w:rFonts w:asciiTheme="minorEastAsia" w:hAnsiTheme="minorEastAsia" w:cs="Arial Unicode MS"/>
          <w:color w:val="000000"/>
        </w:rPr>
        <w:t xml:space="preserve">: </w:t>
      </w:r>
    </w:p>
    <w:p w14:paraId="07C276A9" w14:textId="77777777" w:rsidR="00553C96" w:rsidRPr="003568F9" w:rsidRDefault="00553C96" w:rsidP="00553C96">
      <w:pPr>
        <w:numPr>
          <w:ilvl w:val="0"/>
          <w:numId w:val="24"/>
        </w:numPr>
        <w:pBdr>
          <w:top w:val="nil"/>
          <w:left w:val="nil"/>
          <w:bottom w:val="nil"/>
          <w:right w:val="nil"/>
          <w:between w:val="nil"/>
        </w:pBdr>
        <w:spacing w:line="276" w:lineRule="auto"/>
        <w:rPr>
          <w:rFonts w:asciiTheme="minorEastAsia" w:hAnsiTheme="minorEastAsia"/>
          <w:color w:val="000000" w:themeColor="text1"/>
        </w:rPr>
      </w:pPr>
      <w:r w:rsidRPr="003568F9">
        <w:rPr>
          <w:rFonts w:asciiTheme="minorEastAsia" w:hAnsiTheme="minorEastAsia" w:cs="Calibri"/>
          <w:color w:val="000000" w:themeColor="text1"/>
        </w:rPr>
        <w:t>一旦你已创建了关于您的视频或者音频的文字转录稿，您可以将其复制、</w:t>
      </w:r>
      <w:proofErr w:type="gramStart"/>
      <w:r w:rsidRPr="003568F9">
        <w:rPr>
          <w:rFonts w:asciiTheme="minorEastAsia" w:hAnsiTheme="minorEastAsia" w:cs="Calibri"/>
          <w:color w:val="000000" w:themeColor="text1"/>
        </w:rPr>
        <w:t>粘贴入下面所展现的含有“</w:t>
      </w:r>
      <w:proofErr w:type="gramEnd"/>
      <w:r w:rsidRPr="003568F9">
        <w:rPr>
          <w:rFonts w:asciiTheme="minorEastAsia" w:hAnsiTheme="minorEastAsia" w:cs="Calibri"/>
          <w:color w:val="000000" w:themeColor="text1"/>
        </w:rPr>
        <w:t xml:space="preserve">说话者”和“话轮”两列的表格里（您也可以增加更多您需要的列）。Word </w:t>
      </w:r>
      <w:proofErr w:type="spellStart"/>
      <w:r w:rsidRPr="003568F9">
        <w:rPr>
          <w:rFonts w:asciiTheme="minorEastAsia" w:hAnsiTheme="minorEastAsia" w:cs="Calibri"/>
          <w:color w:val="000000" w:themeColor="text1"/>
        </w:rPr>
        <w:t>文档或Excel表格上也可记录处理这些</w:t>
      </w:r>
      <w:proofErr w:type="spellEnd"/>
      <w:r w:rsidRPr="003568F9">
        <w:rPr>
          <w:rFonts w:asciiTheme="minorEastAsia" w:hAnsiTheme="minorEastAsia" w:cs="Calibri"/>
          <w:color w:val="000000" w:themeColor="text1"/>
        </w:rPr>
        <w:t>。</w:t>
      </w:r>
    </w:p>
    <w:p w14:paraId="4A4EE82B" w14:textId="77777777" w:rsidR="00553C96" w:rsidRPr="003568F9" w:rsidRDefault="00553C96" w:rsidP="00553C96">
      <w:pPr>
        <w:numPr>
          <w:ilvl w:val="0"/>
          <w:numId w:val="24"/>
        </w:numPr>
        <w:pBdr>
          <w:top w:val="nil"/>
          <w:left w:val="nil"/>
          <w:bottom w:val="nil"/>
          <w:right w:val="nil"/>
          <w:between w:val="nil"/>
        </w:pBdr>
        <w:spacing w:line="276" w:lineRule="auto"/>
        <w:rPr>
          <w:rFonts w:asciiTheme="minorEastAsia" w:hAnsiTheme="minorEastAsia"/>
          <w:color w:val="000000" w:themeColor="text1"/>
        </w:rPr>
      </w:pPr>
      <w:proofErr w:type="spellStart"/>
      <w:r w:rsidRPr="003568F9">
        <w:rPr>
          <w:rFonts w:asciiTheme="minorEastAsia" w:hAnsiTheme="minorEastAsia" w:cs="Calibri"/>
          <w:color w:val="000000" w:themeColor="text1"/>
        </w:rPr>
        <w:t>我们建议您为话轮进行编好数字，这样他们更易辨认和识别</w:t>
      </w:r>
      <w:proofErr w:type="spellEnd"/>
      <w:r w:rsidRPr="003568F9">
        <w:rPr>
          <w:rFonts w:asciiTheme="minorEastAsia" w:hAnsiTheme="minorEastAsia" w:cs="Calibri"/>
          <w:color w:val="000000" w:themeColor="text1"/>
        </w:rPr>
        <w:t>。</w:t>
      </w:r>
    </w:p>
    <w:p w14:paraId="502D8AFE" w14:textId="77777777" w:rsidR="00553C96" w:rsidRPr="003568F9" w:rsidRDefault="00553C96" w:rsidP="00553C96">
      <w:pPr>
        <w:numPr>
          <w:ilvl w:val="0"/>
          <w:numId w:val="24"/>
        </w:numPr>
        <w:pBdr>
          <w:top w:val="nil"/>
          <w:left w:val="nil"/>
          <w:bottom w:val="nil"/>
          <w:right w:val="nil"/>
          <w:between w:val="nil"/>
        </w:pBdr>
        <w:spacing w:line="276" w:lineRule="auto"/>
        <w:rPr>
          <w:rFonts w:asciiTheme="minorEastAsia" w:hAnsiTheme="minorEastAsia"/>
          <w:color w:val="000000" w:themeColor="text1"/>
        </w:rPr>
      </w:pPr>
      <w:r w:rsidRPr="003568F9">
        <w:rPr>
          <w:rFonts w:asciiTheme="minorEastAsia" w:hAnsiTheme="minorEastAsia" w:cs="Calibri"/>
          <w:color w:val="000000" w:themeColor="text1"/>
        </w:rPr>
        <w:t>您可以从当前的编码方案中选择一些编码来进行您的分析（我们建议初学者这样做），或者可以一次分析所有的编码（请注意到一次分析所有的编码可能会极具有挑战性）。</w:t>
      </w:r>
    </w:p>
    <w:p w14:paraId="7E3A1626" w14:textId="77777777" w:rsidR="00553C96" w:rsidRPr="003568F9" w:rsidRDefault="00553C96" w:rsidP="00553C96">
      <w:pPr>
        <w:numPr>
          <w:ilvl w:val="0"/>
          <w:numId w:val="24"/>
        </w:numPr>
        <w:pBdr>
          <w:top w:val="nil"/>
          <w:left w:val="nil"/>
          <w:bottom w:val="nil"/>
          <w:right w:val="nil"/>
          <w:between w:val="nil"/>
        </w:pBdr>
        <w:spacing w:line="276" w:lineRule="auto"/>
        <w:rPr>
          <w:rFonts w:asciiTheme="minorEastAsia" w:hAnsiTheme="minorEastAsia"/>
          <w:color w:val="000000" w:themeColor="text1"/>
        </w:rPr>
      </w:pPr>
      <w:proofErr w:type="spellStart"/>
      <w:r w:rsidRPr="003568F9">
        <w:rPr>
          <w:rFonts w:asciiTheme="minorEastAsia" w:hAnsiTheme="minorEastAsia" w:cs="Calibri"/>
          <w:color w:val="000000" w:themeColor="text1"/>
        </w:rPr>
        <w:t>仔细阅读视频或者音频的文字转录稿，然后记录下每一个话轮所适应的对话类别</w:t>
      </w:r>
      <w:proofErr w:type="spellEnd"/>
      <w:r w:rsidRPr="003568F9">
        <w:rPr>
          <w:rFonts w:asciiTheme="minorEastAsia" w:hAnsiTheme="minorEastAsia" w:cs="Calibri"/>
          <w:color w:val="000000" w:themeColor="text1"/>
        </w:rPr>
        <w:t>。</w:t>
      </w:r>
    </w:p>
    <w:p w14:paraId="1570B4E1" w14:textId="77777777" w:rsidR="00553C96" w:rsidRPr="003568F9" w:rsidRDefault="00553C96" w:rsidP="00553C96">
      <w:pPr>
        <w:numPr>
          <w:ilvl w:val="0"/>
          <w:numId w:val="24"/>
        </w:numPr>
        <w:pBdr>
          <w:top w:val="nil"/>
          <w:left w:val="nil"/>
          <w:bottom w:val="nil"/>
          <w:right w:val="nil"/>
          <w:between w:val="nil"/>
        </w:pBdr>
        <w:spacing w:line="276" w:lineRule="auto"/>
        <w:rPr>
          <w:rFonts w:asciiTheme="minorEastAsia" w:hAnsiTheme="minorEastAsia"/>
          <w:color w:val="000000" w:themeColor="text1"/>
        </w:rPr>
      </w:pPr>
      <w:r w:rsidRPr="003568F9">
        <w:rPr>
          <w:rFonts w:asciiTheme="minorEastAsia" w:hAnsiTheme="minorEastAsia" w:cs="Calibri"/>
          <w:color w:val="000000" w:themeColor="text1"/>
        </w:rPr>
        <w:t>请记住一些话轮可能会没有被编码（没有任何合适的类别），如果没有一个编码类别能与它们相适应。这种情况即使在高质量对话中也是极有可能发生的。</w:t>
      </w:r>
    </w:p>
    <w:p w14:paraId="1FD7E5FF" w14:textId="77777777" w:rsidR="00553C96" w:rsidRPr="003568F9" w:rsidRDefault="00553C96" w:rsidP="00553C96">
      <w:pPr>
        <w:numPr>
          <w:ilvl w:val="0"/>
          <w:numId w:val="24"/>
        </w:numPr>
        <w:pBdr>
          <w:top w:val="nil"/>
          <w:left w:val="nil"/>
          <w:bottom w:val="nil"/>
          <w:right w:val="nil"/>
          <w:between w:val="nil"/>
        </w:pBdr>
        <w:spacing w:line="276" w:lineRule="auto"/>
        <w:rPr>
          <w:rFonts w:asciiTheme="minorEastAsia" w:hAnsiTheme="minorEastAsia"/>
          <w:color w:val="000000" w:themeColor="text1"/>
        </w:rPr>
      </w:pPr>
      <w:r w:rsidRPr="003568F9">
        <w:rPr>
          <w:rFonts w:asciiTheme="minorEastAsia" w:hAnsiTheme="minorEastAsia" w:cs="Calibri"/>
          <w:color w:val="000000" w:themeColor="text1"/>
        </w:rPr>
        <w:t>请考虑到在某些情况下，一个话轮可能会对应多个编码类别。那么在这种情况下，您可以用两到三列代表不同的编码来表示出所观察的某个话轮。</w:t>
      </w:r>
    </w:p>
    <w:p w14:paraId="389F1B57" w14:textId="77777777" w:rsidR="00553C96" w:rsidRPr="003568F9" w:rsidRDefault="00553C96" w:rsidP="00553C96">
      <w:pPr>
        <w:numPr>
          <w:ilvl w:val="0"/>
          <w:numId w:val="24"/>
        </w:numPr>
        <w:pBdr>
          <w:top w:val="nil"/>
          <w:left w:val="nil"/>
          <w:bottom w:val="nil"/>
          <w:right w:val="nil"/>
          <w:between w:val="nil"/>
        </w:pBdr>
        <w:spacing w:line="276" w:lineRule="auto"/>
        <w:rPr>
          <w:rFonts w:asciiTheme="minorEastAsia" w:hAnsiTheme="minorEastAsia"/>
          <w:color w:val="000000" w:themeColor="text1"/>
        </w:rPr>
      </w:pPr>
      <w:r w:rsidRPr="003568F9">
        <w:rPr>
          <w:rFonts w:asciiTheme="minorEastAsia" w:hAnsiTheme="minorEastAsia" w:cs="Calibri"/>
          <w:color w:val="000000" w:themeColor="text1"/>
        </w:rPr>
        <w:t>另外，正如下面表格所示，</w:t>
      </w:r>
      <w:proofErr w:type="gramStart"/>
      <w:r w:rsidRPr="003568F9">
        <w:rPr>
          <w:rFonts w:asciiTheme="minorEastAsia" w:hAnsiTheme="minorEastAsia" w:cs="Calibri"/>
          <w:color w:val="000000" w:themeColor="text1"/>
        </w:rPr>
        <w:t>加入“</w:t>
      </w:r>
      <w:proofErr w:type="gramEnd"/>
      <w:r w:rsidRPr="003568F9">
        <w:rPr>
          <w:rFonts w:asciiTheme="minorEastAsia" w:hAnsiTheme="minorEastAsia" w:cs="Calibri"/>
          <w:color w:val="000000" w:themeColor="text1"/>
        </w:rPr>
        <w:t>评价”一栏也许会比较有用。在“评价”栏里，你能记录任何相关的观察，例如您在编码过程中产生的疑虑或想法或者是文字转录稿中和您探究相关的焦点和问题。</w:t>
      </w:r>
    </w:p>
    <w:p w14:paraId="747ACFF2" w14:textId="77777777" w:rsidR="004A1AFF" w:rsidRPr="004A1AFF" w:rsidRDefault="004A1AFF" w:rsidP="00BE6D67">
      <w:pPr>
        <w:pStyle w:val="ColorfulList-Accent11"/>
        <w:spacing w:line="360" w:lineRule="auto"/>
        <w:ind w:left="740"/>
        <w:contextualSpacing w:val="0"/>
        <w:textAlignment w:val="baseline"/>
        <w:rPr>
          <w:rFonts w:ascii="Calibri" w:hAnsi="Calibri"/>
          <w:b/>
          <w:bCs/>
          <w:color w:val="800000"/>
          <w:sz w:val="24"/>
          <w:szCs w:val="24"/>
          <w:lang w:eastAsia="zh-CN"/>
        </w:rPr>
      </w:pPr>
    </w:p>
    <w:tbl>
      <w:tblPr>
        <w:tblStyle w:val="a2"/>
        <w:tblW w:w="14403"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00" w:firstRow="0" w:lastRow="0" w:firstColumn="0" w:lastColumn="0" w:noHBand="0" w:noVBand="1"/>
      </w:tblPr>
      <w:tblGrid>
        <w:gridCol w:w="846"/>
        <w:gridCol w:w="1417"/>
        <w:gridCol w:w="7651"/>
        <w:gridCol w:w="996"/>
        <w:gridCol w:w="992"/>
        <w:gridCol w:w="2501"/>
      </w:tblGrid>
      <w:tr w:rsidR="00553C96" w:rsidRPr="003A19CE" w14:paraId="4B310F50" w14:textId="77777777" w:rsidTr="0034439F">
        <w:trPr>
          <w:trHeight w:val="260"/>
        </w:trPr>
        <w:tc>
          <w:tcPr>
            <w:tcW w:w="846" w:type="dxa"/>
          </w:tcPr>
          <w:p w14:paraId="7C1F045F" w14:textId="77777777" w:rsidR="00553C96" w:rsidRPr="003A19CE" w:rsidRDefault="00553C96" w:rsidP="0034439F">
            <w:pPr>
              <w:jc w:val="center"/>
              <w:rPr>
                <w:rFonts w:asciiTheme="minorEastAsia" w:hAnsiTheme="minorEastAsia"/>
              </w:rPr>
            </w:pPr>
            <w:proofErr w:type="spellStart"/>
            <w:r w:rsidRPr="003A19CE">
              <w:rPr>
                <w:rFonts w:asciiTheme="minorEastAsia" w:hAnsiTheme="minorEastAsia"/>
              </w:rPr>
              <w:t>编号</w:t>
            </w:r>
            <w:proofErr w:type="spellEnd"/>
          </w:p>
        </w:tc>
        <w:tc>
          <w:tcPr>
            <w:tcW w:w="1417" w:type="dxa"/>
          </w:tcPr>
          <w:p w14:paraId="4CF7B91B" w14:textId="77777777" w:rsidR="00553C96" w:rsidRPr="003A19CE" w:rsidRDefault="00553C96" w:rsidP="0034439F">
            <w:pPr>
              <w:jc w:val="center"/>
              <w:rPr>
                <w:rFonts w:asciiTheme="minorEastAsia" w:hAnsiTheme="minorEastAsia"/>
              </w:rPr>
            </w:pPr>
            <w:proofErr w:type="spellStart"/>
            <w:r w:rsidRPr="003A19CE">
              <w:rPr>
                <w:rFonts w:asciiTheme="minorEastAsia" w:hAnsiTheme="minorEastAsia"/>
              </w:rPr>
              <w:t>说话者</w:t>
            </w:r>
            <w:proofErr w:type="spellEnd"/>
          </w:p>
        </w:tc>
        <w:tc>
          <w:tcPr>
            <w:tcW w:w="7651" w:type="dxa"/>
          </w:tcPr>
          <w:p w14:paraId="56851FBE" w14:textId="77777777" w:rsidR="00553C96" w:rsidRPr="003A19CE" w:rsidRDefault="00553C96" w:rsidP="0034439F">
            <w:pPr>
              <w:jc w:val="center"/>
              <w:rPr>
                <w:rFonts w:asciiTheme="minorEastAsia" w:hAnsiTheme="minorEastAsia"/>
              </w:rPr>
            </w:pPr>
            <w:proofErr w:type="spellStart"/>
            <w:r w:rsidRPr="003A19CE">
              <w:rPr>
                <w:rFonts w:asciiTheme="minorEastAsia" w:hAnsiTheme="minorEastAsia"/>
              </w:rPr>
              <w:t>话轮</w:t>
            </w:r>
            <w:proofErr w:type="spellEnd"/>
          </w:p>
        </w:tc>
        <w:tc>
          <w:tcPr>
            <w:tcW w:w="996" w:type="dxa"/>
          </w:tcPr>
          <w:p w14:paraId="4C1F9B2F" w14:textId="77777777" w:rsidR="00553C96" w:rsidRPr="003A19CE" w:rsidRDefault="00553C96" w:rsidP="0034439F">
            <w:pPr>
              <w:jc w:val="center"/>
              <w:rPr>
                <w:rFonts w:asciiTheme="minorEastAsia" w:hAnsiTheme="minorEastAsia"/>
                <w:sz w:val="20"/>
                <w:szCs w:val="20"/>
              </w:rPr>
            </w:pPr>
            <w:r w:rsidRPr="003A19CE">
              <w:rPr>
                <w:rFonts w:asciiTheme="minorEastAsia" w:hAnsiTheme="minorEastAsia"/>
                <w:sz w:val="20"/>
                <w:szCs w:val="20"/>
              </w:rPr>
              <w:t>编码1</w:t>
            </w:r>
          </w:p>
        </w:tc>
        <w:tc>
          <w:tcPr>
            <w:tcW w:w="992" w:type="dxa"/>
          </w:tcPr>
          <w:p w14:paraId="739127C6" w14:textId="77777777" w:rsidR="00553C96" w:rsidRPr="003A19CE" w:rsidRDefault="00553C96" w:rsidP="0034439F">
            <w:pPr>
              <w:jc w:val="center"/>
              <w:rPr>
                <w:rFonts w:asciiTheme="minorEastAsia" w:hAnsiTheme="minorEastAsia"/>
                <w:sz w:val="20"/>
                <w:szCs w:val="20"/>
              </w:rPr>
            </w:pPr>
            <w:r w:rsidRPr="003A19CE">
              <w:rPr>
                <w:rFonts w:asciiTheme="minorEastAsia" w:hAnsiTheme="minorEastAsia"/>
                <w:sz w:val="20"/>
                <w:szCs w:val="20"/>
              </w:rPr>
              <w:t>编码2</w:t>
            </w:r>
          </w:p>
        </w:tc>
        <w:tc>
          <w:tcPr>
            <w:tcW w:w="2501" w:type="dxa"/>
          </w:tcPr>
          <w:p w14:paraId="22AFBEA2" w14:textId="77777777" w:rsidR="00553C96" w:rsidRPr="003A19CE" w:rsidRDefault="00553C96" w:rsidP="0034439F">
            <w:pPr>
              <w:jc w:val="center"/>
              <w:rPr>
                <w:rFonts w:asciiTheme="minorEastAsia" w:hAnsiTheme="minorEastAsia"/>
              </w:rPr>
            </w:pPr>
            <w:proofErr w:type="spellStart"/>
            <w:r w:rsidRPr="003A19CE">
              <w:rPr>
                <w:rFonts w:asciiTheme="minorEastAsia" w:hAnsiTheme="minorEastAsia"/>
              </w:rPr>
              <w:t>评论</w:t>
            </w:r>
            <w:proofErr w:type="spellEnd"/>
          </w:p>
        </w:tc>
      </w:tr>
      <w:tr w:rsidR="00553C96" w:rsidRPr="003A19CE" w14:paraId="6653F8A8" w14:textId="77777777" w:rsidTr="0034439F">
        <w:trPr>
          <w:trHeight w:val="320"/>
        </w:trPr>
        <w:tc>
          <w:tcPr>
            <w:tcW w:w="846" w:type="dxa"/>
          </w:tcPr>
          <w:p w14:paraId="34254E53" w14:textId="77777777" w:rsidR="00553C96" w:rsidRPr="003A19CE" w:rsidRDefault="00553C96" w:rsidP="0034439F">
            <w:pPr>
              <w:rPr>
                <w:rFonts w:asciiTheme="minorEastAsia" w:hAnsiTheme="minorEastAsia"/>
              </w:rPr>
            </w:pPr>
          </w:p>
        </w:tc>
        <w:tc>
          <w:tcPr>
            <w:tcW w:w="1417" w:type="dxa"/>
          </w:tcPr>
          <w:p w14:paraId="163A8CF6" w14:textId="77777777" w:rsidR="00553C96" w:rsidRPr="003A19CE" w:rsidRDefault="00553C96" w:rsidP="0034439F">
            <w:pPr>
              <w:rPr>
                <w:rFonts w:asciiTheme="minorEastAsia" w:hAnsiTheme="minorEastAsia"/>
              </w:rPr>
            </w:pPr>
          </w:p>
        </w:tc>
        <w:tc>
          <w:tcPr>
            <w:tcW w:w="7651" w:type="dxa"/>
          </w:tcPr>
          <w:p w14:paraId="5F3E85CB" w14:textId="77777777" w:rsidR="00553C96" w:rsidRPr="003A19CE" w:rsidRDefault="00553C96" w:rsidP="0034439F">
            <w:pPr>
              <w:rPr>
                <w:rFonts w:asciiTheme="minorEastAsia" w:hAnsiTheme="minorEastAsia"/>
              </w:rPr>
            </w:pPr>
          </w:p>
        </w:tc>
        <w:tc>
          <w:tcPr>
            <w:tcW w:w="996" w:type="dxa"/>
          </w:tcPr>
          <w:p w14:paraId="7C9FA112" w14:textId="77777777" w:rsidR="00553C96" w:rsidRPr="003A19CE" w:rsidRDefault="00553C96" w:rsidP="0034439F">
            <w:pPr>
              <w:rPr>
                <w:rFonts w:asciiTheme="minorEastAsia" w:hAnsiTheme="minorEastAsia"/>
              </w:rPr>
            </w:pPr>
          </w:p>
        </w:tc>
        <w:tc>
          <w:tcPr>
            <w:tcW w:w="992" w:type="dxa"/>
          </w:tcPr>
          <w:p w14:paraId="12F33810" w14:textId="77777777" w:rsidR="00553C96" w:rsidRPr="003A19CE" w:rsidRDefault="00553C96" w:rsidP="0034439F">
            <w:pPr>
              <w:rPr>
                <w:rFonts w:asciiTheme="minorEastAsia" w:hAnsiTheme="minorEastAsia"/>
              </w:rPr>
            </w:pPr>
          </w:p>
        </w:tc>
        <w:tc>
          <w:tcPr>
            <w:tcW w:w="2501" w:type="dxa"/>
          </w:tcPr>
          <w:p w14:paraId="17BA6F7E" w14:textId="77777777" w:rsidR="00553C96" w:rsidRPr="003A19CE" w:rsidRDefault="00553C96" w:rsidP="0034439F">
            <w:pPr>
              <w:rPr>
                <w:rFonts w:asciiTheme="minorEastAsia" w:hAnsiTheme="minorEastAsia"/>
              </w:rPr>
            </w:pPr>
          </w:p>
        </w:tc>
      </w:tr>
      <w:tr w:rsidR="00553C96" w:rsidRPr="003A19CE" w14:paraId="3D333905" w14:textId="77777777" w:rsidTr="0034439F">
        <w:trPr>
          <w:trHeight w:val="320"/>
        </w:trPr>
        <w:tc>
          <w:tcPr>
            <w:tcW w:w="846" w:type="dxa"/>
          </w:tcPr>
          <w:p w14:paraId="3E77349A" w14:textId="77777777" w:rsidR="00553C96" w:rsidRPr="003A19CE" w:rsidRDefault="00553C96" w:rsidP="0034439F">
            <w:pPr>
              <w:rPr>
                <w:rFonts w:asciiTheme="minorEastAsia" w:hAnsiTheme="minorEastAsia"/>
              </w:rPr>
            </w:pPr>
          </w:p>
        </w:tc>
        <w:tc>
          <w:tcPr>
            <w:tcW w:w="1417" w:type="dxa"/>
          </w:tcPr>
          <w:p w14:paraId="7E29BD2D" w14:textId="77777777" w:rsidR="00553C96" w:rsidRPr="003A19CE" w:rsidRDefault="00553C96" w:rsidP="0034439F">
            <w:pPr>
              <w:rPr>
                <w:rFonts w:asciiTheme="minorEastAsia" w:hAnsiTheme="minorEastAsia"/>
              </w:rPr>
            </w:pPr>
          </w:p>
        </w:tc>
        <w:tc>
          <w:tcPr>
            <w:tcW w:w="7651" w:type="dxa"/>
          </w:tcPr>
          <w:p w14:paraId="224B6142" w14:textId="77777777" w:rsidR="00553C96" w:rsidRPr="003A19CE" w:rsidRDefault="00553C96" w:rsidP="0034439F">
            <w:pPr>
              <w:rPr>
                <w:rFonts w:asciiTheme="minorEastAsia" w:hAnsiTheme="minorEastAsia"/>
              </w:rPr>
            </w:pPr>
          </w:p>
        </w:tc>
        <w:tc>
          <w:tcPr>
            <w:tcW w:w="996" w:type="dxa"/>
          </w:tcPr>
          <w:p w14:paraId="40DEE8D5" w14:textId="77777777" w:rsidR="00553C96" w:rsidRPr="003A19CE" w:rsidRDefault="00553C96" w:rsidP="0034439F">
            <w:pPr>
              <w:rPr>
                <w:rFonts w:asciiTheme="minorEastAsia" w:hAnsiTheme="minorEastAsia"/>
              </w:rPr>
            </w:pPr>
          </w:p>
        </w:tc>
        <w:tc>
          <w:tcPr>
            <w:tcW w:w="992" w:type="dxa"/>
          </w:tcPr>
          <w:p w14:paraId="429714A3" w14:textId="77777777" w:rsidR="00553C96" w:rsidRPr="003A19CE" w:rsidRDefault="00553C96" w:rsidP="0034439F">
            <w:pPr>
              <w:rPr>
                <w:rFonts w:asciiTheme="minorEastAsia" w:hAnsiTheme="minorEastAsia"/>
              </w:rPr>
            </w:pPr>
          </w:p>
        </w:tc>
        <w:tc>
          <w:tcPr>
            <w:tcW w:w="2501" w:type="dxa"/>
          </w:tcPr>
          <w:p w14:paraId="38FF8237" w14:textId="77777777" w:rsidR="00553C96" w:rsidRPr="003A19CE" w:rsidRDefault="00553C96" w:rsidP="0034439F">
            <w:pPr>
              <w:rPr>
                <w:rFonts w:asciiTheme="minorEastAsia" w:hAnsiTheme="minorEastAsia"/>
              </w:rPr>
            </w:pPr>
          </w:p>
        </w:tc>
      </w:tr>
      <w:tr w:rsidR="00553C96" w:rsidRPr="003A19CE" w14:paraId="4065AAB2" w14:textId="77777777" w:rsidTr="0034439F">
        <w:trPr>
          <w:trHeight w:val="320"/>
        </w:trPr>
        <w:tc>
          <w:tcPr>
            <w:tcW w:w="846" w:type="dxa"/>
          </w:tcPr>
          <w:p w14:paraId="711F41C4" w14:textId="77777777" w:rsidR="00553C96" w:rsidRPr="003A19CE" w:rsidRDefault="00553C96" w:rsidP="0034439F">
            <w:pPr>
              <w:rPr>
                <w:rFonts w:asciiTheme="minorEastAsia" w:hAnsiTheme="minorEastAsia"/>
              </w:rPr>
            </w:pPr>
          </w:p>
        </w:tc>
        <w:tc>
          <w:tcPr>
            <w:tcW w:w="1417" w:type="dxa"/>
          </w:tcPr>
          <w:p w14:paraId="572AEAF2" w14:textId="77777777" w:rsidR="00553C96" w:rsidRPr="003A19CE" w:rsidRDefault="00553C96" w:rsidP="0034439F">
            <w:pPr>
              <w:rPr>
                <w:rFonts w:asciiTheme="minorEastAsia" w:hAnsiTheme="minorEastAsia"/>
              </w:rPr>
            </w:pPr>
          </w:p>
        </w:tc>
        <w:tc>
          <w:tcPr>
            <w:tcW w:w="7651" w:type="dxa"/>
          </w:tcPr>
          <w:p w14:paraId="248431BD" w14:textId="77777777" w:rsidR="00553C96" w:rsidRPr="003A19CE" w:rsidRDefault="00553C96" w:rsidP="0034439F">
            <w:pPr>
              <w:rPr>
                <w:rFonts w:asciiTheme="minorEastAsia" w:hAnsiTheme="minorEastAsia"/>
              </w:rPr>
            </w:pPr>
          </w:p>
        </w:tc>
        <w:tc>
          <w:tcPr>
            <w:tcW w:w="996" w:type="dxa"/>
          </w:tcPr>
          <w:p w14:paraId="7E74E1BE" w14:textId="77777777" w:rsidR="00553C96" w:rsidRPr="003A19CE" w:rsidRDefault="00553C96" w:rsidP="0034439F">
            <w:pPr>
              <w:rPr>
                <w:rFonts w:asciiTheme="minorEastAsia" w:hAnsiTheme="minorEastAsia"/>
              </w:rPr>
            </w:pPr>
          </w:p>
        </w:tc>
        <w:tc>
          <w:tcPr>
            <w:tcW w:w="992" w:type="dxa"/>
          </w:tcPr>
          <w:p w14:paraId="65053E2B" w14:textId="77777777" w:rsidR="00553C96" w:rsidRPr="003A19CE" w:rsidRDefault="00553C96" w:rsidP="0034439F">
            <w:pPr>
              <w:rPr>
                <w:rFonts w:asciiTheme="minorEastAsia" w:hAnsiTheme="minorEastAsia"/>
              </w:rPr>
            </w:pPr>
          </w:p>
        </w:tc>
        <w:tc>
          <w:tcPr>
            <w:tcW w:w="2501" w:type="dxa"/>
          </w:tcPr>
          <w:p w14:paraId="152ED31D" w14:textId="77777777" w:rsidR="00553C96" w:rsidRPr="003A19CE" w:rsidRDefault="00553C96" w:rsidP="0034439F">
            <w:pPr>
              <w:rPr>
                <w:rFonts w:asciiTheme="minorEastAsia" w:hAnsiTheme="minorEastAsia"/>
              </w:rPr>
            </w:pPr>
          </w:p>
        </w:tc>
      </w:tr>
      <w:tr w:rsidR="00553C96" w:rsidRPr="003A19CE" w14:paraId="7539CF2F" w14:textId="77777777" w:rsidTr="0034439F">
        <w:trPr>
          <w:trHeight w:val="320"/>
        </w:trPr>
        <w:tc>
          <w:tcPr>
            <w:tcW w:w="846" w:type="dxa"/>
          </w:tcPr>
          <w:p w14:paraId="17523A1F" w14:textId="77777777" w:rsidR="00553C96" w:rsidRPr="003A19CE" w:rsidRDefault="00553C96" w:rsidP="0034439F">
            <w:pPr>
              <w:rPr>
                <w:rFonts w:asciiTheme="minorEastAsia" w:hAnsiTheme="minorEastAsia"/>
              </w:rPr>
            </w:pPr>
          </w:p>
        </w:tc>
        <w:tc>
          <w:tcPr>
            <w:tcW w:w="1417" w:type="dxa"/>
          </w:tcPr>
          <w:p w14:paraId="488C675E" w14:textId="77777777" w:rsidR="00553C96" w:rsidRPr="003A19CE" w:rsidRDefault="00553C96" w:rsidP="0034439F">
            <w:pPr>
              <w:rPr>
                <w:rFonts w:asciiTheme="minorEastAsia" w:hAnsiTheme="minorEastAsia"/>
              </w:rPr>
            </w:pPr>
          </w:p>
        </w:tc>
        <w:tc>
          <w:tcPr>
            <w:tcW w:w="7651" w:type="dxa"/>
          </w:tcPr>
          <w:p w14:paraId="4D664C27" w14:textId="77777777" w:rsidR="00553C96" w:rsidRPr="003A19CE" w:rsidRDefault="00553C96" w:rsidP="0034439F">
            <w:pPr>
              <w:rPr>
                <w:rFonts w:asciiTheme="minorEastAsia" w:hAnsiTheme="minorEastAsia"/>
              </w:rPr>
            </w:pPr>
          </w:p>
        </w:tc>
        <w:tc>
          <w:tcPr>
            <w:tcW w:w="996" w:type="dxa"/>
          </w:tcPr>
          <w:p w14:paraId="68844730" w14:textId="77777777" w:rsidR="00553C96" w:rsidRPr="003A19CE" w:rsidRDefault="00553C96" w:rsidP="0034439F">
            <w:pPr>
              <w:rPr>
                <w:rFonts w:asciiTheme="minorEastAsia" w:hAnsiTheme="minorEastAsia"/>
              </w:rPr>
            </w:pPr>
          </w:p>
        </w:tc>
        <w:tc>
          <w:tcPr>
            <w:tcW w:w="992" w:type="dxa"/>
          </w:tcPr>
          <w:p w14:paraId="35ABE02B" w14:textId="77777777" w:rsidR="00553C96" w:rsidRPr="003A19CE" w:rsidRDefault="00553C96" w:rsidP="0034439F">
            <w:pPr>
              <w:rPr>
                <w:rFonts w:asciiTheme="minorEastAsia" w:hAnsiTheme="minorEastAsia"/>
              </w:rPr>
            </w:pPr>
          </w:p>
        </w:tc>
        <w:tc>
          <w:tcPr>
            <w:tcW w:w="2501" w:type="dxa"/>
          </w:tcPr>
          <w:p w14:paraId="1DC3A265" w14:textId="77777777" w:rsidR="00553C96" w:rsidRPr="003A19CE" w:rsidRDefault="00553C96" w:rsidP="0034439F">
            <w:pPr>
              <w:rPr>
                <w:rFonts w:asciiTheme="minorEastAsia" w:hAnsiTheme="minorEastAsia"/>
              </w:rPr>
            </w:pPr>
          </w:p>
        </w:tc>
      </w:tr>
    </w:tbl>
    <w:p w14:paraId="6FA597F8" w14:textId="77777777" w:rsidR="00BE6D67" w:rsidRPr="00BE6D67" w:rsidRDefault="00BE6D67" w:rsidP="00E47BB3">
      <w:pPr>
        <w:pStyle w:val="ColorfulList-Accent11"/>
        <w:spacing w:line="360" w:lineRule="auto"/>
        <w:ind w:left="0"/>
        <w:contextualSpacing w:val="0"/>
        <w:textAlignment w:val="baseline"/>
        <w:rPr>
          <w:rFonts w:ascii="Calibri" w:hAnsi="Calibri"/>
          <w:b/>
          <w:color w:val="800000"/>
          <w:sz w:val="36"/>
          <w:szCs w:val="32"/>
        </w:rPr>
      </w:pPr>
    </w:p>
    <w:p w14:paraId="1B2F113A" w14:textId="64462B34" w:rsidR="00553C96" w:rsidRDefault="00BE6D67" w:rsidP="00553C96">
      <w:pPr>
        <w:rPr>
          <w:rFonts w:ascii="Calibri" w:hAnsi="Calibri"/>
          <w:b/>
          <w:color w:val="800000"/>
          <w:sz w:val="36"/>
          <w:szCs w:val="32"/>
          <w:lang w:val="en-GB"/>
        </w:rPr>
      </w:pPr>
      <w:r>
        <w:rPr>
          <w:rFonts w:ascii="Calibri" w:hAnsi="Calibri"/>
          <w:b/>
          <w:color w:val="800000"/>
          <w:sz w:val="36"/>
          <w:szCs w:val="32"/>
        </w:rPr>
        <w:br w:type="page"/>
      </w:r>
      <w:r w:rsidR="00553C96">
        <w:rPr>
          <w:rFonts w:asciiTheme="minorEastAsia" w:hAnsiTheme="minorEastAsia" w:cs="Calibri"/>
          <w:b/>
          <w:color w:val="800000"/>
          <w:sz w:val="36"/>
          <w:szCs w:val="36"/>
        </w:rPr>
        <w:lastRenderedPageBreak/>
        <w:t>4</w:t>
      </w:r>
      <w:r w:rsidR="00553C96">
        <w:rPr>
          <w:rFonts w:asciiTheme="minorEastAsia" w:hAnsiTheme="minorEastAsia" w:cs="Calibri" w:hint="eastAsia"/>
          <w:b/>
          <w:color w:val="800000"/>
          <w:sz w:val="36"/>
          <w:szCs w:val="36"/>
        </w:rPr>
        <w:t>）</w:t>
      </w:r>
      <w:r w:rsidR="00553C96" w:rsidRPr="003A19CE">
        <w:rPr>
          <w:rFonts w:asciiTheme="minorEastAsia" w:hAnsiTheme="minorEastAsia" w:cs="Calibri"/>
          <w:b/>
          <w:color w:val="800000"/>
          <w:sz w:val="36"/>
          <w:szCs w:val="36"/>
        </w:rPr>
        <w:t xml:space="preserve">B </w:t>
      </w:r>
      <w:proofErr w:type="spellStart"/>
      <w:r w:rsidR="00553C96" w:rsidRPr="003A19CE">
        <w:rPr>
          <w:rFonts w:asciiTheme="minorEastAsia" w:hAnsiTheme="minorEastAsia" w:cs="Calibri"/>
          <w:b/>
          <w:color w:val="800000"/>
          <w:sz w:val="36"/>
          <w:szCs w:val="36"/>
        </w:rPr>
        <w:t>部分</w:t>
      </w:r>
      <w:proofErr w:type="spellEnd"/>
      <w:r w:rsidR="00553C96" w:rsidRPr="003A19CE">
        <w:rPr>
          <w:rFonts w:asciiTheme="minorEastAsia" w:hAnsiTheme="minorEastAsia" w:cs="Calibri"/>
          <w:b/>
          <w:color w:val="800000"/>
          <w:sz w:val="36"/>
          <w:szCs w:val="36"/>
        </w:rPr>
        <w:t xml:space="preserve">: </w:t>
      </w:r>
      <w:proofErr w:type="spellStart"/>
      <w:r w:rsidR="00553C96" w:rsidRPr="003A19CE">
        <w:rPr>
          <w:rFonts w:asciiTheme="minorEastAsia" w:hAnsiTheme="minorEastAsia" w:cs="Calibri"/>
          <w:b/>
          <w:color w:val="800000"/>
          <w:sz w:val="36"/>
          <w:szCs w:val="36"/>
        </w:rPr>
        <w:t>时间</w:t>
      </w:r>
      <w:proofErr w:type="spellEnd"/>
      <w:r w:rsidR="008A79B4">
        <w:rPr>
          <w:rFonts w:asciiTheme="minorEastAsia" w:hAnsiTheme="minorEastAsia" w:cs="Calibri" w:hint="eastAsia"/>
          <w:b/>
          <w:color w:val="800000"/>
          <w:sz w:val="36"/>
          <w:szCs w:val="36"/>
          <w:lang w:eastAsia="zh-CN"/>
        </w:rPr>
        <w:t>取</w:t>
      </w:r>
      <w:r w:rsidR="00553C96" w:rsidRPr="003A19CE">
        <w:rPr>
          <w:rFonts w:asciiTheme="minorEastAsia" w:hAnsiTheme="minorEastAsia" w:cs="Calibri"/>
          <w:b/>
          <w:color w:val="800000"/>
          <w:sz w:val="36"/>
          <w:szCs w:val="36"/>
        </w:rPr>
        <w:t>样</w:t>
      </w:r>
    </w:p>
    <w:p w14:paraId="66826B0B" w14:textId="77777777" w:rsidR="00553C96" w:rsidRDefault="00553C96" w:rsidP="00553C96">
      <w:pPr>
        <w:rPr>
          <w:rFonts w:ascii="Calibri" w:hAnsi="Calibri"/>
          <w:b/>
          <w:color w:val="800000"/>
          <w:sz w:val="36"/>
          <w:szCs w:val="32"/>
          <w:lang w:val="en-GB"/>
        </w:rPr>
      </w:pPr>
    </w:p>
    <w:p w14:paraId="36941209" w14:textId="77B499EF" w:rsidR="00553C96" w:rsidRPr="00553C96" w:rsidRDefault="00553C96" w:rsidP="00553C96">
      <w:pPr>
        <w:rPr>
          <w:rFonts w:ascii="Calibri" w:hAnsi="Calibri"/>
          <w:b/>
          <w:color w:val="800000"/>
          <w:sz w:val="36"/>
          <w:szCs w:val="32"/>
          <w:lang w:val="en-GB"/>
        </w:rPr>
      </w:pPr>
      <w:proofErr w:type="spellStart"/>
      <w:r w:rsidRPr="003A19CE">
        <w:rPr>
          <w:rFonts w:asciiTheme="minorEastAsia" w:hAnsiTheme="minorEastAsia" w:cs="Cambria"/>
          <w:color w:val="272727"/>
        </w:rPr>
        <w:t>时间抽样模板</w:t>
      </w:r>
      <w:proofErr w:type="spellEnd"/>
    </w:p>
    <w:p w14:paraId="6984AFD8" w14:textId="77777777" w:rsidR="00553C96" w:rsidRPr="003A19CE" w:rsidRDefault="00553C96" w:rsidP="00553C96">
      <w:pPr>
        <w:widowControl w:val="0"/>
        <w:pBdr>
          <w:top w:val="nil"/>
          <w:left w:val="nil"/>
          <w:bottom w:val="nil"/>
          <w:right w:val="nil"/>
          <w:between w:val="nil"/>
        </w:pBdr>
        <w:spacing w:before="7"/>
        <w:rPr>
          <w:rFonts w:asciiTheme="minorEastAsia" w:hAnsiTheme="minorEastAsia" w:cs="Calibri"/>
          <w:b/>
          <w:color w:val="000000"/>
          <w:sz w:val="27"/>
          <w:szCs w:val="27"/>
        </w:rPr>
      </w:pPr>
    </w:p>
    <w:p w14:paraId="225AE3BD" w14:textId="77777777" w:rsidR="00553C96" w:rsidRPr="003A19CE" w:rsidRDefault="00553C96" w:rsidP="00553C96">
      <w:pPr>
        <w:widowControl w:val="0"/>
        <w:pBdr>
          <w:top w:val="nil"/>
          <w:left w:val="nil"/>
          <w:bottom w:val="nil"/>
          <w:right w:val="nil"/>
          <w:between w:val="nil"/>
        </w:pBdr>
        <w:rPr>
          <w:rFonts w:asciiTheme="minorEastAsia" w:hAnsiTheme="minorEastAsia" w:cs="Calibri"/>
          <w:color w:val="000000"/>
        </w:rPr>
      </w:pPr>
      <w:proofErr w:type="spellStart"/>
      <w:r w:rsidRPr="003A19CE">
        <w:rPr>
          <w:rFonts w:asciiTheme="minorEastAsia" w:hAnsiTheme="minorEastAsia" w:cs="Calibri"/>
          <w:color w:val="000000"/>
        </w:rPr>
        <w:t>指导性说明</w:t>
      </w:r>
      <w:proofErr w:type="spellEnd"/>
      <w:r w:rsidRPr="003A19CE">
        <w:rPr>
          <w:rFonts w:asciiTheme="minorEastAsia" w:hAnsiTheme="minorEastAsia" w:cs="Calibri"/>
          <w:color w:val="000000"/>
        </w:rPr>
        <w:t>：</w:t>
      </w:r>
    </w:p>
    <w:p w14:paraId="13DF7D37" w14:textId="77777777" w:rsidR="00553C96" w:rsidRPr="003A19CE" w:rsidRDefault="00553C96" w:rsidP="00553C96">
      <w:pPr>
        <w:widowControl w:val="0"/>
        <w:numPr>
          <w:ilvl w:val="1"/>
          <w:numId w:val="25"/>
        </w:numPr>
        <w:pBdr>
          <w:top w:val="nil"/>
          <w:left w:val="nil"/>
          <w:bottom w:val="nil"/>
          <w:right w:val="nil"/>
          <w:between w:val="nil"/>
        </w:pBdr>
        <w:tabs>
          <w:tab w:val="left" w:pos="1065"/>
          <w:tab w:val="left" w:pos="1066"/>
        </w:tabs>
        <w:spacing w:before="42"/>
        <w:rPr>
          <w:rFonts w:asciiTheme="minorEastAsia" w:hAnsiTheme="minorEastAsia"/>
        </w:rPr>
      </w:pPr>
      <w:proofErr w:type="spellStart"/>
      <w:r w:rsidRPr="003A19CE">
        <w:rPr>
          <w:rFonts w:asciiTheme="minorEastAsia" w:hAnsiTheme="minorEastAsia" w:cs="Gungsuh"/>
          <w:color w:val="000000"/>
        </w:rPr>
        <w:t>在下表中写出您所集中观察的小组的学生姓名（您可以添加或删除竖栏</w:t>
      </w:r>
      <w:proofErr w:type="spellEnd"/>
      <w:r w:rsidRPr="003A19CE">
        <w:rPr>
          <w:rFonts w:asciiTheme="minorEastAsia" w:hAnsiTheme="minorEastAsia" w:cs="Gungsuh"/>
          <w:color w:val="000000"/>
        </w:rPr>
        <w:t>）</w:t>
      </w:r>
    </w:p>
    <w:p w14:paraId="7FD35941" w14:textId="77777777" w:rsidR="00553C96" w:rsidRPr="003A19CE" w:rsidRDefault="00553C96" w:rsidP="00553C96">
      <w:pPr>
        <w:widowControl w:val="0"/>
        <w:numPr>
          <w:ilvl w:val="1"/>
          <w:numId w:val="25"/>
        </w:numPr>
        <w:pBdr>
          <w:top w:val="nil"/>
          <w:left w:val="nil"/>
          <w:bottom w:val="nil"/>
          <w:right w:val="nil"/>
          <w:between w:val="nil"/>
        </w:pBdr>
        <w:tabs>
          <w:tab w:val="left" w:pos="1065"/>
          <w:tab w:val="left" w:pos="1066"/>
        </w:tabs>
        <w:spacing w:before="47"/>
        <w:rPr>
          <w:rFonts w:asciiTheme="minorEastAsia" w:hAnsiTheme="minorEastAsia"/>
        </w:rPr>
      </w:pPr>
      <w:r w:rsidRPr="003A19CE">
        <w:rPr>
          <w:rFonts w:asciiTheme="minorEastAsia" w:hAnsiTheme="minorEastAsia" w:cs="Gungsuh"/>
          <w:color w:val="000000"/>
        </w:rPr>
        <w:t>每个窗口为1分钟：密切观察并同时编码40秒，休息20秒。</w:t>
      </w:r>
    </w:p>
    <w:p w14:paraId="6A140E3E" w14:textId="77777777" w:rsidR="00553C96" w:rsidRPr="003A19CE" w:rsidRDefault="00553C96" w:rsidP="00553C96">
      <w:pPr>
        <w:widowControl w:val="0"/>
        <w:numPr>
          <w:ilvl w:val="1"/>
          <w:numId w:val="25"/>
        </w:numPr>
        <w:pBdr>
          <w:top w:val="nil"/>
          <w:left w:val="nil"/>
          <w:bottom w:val="nil"/>
          <w:right w:val="nil"/>
          <w:between w:val="nil"/>
        </w:pBdr>
        <w:tabs>
          <w:tab w:val="left" w:pos="1066"/>
        </w:tabs>
        <w:spacing w:before="43" w:line="276" w:lineRule="auto"/>
        <w:ind w:right="486"/>
        <w:jc w:val="both"/>
        <w:rPr>
          <w:rFonts w:asciiTheme="minorEastAsia" w:hAnsiTheme="minorEastAsia"/>
        </w:rPr>
      </w:pPr>
      <w:r w:rsidRPr="003A19CE">
        <w:rPr>
          <w:rFonts w:asciiTheme="minorEastAsia" w:hAnsiTheme="minorEastAsia" w:cs="Gungsuh"/>
          <w:color w:val="000000"/>
        </w:rPr>
        <w:t>对每个窗口（分钟），如果所识别的学生在他/</w:t>
      </w:r>
      <w:proofErr w:type="gramStart"/>
      <w:r w:rsidRPr="003A19CE">
        <w:rPr>
          <w:rFonts w:asciiTheme="minorEastAsia" w:hAnsiTheme="minorEastAsia" w:cs="Gungsuh"/>
          <w:color w:val="000000"/>
        </w:rPr>
        <w:t>她向对话作贡献时使用了“</w:t>
      </w:r>
      <w:proofErr w:type="gramEnd"/>
      <w:r w:rsidRPr="003A19CE">
        <w:rPr>
          <w:rFonts w:asciiTheme="minorEastAsia" w:hAnsiTheme="minorEastAsia" w:cs="Gungsuh"/>
          <w:color w:val="000000"/>
        </w:rPr>
        <w:t>构建想法”（B）或“挑战”（CH），则在方框中打勾（√）。注意，在某些情况下对每个相关贡献采用计数编码可能是有用且合适的。这将提供有关频率的更多细节但更难准确地记录下来。</w:t>
      </w:r>
    </w:p>
    <w:p w14:paraId="1E7355A4" w14:textId="77777777" w:rsidR="00553C96" w:rsidRPr="003A19CE" w:rsidRDefault="00553C96" w:rsidP="00553C96">
      <w:pPr>
        <w:widowControl w:val="0"/>
        <w:numPr>
          <w:ilvl w:val="1"/>
          <w:numId w:val="25"/>
        </w:numPr>
        <w:pBdr>
          <w:top w:val="nil"/>
          <w:left w:val="nil"/>
          <w:bottom w:val="nil"/>
          <w:right w:val="nil"/>
          <w:between w:val="nil"/>
        </w:pBdr>
        <w:tabs>
          <w:tab w:val="left" w:pos="1065"/>
          <w:tab w:val="left" w:pos="1066"/>
        </w:tabs>
        <w:rPr>
          <w:rFonts w:asciiTheme="minorEastAsia" w:hAnsiTheme="minorEastAsia"/>
        </w:rPr>
      </w:pPr>
      <w:r w:rsidRPr="003A19CE">
        <w:rPr>
          <w:rFonts w:asciiTheme="minorEastAsia" w:hAnsiTheme="minorEastAsia" w:cs="Gungsuh"/>
          <w:color w:val="000000"/>
        </w:rPr>
        <w:t>如果在40秒期间内，有教师、助教或类似的成人在场或与学生进行互动，则在相关的方框中（√）。</w:t>
      </w:r>
    </w:p>
    <w:p w14:paraId="49A92462" w14:textId="77777777" w:rsidR="00553C96" w:rsidRPr="003A19CE" w:rsidRDefault="00553C96" w:rsidP="00553C96">
      <w:pPr>
        <w:widowControl w:val="0"/>
        <w:numPr>
          <w:ilvl w:val="1"/>
          <w:numId w:val="25"/>
        </w:numPr>
        <w:pBdr>
          <w:top w:val="nil"/>
          <w:left w:val="nil"/>
          <w:bottom w:val="nil"/>
          <w:right w:val="nil"/>
          <w:between w:val="nil"/>
        </w:pBdr>
        <w:tabs>
          <w:tab w:val="left" w:pos="1065"/>
          <w:tab w:val="left" w:pos="1066"/>
        </w:tabs>
        <w:spacing w:before="47"/>
        <w:rPr>
          <w:rFonts w:asciiTheme="minorEastAsia" w:hAnsiTheme="minorEastAsia"/>
        </w:rPr>
      </w:pPr>
      <w:proofErr w:type="spellStart"/>
      <w:r w:rsidRPr="003A19CE">
        <w:rPr>
          <w:rFonts w:asciiTheme="minorEastAsia" w:hAnsiTheme="minorEastAsia" w:cs="Gungsuh"/>
          <w:color w:val="000000"/>
        </w:rPr>
        <w:t>使用下面的注释方框添加任何未被时间抽样编码捕获的进一步相关信息</w:t>
      </w:r>
      <w:proofErr w:type="spellEnd"/>
      <w:r w:rsidRPr="003A19CE">
        <w:rPr>
          <w:rFonts w:asciiTheme="minorEastAsia" w:hAnsiTheme="minorEastAsia" w:cs="Gungsuh"/>
          <w:color w:val="000000"/>
        </w:rPr>
        <w:t>。</w:t>
      </w:r>
    </w:p>
    <w:p w14:paraId="7A87C521" w14:textId="77777777" w:rsidR="003077BD" w:rsidRPr="00BE6D67" w:rsidRDefault="003077BD" w:rsidP="003077BD">
      <w:pPr>
        <w:pStyle w:val="Normal1"/>
        <w:spacing w:line="276" w:lineRule="auto"/>
        <w:rPr>
          <w:rFonts w:ascii="Calibri" w:hAnsi="Calibri"/>
          <w:lang w:eastAsia="zh-CN"/>
        </w:rPr>
      </w:pPr>
    </w:p>
    <w:tbl>
      <w:tblPr>
        <w:tblStyle w:val="a3"/>
        <w:tblW w:w="12756" w:type="dxa"/>
        <w:tblInd w:w="1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16"/>
        <w:gridCol w:w="1611"/>
        <w:gridCol w:w="1216"/>
        <w:gridCol w:w="1111"/>
        <w:gridCol w:w="1187"/>
        <w:gridCol w:w="1222"/>
        <w:gridCol w:w="1352"/>
        <w:gridCol w:w="1217"/>
        <w:gridCol w:w="1217"/>
        <w:gridCol w:w="1307"/>
      </w:tblGrid>
      <w:tr w:rsidR="00553C96" w:rsidRPr="003A19CE" w14:paraId="5C771ED5" w14:textId="77777777" w:rsidTr="0034439F">
        <w:trPr>
          <w:trHeight w:val="1100"/>
        </w:trPr>
        <w:tc>
          <w:tcPr>
            <w:tcW w:w="1316" w:type="dxa"/>
          </w:tcPr>
          <w:p w14:paraId="3BFF6414" w14:textId="77777777" w:rsidR="00553C96" w:rsidRPr="003A19CE" w:rsidRDefault="00553C96" w:rsidP="0034439F">
            <w:pPr>
              <w:widowControl w:val="0"/>
              <w:pBdr>
                <w:top w:val="nil"/>
                <w:left w:val="nil"/>
                <w:bottom w:val="nil"/>
                <w:right w:val="nil"/>
                <w:between w:val="nil"/>
              </w:pBdr>
              <w:spacing w:before="1"/>
              <w:ind w:left="162" w:right="166"/>
              <w:jc w:val="center"/>
              <w:rPr>
                <w:rFonts w:asciiTheme="minorEastAsia" w:hAnsiTheme="minorEastAsia" w:cs="Calibri"/>
                <w:b/>
                <w:color w:val="000000"/>
              </w:rPr>
            </w:pPr>
            <w:proofErr w:type="spellStart"/>
            <w:r w:rsidRPr="003A19CE">
              <w:rPr>
                <w:rFonts w:asciiTheme="minorEastAsia" w:hAnsiTheme="minorEastAsia" w:cs="Calibri"/>
                <w:b/>
                <w:color w:val="000000"/>
              </w:rPr>
              <w:t>窗口</w:t>
            </w:r>
            <w:proofErr w:type="spellEnd"/>
          </w:p>
        </w:tc>
        <w:tc>
          <w:tcPr>
            <w:tcW w:w="1611" w:type="dxa"/>
          </w:tcPr>
          <w:p w14:paraId="4FAF27A2" w14:textId="77777777" w:rsidR="00553C96" w:rsidRPr="003A19CE" w:rsidRDefault="00553C96" w:rsidP="0034439F">
            <w:pPr>
              <w:widowControl w:val="0"/>
              <w:pBdr>
                <w:top w:val="nil"/>
                <w:left w:val="nil"/>
                <w:bottom w:val="nil"/>
                <w:right w:val="nil"/>
                <w:between w:val="nil"/>
              </w:pBdr>
              <w:spacing w:before="1" w:line="278" w:lineRule="auto"/>
              <w:ind w:left="419" w:right="201" w:hanging="200"/>
              <w:rPr>
                <w:rFonts w:asciiTheme="minorEastAsia" w:hAnsiTheme="minorEastAsia" w:cs="Calibri"/>
                <w:b/>
                <w:color w:val="000000"/>
              </w:rPr>
            </w:pPr>
            <w:proofErr w:type="spellStart"/>
            <w:r w:rsidRPr="003A19CE">
              <w:rPr>
                <w:rFonts w:asciiTheme="minorEastAsia" w:hAnsiTheme="minorEastAsia" w:cs="Calibri"/>
                <w:b/>
                <w:color w:val="000000"/>
              </w:rPr>
              <w:t>在场教师</w:t>
            </w:r>
            <w:proofErr w:type="spellEnd"/>
            <w:r w:rsidRPr="003A19CE">
              <w:rPr>
                <w:rFonts w:asciiTheme="minorEastAsia" w:hAnsiTheme="minorEastAsia" w:cs="Calibri"/>
                <w:b/>
                <w:color w:val="000000"/>
              </w:rPr>
              <w:t>/</w:t>
            </w:r>
            <w:proofErr w:type="spellStart"/>
            <w:r w:rsidRPr="003A19CE">
              <w:rPr>
                <w:rFonts w:asciiTheme="minorEastAsia" w:hAnsiTheme="minorEastAsia" w:cs="Calibri"/>
                <w:b/>
                <w:color w:val="000000"/>
              </w:rPr>
              <w:t>助教</w:t>
            </w:r>
            <w:proofErr w:type="spellEnd"/>
          </w:p>
        </w:tc>
        <w:tc>
          <w:tcPr>
            <w:tcW w:w="2327" w:type="dxa"/>
            <w:gridSpan w:val="2"/>
          </w:tcPr>
          <w:p w14:paraId="0D905FED" w14:textId="77777777" w:rsidR="00553C96" w:rsidRPr="003A19CE" w:rsidRDefault="00553C96" w:rsidP="0034439F">
            <w:pPr>
              <w:widowControl w:val="0"/>
              <w:pBdr>
                <w:top w:val="nil"/>
                <w:left w:val="nil"/>
                <w:bottom w:val="nil"/>
                <w:right w:val="nil"/>
                <w:between w:val="nil"/>
              </w:pBdr>
              <w:spacing w:before="1"/>
              <w:ind w:left="476" w:right="466"/>
              <w:jc w:val="center"/>
              <w:rPr>
                <w:rFonts w:asciiTheme="minorEastAsia" w:hAnsiTheme="minorEastAsia" w:cs="Calibri"/>
                <w:b/>
                <w:color w:val="000000"/>
              </w:rPr>
            </w:pPr>
            <w:r w:rsidRPr="003A19CE">
              <w:rPr>
                <w:rFonts w:asciiTheme="minorEastAsia" w:hAnsiTheme="minorEastAsia" w:cs="Calibri"/>
                <w:b/>
                <w:color w:val="000000"/>
              </w:rPr>
              <w:t>学生1：</w:t>
            </w:r>
          </w:p>
          <w:p w14:paraId="76BCB40D" w14:textId="77777777" w:rsidR="00553C96" w:rsidRPr="003A19CE" w:rsidRDefault="00553C96" w:rsidP="0034439F">
            <w:pPr>
              <w:widowControl w:val="0"/>
              <w:pBdr>
                <w:top w:val="nil"/>
                <w:left w:val="nil"/>
                <w:bottom w:val="nil"/>
                <w:right w:val="nil"/>
                <w:between w:val="nil"/>
              </w:pBdr>
              <w:spacing w:before="4"/>
              <w:rPr>
                <w:rFonts w:asciiTheme="minorEastAsia" w:hAnsiTheme="minorEastAsia" w:cs="Calibri"/>
                <w:color w:val="000000"/>
                <w:sz w:val="31"/>
                <w:szCs w:val="31"/>
              </w:rPr>
            </w:pPr>
          </w:p>
          <w:p w14:paraId="40545653" w14:textId="77777777" w:rsidR="00553C96" w:rsidRPr="003A19CE" w:rsidRDefault="00553C96" w:rsidP="0034439F">
            <w:pPr>
              <w:widowControl w:val="0"/>
              <w:pBdr>
                <w:top w:val="nil"/>
                <w:left w:val="nil"/>
                <w:bottom w:val="nil"/>
                <w:right w:val="nil"/>
                <w:between w:val="nil"/>
              </w:pBdr>
              <w:ind w:left="476" w:right="475"/>
              <w:jc w:val="center"/>
              <w:rPr>
                <w:rFonts w:asciiTheme="minorEastAsia" w:hAnsiTheme="minorEastAsia" w:cs="Calibri"/>
                <w:color w:val="000000"/>
              </w:rPr>
            </w:pPr>
            <w:r w:rsidRPr="003A19CE">
              <w:rPr>
                <w:rFonts w:asciiTheme="minorEastAsia" w:hAnsiTheme="minorEastAsia" w:cs="Calibri"/>
                <w:color w:val="000000"/>
              </w:rPr>
              <w:t>……………………</w:t>
            </w:r>
          </w:p>
        </w:tc>
        <w:tc>
          <w:tcPr>
            <w:tcW w:w="2409" w:type="dxa"/>
            <w:gridSpan w:val="2"/>
          </w:tcPr>
          <w:p w14:paraId="7E8094E0" w14:textId="77777777" w:rsidR="00553C96" w:rsidRPr="003A19CE" w:rsidRDefault="00553C96" w:rsidP="0034439F">
            <w:pPr>
              <w:widowControl w:val="0"/>
              <w:pBdr>
                <w:top w:val="nil"/>
                <w:left w:val="nil"/>
                <w:bottom w:val="nil"/>
                <w:right w:val="nil"/>
                <w:between w:val="nil"/>
              </w:pBdr>
              <w:spacing w:before="1"/>
              <w:ind w:left="426" w:right="436"/>
              <w:jc w:val="center"/>
              <w:rPr>
                <w:rFonts w:asciiTheme="minorEastAsia" w:hAnsiTheme="minorEastAsia" w:cs="Calibri"/>
                <w:b/>
                <w:color w:val="000000"/>
              </w:rPr>
            </w:pPr>
            <w:r w:rsidRPr="003A19CE">
              <w:rPr>
                <w:rFonts w:asciiTheme="minorEastAsia" w:hAnsiTheme="minorEastAsia" w:cs="Calibri"/>
                <w:b/>
                <w:color w:val="000000"/>
              </w:rPr>
              <w:t>学生2：</w:t>
            </w:r>
          </w:p>
          <w:p w14:paraId="25DC56B4" w14:textId="77777777" w:rsidR="00553C96" w:rsidRPr="003A19CE" w:rsidRDefault="00553C96" w:rsidP="0034439F">
            <w:pPr>
              <w:widowControl w:val="0"/>
              <w:pBdr>
                <w:top w:val="nil"/>
                <w:left w:val="nil"/>
                <w:bottom w:val="nil"/>
                <w:right w:val="nil"/>
                <w:between w:val="nil"/>
              </w:pBdr>
              <w:spacing w:before="4"/>
              <w:rPr>
                <w:rFonts w:asciiTheme="minorEastAsia" w:hAnsiTheme="minorEastAsia" w:cs="Calibri"/>
                <w:color w:val="000000"/>
                <w:sz w:val="31"/>
                <w:szCs w:val="31"/>
              </w:rPr>
            </w:pPr>
          </w:p>
          <w:p w14:paraId="10F6FEA7" w14:textId="77777777" w:rsidR="00553C96" w:rsidRPr="003A19CE" w:rsidRDefault="00553C96" w:rsidP="0034439F">
            <w:pPr>
              <w:widowControl w:val="0"/>
              <w:pBdr>
                <w:top w:val="nil"/>
                <w:left w:val="nil"/>
                <w:bottom w:val="nil"/>
                <w:right w:val="nil"/>
                <w:between w:val="nil"/>
              </w:pBdr>
              <w:ind w:left="426" w:right="441"/>
              <w:jc w:val="center"/>
              <w:rPr>
                <w:rFonts w:asciiTheme="minorEastAsia" w:hAnsiTheme="minorEastAsia" w:cs="Calibri"/>
                <w:color w:val="000000"/>
              </w:rPr>
            </w:pPr>
            <w:r w:rsidRPr="003A19CE">
              <w:rPr>
                <w:rFonts w:asciiTheme="minorEastAsia" w:hAnsiTheme="minorEastAsia" w:cs="Calibri"/>
                <w:color w:val="000000"/>
              </w:rPr>
              <w:t>………………………</w:t>
            </w:r>
          </w:p>
        </w:tc>
        <w:tc>
          <w:tcPr>
            <w:tcW w:w="2569" w:type="dxa"/>
            <w:gridSpan w:val="2"/>
          </w:tcPr>
          <w:p w14:paraId="6E93F62D" w14:textId="77777777" w:rsidR="00553C96" w:rsidRPr="003A19CE" w:rsidRDefault="00553C96" w:rsidP="0034439F">
            <w:pPr>
              <w:widowControl w:val="0"/>
              <w:pBdr>
                <w:top w:val="nil"/>
                <w:left w:val="nil"/>
                <w:bottom w:val="nil"/>
                <w:right w:val="nil"/>
                <w:between w:val="nil"/>
              </w:pBdr>
              <w:spacing w:before="1"/>
              <w:ind w:left="444" w:right="452"/>
              <w:jc w:val="center"/>
              <w:rPr>
                <w:rFonts w:asciiTheme="minorEastAsia" w:hAnsiTheme="minorEastAsia" w:cs="Calibri"/>
                <w:b/>
                <w:color w:val="000000"/>
              </w:rPr>
            </w:pPr>
            <w:r w:rsidRPr="003A19CE">
              <w:rPr>
                <w:rFonts w:asciiTheme="minorEastAsia" w:hAnsiTheme="minorEastAsia" w:cs="Calibri"/>
                <w:b/>
                <w:color w:val="000000"/>
              </w:rPr>
              <w:t>学生3：</w:t>
            </w:r>
          </w:p>
          <w:p w14:paraId="3D580E50" w14:textId="77777777" w:rsidR="00553C96" w:rsidRPr="003A19CE" w:rsidRDefault="00553C96" w:rsidP="0034439F">
            <w:pPr>
              <w:widowControl w:val="0"/>
              <w:pBdr>
                <w:top w:val="nil"/>
                <w:left w:val="nil"/>
                <w:bottom w:val="nil"/>
                <w:right w:val="nil"/>
                <w:between w:val="nil"/>
              </w:pBdr>
              <w:spacing w:before="4"/>
              <w:rPr>
                <w:rFonts w:asciiTheme="minorEastAsia" w:hAnsiTheme="minorEastAsia" w:cs="Calibri"/>
                <w:color w:val="000000"/>
                <w:sz w:val="31"/>
                <w:szCs w:val="31"/>
              </w:rPr>
            </w:pPr>
          </w:p>
          <w:p w14:paraId="7629F78A" w14:textId="77777777" w:rsidR="00553C96" w:rsidRPr="003A19CE" w:rsidRDefault="00553C96" w:rsidP="0034439F">
            <w:pPr>
              <w:widowControl w:val="0"/>
              <w:pBdr>
                <w:top w:val="nil"/>
                <w:left w:val="nil"/>
                <w:bottom w:val="nil"/>
                <w:right w:val="nil"/>
                <w:between w:val="nil"/>
              </w:pBdr>
              <w:ind w:left="444" w:right="461"/>
              <w:jc w:val="center"/>
              <w:rPr>
                <w:rFonts w:asciiTheme="minorEastAsia" w:hAnsiTheme="minorEastAsia" w:cs="Calibri"/>
                <w:color w:val="000000"/>
              </w:rPr>
            </w:pPr>
            <w:r w:rsidRPr="003A19CE">
              <w:rPr>
                <w:rFonts w:asciiTheme="minorEastAsia" w:hAnsiTheme="minorEastAsia" w:cs="Calibri"/>
                <w:color w:val="000000"/>
              </w:rPr>
              <w:t>………………………..</w:t>
            </w:r>
          </w:p>
        </w:tc>
        <w:tc>
          <w:tcPr>
            <w:tcW w:w="2524" w:type="dxa"/>
            <w:gridSpan w:val="2"/>
          </w:tcPr>
          <w:p w14:paraId="430A593A" w14:textId="77777777" w:rsidR="00553C96" w:rsidRPr="003A19CE" w:rsidRDefault="00553C96" w:rsidP="0034439F">
            <w:pPr>
              <w:widowControl w:val="0"/>
              <w:pBdr>
                <w:top w:val="nil"/>
                <w:left w:val="nil"/>
                <w:bottom w:val="nil"/>
                <w:right w:val="nil"/>
                <w:between w:val="nil"/>
              </w:pBdr>
              <w:spacing w:before="1"/>
              <w:ind w:left="448" w:right="467"/>
              <w:jc w:val="center"/>
              <w:rPr>
                <w:rFonts w:asciiTheme="minorEastAsia" w:hAnsiTheme="minorEastAsia" w:cs="Calibri"/>
                <w:b/>
                <w:color w:val="000000"/>
              </w:rPr>
            </w:pPr>
            <w:r w:rsidRPr="003A19CE">
              <w:rPr>
                <w:rFonts w:asciiTheme="minorEastAsia" w:hAnsiTheme="minorEastAsia" w:cs="Calibri"/>
                <w:b/>
                <w:color w:val="000000"/>
              </w:rPr>
              <w:t>学生4：</w:t>
            </w:r>
          </w:p>
          <w:p w14:paraId="7F0DD5B7" w14:textId="77777777" w:rsidR="00553C96" w:rsidRPr="003A19CE" w:rsidRDefault="00553C96" w:rsidP="0034439F">
            <w:pPr>
              <w:widowControl w:val="0"/>
              <w:pBdr>
                <w:top w:val="nil"/>
                <w:left w:val="nil"/>
                <w:bottom w:val="nil"/>
                <w:right w:val="nil"/>
                <w:between w:val="nil"/>
              </w:pBdr>
              <w:spacing w:before="4"/>
              <w:rPr>
                <w:rFonts w:asciiTheme="minorEastAsia" w:hAnsiTheme="minorEastAsia" w:cs="Calibri"/>
                <w:color w:val="000000"/>
                <w:sz w:val="31"/>
                <w:szCs w:val="31"/>
              </w:rPr>
            </w:pPr>
          </w:p>
          <w:p w14:paraId="50CCD0E7" w14:textId="77777777" w:rsidR="00553C96" w:rsidRPr="003A19CE" w:rsidRDefault="00553C96" w:rsidP="0034439F">
            <w:pPr>
              <w:widowControl w:val="0"/>
              <w:pBdr>
                <w:top w:val="nil"/>
                <w:left w:val="nil"/>
                <w:bottom w:val="nil"/>
                <w:right w:val="nil"/>
                <w:between w:val="nil"/>
              </w:pBdr>
              <w:ind w:left="448" w:right="473"/>
              <w:jc w:val="center"/>
              <w:rPr>
                <w:rFonts w:asciiTheme="minorEastAsia" w:hAnsiTheme="minorEastAsia" w:cs="Calibri"/>
                <w:color w:val="000000"/>
              </w:rPr>
            </w:pPr>
            <w:r w:rsidRPr="003A19CE">
              <w:rPr>
                <w:rFonts w:asciiTheme="minorEastAsia" w:hAnsiTheme="minorEastAsia" w:cs="Calibri"/>
                <w:color w:val="000000"/>
              </w:rPr>
              <w:t>……………………….</w:t>
            </w:r>
          </w:p>
        </w:tc>
      </w:tr>
      <w:tr w:rsidR="00553C96" w:rsidRPr="003A19CE" w14:paraId="1B837827" w14:textId="77777777" w:rsidTr="0034439F">
        <w:trPr>
          <w:trHeight w:val="320"/>
        </w:trPr>
        <w:tc>
          <w:tcPr>
            <w:tcW w:w="1316" w:type="dxa"/>
          </w:tcPr>
          <w:p w14:paraId="60E6C750" w14:textId="77777777" w:rsidR="00553C96" w:rsidRPr="003A19CE" w:rsidRDefault="00553C96" w:rsidP="0034439F">
            <w:pPr>
              <w:widowControl w:val="0"/>
              <w:pBdr>
                <w:top w:val="nil"/>
                <w:left w:val="nil"/>
                <w:bottom w:val="nil"/>
                <w:right w:val="nil"/>
                <w:between w:val="nil"/>
              </w:pBdr>
              <w:rPr>
                <w:rFonts w:asciiTheme="minorEastAsia" w:hAnsiTheme="minorEastAsia"/>
                <w:color w:val="000000"/>
              </w:rPr>
            </w:pPr>
          </w:p>
        </w:tc>
        <w:tc>
          <w:tcPr>
            <w:tcW w:w="1611" w:type="dxa"/>
          </w:tcPr>
          <w:p w14:paraId="10794486" w14:textId="77777777" w:rsidR="00553C96" w:rsidRPr="003A19CE" w:rsidRDefault="00553C96" w:rsidP="0034439F">
            <w:pPr>
              <w:widowControl w:val="0"/>
              <w:pBdr>
                <w:top w:val="nil"/>
                <w:left w:val="nil"/>
                <w:bottom w:val="nil"/>
                <w:right w:val="nil"/>
                <w:between w:val="nil"/>
              </w:pBdr>
              <w:rPr>
                <w:rFonts w:asciiTheme="minorEastAsia" w:hAnsiTheme="minorEastAsia"/>
                <w:color w:val="000000"/>
              </w:rPr>
            </w:pPr>
          </w:p>
        </w:tc>
        <w:tc>
          <w:tcPr>
            <w:tcW w:w="1216" w:type="dxa"/>
          </w:tcPr>
          <w:p w14:paraId="174670D8" w14:textId="77777777" w:rsidR="00553C96" w:rsidRPr="003A19CE" w:rsidRDefault="00553C96" w:rsidP="0034439F">
            <w:pPr>
              <w:widowControl w:val="0"/>
              <w:pBdr>
                <w:top w:val="nil"/>
                <w:left w:val="nil"/>
                <w:bottom w:val="nil"/>
                <w:right w:val="nil"/>
                <w:between w:val="nil"/>
              </w:pBdr>
              <w:spacing w:before="1"/>
              <w:ind w:left="446" w:right="440"/>
              <w:jc w:val="center"/>
              <w:rPr>
                <w:rFonts w:asciiTheme="minorEastAsia" w:hAnsiTheme="minorEastAsia" w:cs="Calibri"/>
                <w:b/>
                <w:color w:val="000000"/>
              </w:rPr>
            </w:pPr>
            <w:r w:rsidRPr="003A19CE">
              <w:rPr>
                <w:rFonts w:asciiTheme="minorEastAsia" w:hAnsiTheme="minorEastAsia" w:cs="Calibri"/>
                <w:b/>
                <w:color w:val="000000"/>
              </w:rPr>
              <w:t>CH</w:t>
            </w:r>
          </w:p>
        </w:tc>
        <w:tc>
          <w:tcPr>
            <w:tcW w:w="1111" w:type="dxa"/>
          </w:tcPr>
          <w:p w14:paraId="0463CFBC" w14:textId="77777777" w:rsidR="00553C96" w:rsidRPr="003A19CE" w:rsidRDefault="00553C96" w:rsidP="0034439F">
            <w:pPr>
              <w:widowControl w:val="0"/>
              <w:pBdr>
                <w:top w:val="nil"/>
                <w:left w:val="nil"/>
                <w:bottom w:val="nil"/>
                <w:right w:val="nil"/>
                <w:between w:val="nil"/>
              </w:pBdr>
              <w:spacing w:before="1"/>
              <w:jc w:val="center"/>
              <w:rPr>
                <w:rFonts w:asciiTheme="minorEastAsia" w:hAnsiTheme="minorEastAsia" w:cs="Calibri"/>
                <w:b/>
                <w:color w:val="000000"/>
              </w:rPr>
            </w:pPr>
            <w:r w:rsidRPr="003A19CE">
              <w:rPr>
                <w:rFonts w:asciiTheme="minorEastAsia" w:hAnsiTheme="minorEastAsia" w:cs="Calibri"/>
                <w:b/>
                <w:color w:val="000000"/>
              </w:rPr>
              <w:t>B</w:t>
            </w:r>
          </w:p>
        </w:tc>
        <w:tc>
          <w:tcPr>
            <w:tcW w:w="1187" w:type="dxa"/>
          </w:tcPr>
          <w:p w14:paraId="04251ACB" w14:textId="77777777" w:rsidR="00553C96" w:rsidRPr="003A19CE" w:rsidRDefault="00553C96" w:rsidP="0034439F">
            <w:pPr>
              <w:widowControl w:val="0"/>
              <w:pBdr>
                <w:top w:val="nil"/>
                <w:left w:val="nil"/>
                <w:bottom w:val="nil"/>
                <w:right w:val="nil"/>
                <w:between w:val="nil"/>
              </w:pBdr>
              <w:spacing w:before="1"/>
              <w:ind w:left="427" w:right="431"/>
              <w:jc w:val="center"/>
              <w:rPr>
                <w:rFonts w:asciiTheme="minorEastAsia" w:hAnsiTheme="minorEastAsia" w:cs="Calibri"/>
                <w:b/>
                <w:color w:val="000000"/>
              </w:rPr>
            </w:pPr>
            <w:r w:rsidRPr="003A19CE">
              <w:rPr>
                <w:rFonts w:asciiTheme="minorEastAsia" w:hAnsiTheme="minorEastAsia" w:cs="Calibri"/>
                <w:b/>
                <w:color w:val="000000"/>
              </w:rPr>
              <w:t>CH</w:t>
            </w:r>
          </w:p>
        </w:tc>
        <w:tc>
          <w:tcPr>
            <w:tcW w:w="1222" w:type="dxa"/>
          </w:tcPr>
          <w:p w14:paraId="1E8199C4" w14:textId="77777777" w:rsidR="00553C96" w:rsidRPr="003A19CE" w:rsidRDefault="00553C96" w:rsidP="0034439F">
            <w:pPr>
              <w:widowControl w:val="0"/>
              <w:pBdr>
                <w:top w:val="nil"/>
                <w:left w:val="nil"/>
                <w:bottom w:val="nil"/>
                <w:right w:val="nil"/>
                <w:between w:val="nil"/>
              </w:pBdr>
              <w:spacing w:before="1"/>
              <w:ind w:right="3"/>
              <w:jc w:val="center"/>
              <w:rPr>
                <w:rFonts w:asciiTheme="minorEastAsia" w:hAnsiTheme="minorEastAsia" w:cs="Calibri"/>
                <w:b/>
                <w:color w:val="000000"/>
              </w:rPr>
            </w:pPr>
            <w:r w:rsidRPr="003A19CE">
              <w:rPr>
                <w:rFonts w:asciiTheme="minorEastAsia" w:hAnsiTheme="minorEastAsia" w:cs="Calibri"/>
                <w:b/>
                <w:color w:val="000000"/>
              </w:rPr>
              <w:t>B</w:t>
            </w:r>
          </w:p>
        </w:tc>
        <w:tc>
          <w:tcPr>
            <w:tcW w:w="1352" w:type="dxa"/>
          </w:tcPr>
          <w:p w14:paraId="6CF4BAA2" w14:textId="77777777" w:rsidR="00553C96" w:rsidRPr="003A19CE" w:rsidRDefault="00553C96" w:rsidP="0034439F">
            <w:pPr>
              <w:widowControl w:val="0"/>
              <w:pBdr>
                <w:top w:val="nil"/>
                <w:left w:val="nil"/>
                <w:bottom w:val="nil"/>
                <w:right w:val="nil"/>
                <w:between w:val="nil"/>
              </w:pBdr>
              <w:spacing w:before="1"/>
              <w:ind w:left="503" w:right="519"/>
              <w:jc w:val="center"/>
              <w:rPr>
                <w:rFonts w:asciiTheme="minorEastAsia" w:hAnsiTheme="minorEastAsia" w:cs="Calibri"/>
                <w:b/>
                <w:color w:val="000000"/>
              </w:rPr>
            </w:pPr>
            <w:r w:rsidRPr="003A19CE">
              <w:rPr>
                <w:rFonts w:asciiTheme="minorEastAsia" w:hAnsiTheme="minorEastAsia" w:cs="Calibri"/>
                <w:b/>
                <w:color w:val="000000"/>
              </w:rPr>
              <w:t>CH</w:t>
            </w:r>
          </w:p>
        </w:tc>
        <w:tc>
          <w:tcPr>
            <w:tcW w:w="1217" w:type="dxa"/>
          </w:tcPr>
          <w:p w14:paraId="03A8CF2B" w14:textId="77777777" w:rsidR="00553C96" w:rsidRPr="003A19CE" w:rsidRDefault="00553C96" w:rsidP="0034439F">
            <w:pPr>
              <w:widowControl w:val="0"/>
              <w:pBdr>
                <w:top w:val="nil"/>
                <w:left w:val="nil"/>
                <w:bottom w:val="nil"/>
                <w:right w:val="nil"/>
                <w:between w:val="nil"/>
              </w:pBdr>
              <w:spacing w:before="1"/>
              <w:ind w:right="14"/>
              <w:jc w:val="center"/>
              <w:rPr>
                <w:rFonts w:asciiTheme="minorEastAsia" w:hAnsiTheme="minorEastAsia" w:cs="Calibri"/>
                <w:b/>
                <w:color w:val="000000"/>
              </w:rPr>
            </w:pPr>
            <w:r w:rsidRPr="003A19CE">
              <w:rPr>
                <w:rFonts w:asciiTheme="minorEastAsia" w:hAnsiTheme="minorEastAsia" w:cs="Calibri"/>
                <w:b/>
                <w:color w:val="000000"/>
              </w:rPr>
              <w:t>B</w:t>
            </w:r>
          </w:p>
        </w:tc>
        <w:tc>
          <w:tcPr>
            <w:tcW w:w="1217" w:type="dxa"/>
          </w:tcPr>
          <w:p w14:paraId="7E2050E6" w14:textId="77777777" w:rsidR="00553C96" w:rsidRPr="003A19CE" w:rsidRDefault="00553C96" w:rsidP="0034439F">
            <w:pPr>
              <w:widowControl w:val="0"/>
              <w:pBdr>
                <w:top w:val="nil"/>
                <w:left w:val="nil"/>
                <w:bottom w:val="nil"/>
                <w:right w:val="nil"/>
                <w:between w:val="nil"/>
              </w:pBdr>
              <w:spacing w:before="1"/>
              <w:ind w:left="435" w:right="453"/>
              <w:jc w:val="center"/>
              <w:rPr>
                <w:rFonts w:asciiTheme="minorEastAsia" w:hAnsiTheme="minorEastAsia" w:cs="Calibri"/>
                <w:b/>
                <w:color w:val="000000"/>
              </w:rPr>
            </w:pPr>
            <w:r w:rsidRPr="003A19CE">
              <w:rPr>
                <w:rFonts w:asciiTheme="minorEastAsia" w:hAnsiTheme="minorEastAsia" w:cs="Calibri"/>
                <w:b/>
                <w:color w:val="000000"/>
              </w:rPr>
              <w:t>CH</w:t>
            </w:r>
          </w:p>
        </w:tc>
        <w:tc>
          <w:tcPr>
            <w:tcW w:w="1307" w:type="dxa"/>
          </w:tcPr>
          <w:p w14:paraId="38CC952C" w14:textId="77777777" w:rsidR="00553C96" w:rsidRPr="003A19CE" w:rsidRDefault="00553C96" w:rsidP="0034439F">
            <w:pPr>
              <w:widowControl w:val="0"/>
              <w:pBdr>
                <w:top w:val="nil"/>
                <w:left w:val="nil"/>
                <w:bottom w:val="nil"/>
                <w:right w:val="nil"/>
                <w:between w:val="nil"/>
              </w:pBdr>
              <w:spacing w:before="1"/>
              <w:ind w:right="21"/>
              <w:jc w:val="center"/>
              <w:rPr>
                <w:rFonts w:asciiTheme="minorEastAsia" w:hAnsiTheme="minorEastAsia" w:cs="Calibri"/>
                <w:b/>
                <w:color w:val="000000"/>
              </w:rPr>
            </w:pPr>
            <w:r w:rsidRPr="003A19CE">
              <w:rPr>
                <w:rFonts w:asciiTheme="minorEastAsia" w:hAnsiTheme="minorEastAsia" w:cs="Calibri"/>
                <w:b/>
                <w:color w:val="000000"/>
              </w:rPr>
              <w:t>B</w:t>
            </w:r>
          </w:p>
        </w:tc>
      </w:tr>
      <w:tr w:rsidR="00553C96" w:rsidRPr="003A19CE" w14:paraId="03E70FEE" w14:textId="77777777" w:rsidTr="0034439F">
        <w:trPr>
          <w:trHeight w:val="340"/>
        </w:trPr>
        <w:tc>
          <w:tcPr>
            <w:tcW w:w="1316" w:type="dxa"/>
          </w:tcPr>
          <w:p w14:paraId="1DA5285E" w14:textId="77777777" w:rsidR="00553C96" w:rsidRPr="003A19CE" w:rsidRDefault="00553C96" w:rsidP="0034439F">
            <w:pPr>
              <w:widowControl w:val="0"/>
              <w:pBdr>
                <w:top w:val="nil"/>
                <w:left w:val="nil"/>
                <w:bottom w:val="nil"/>
                <w:right w:val="nil"/>
                <w:between w:val="nil"/>
              </w:pBdr>
              <w:spacing w:before="2"/>
              <w:ind w:right="2"/>
              <w:jc w:val="center"/>
              <w:rPr>
                <w:rFonts w:asciiTheme="minorEastAsia" w:hAnsiTheme="minorEastAsia" w:cs="Calibri"/>
                <w:b/>
                <w:color w:val="000000"/>
              </w:rPr>
            </w:pPr>
            <w:r w:rsidRPr="003A19CE">
              <w:rPr>
                <w:rFonts w:asciiTheme="minorEastAsia" w:hAnsiTheme="minorEastAsia" w:cs="Calibri"/>
                <w:b/>
                <w:color w:val="000000"/>
              </w:rPr>
              <w:t>1</w:t>
            </w:r>
          </w:p>
        </w:tc>
        <w:tc>
          <w:tcPr>
            <w:tcW w:w="1611" w:type="dxa"/>
          </w:tcPr>
          <w:p w14:paraId="640A5A77" w14:textId="77777777" w:rsidR="00553C96" w:rsidRPr="003A19CE" w:rsidRDefault="00553C96" w:rsidP="0034439F">
            <w:pPr>
              <w:widowControl w:val="0"/>
              <w:pBdr>
                <w:top w:val="nil"/>
                <w:left w:val="nil"/>
                <w:bottom w:val="nil"/>
                <w:right w:val="nil"/>
                <w:between w:val="nil"/>
              </w:pBdr>
              <w:rPr>
                <w:rFonts w:asciiTheme="minorEastAsia" w:hAnsiTheme="minorEastAsia"/>
                <w:color w:val="000000"/>
              </w:rPr>
            </w:pPr>
          </w:p>
        </w:tc>
        <w:tc>
          <w:tcPr>
            <w:tcW w:w="1216" w:type="dxa"/>
          </w:tcPr>
          <w:p w14:paraId="7C3D6988" w14:textId="77777777" w:rsidR="00553C96" w:rsidRPr="003A19CE" w:rsidRDefault="00553C96" w:rsidP="0034439F">
            <w:pPr>
              <w:widowControl w:val="0"/>
              <w:pBdr>
                <w:top w:val="nil"/>
                <w:left w:val="nil"/>
                <w:bottom w:val="nil"/>
                <w:right w:val="nil"/>
                <w:between w:val="nil"/>
              </w:pBdr>
              <w:rPr>
                <w:rFonts w:asciiTheme="minorEastAsia" w:hAnsiTheme="minorEastAsia"/>
                <w:color w:val="000000"/>
              </w:rPr>
            </w:pPr>
          </w:p>
        </w:tc>
        <w:tc>
          <w:tcPr>
            <w:tcW w:w="1111" w:type="dxa"/>
          </w:tcPr>
          <w:p w14:paraId="5B069299" w14:textId="77777777" w:rsidR="00553C96" w:rsidRPr="003A19CE" w:rsidRDefault="00553C96" w:rsidP="0034439F">
            <w:pPr>
              <w:widowControl w:val="0"/>
              <w:pBdr>
                <w:top w:val="nil"/>
                <w:left w:val="nil"/>
                <w:bottom w:val="nil"/>
                <w:right w:val="nil"/>
                <w:between w:val="nil"/>
              </w:pBdr>
              <w:rPr>
                <w:rFonts w:asciiTheme="minorEastAsia" w:hAnsiTheme="minorEastAsia"/>
                <w:color w:val="000000"/>
              </w:rPr>
            </w:pPr>
          </w:p>
        </w:tc>
        <w:tc>
          <w:tcPr>
            <w:tcW w:w="1187" w:type="dxa"/>
          </w:tcPr>
          <w:p w14:paraId="2632CBBA" w14:textId="77777777" w:rsidR="00553C96" w:rsidRPr="003A19CE" w:rsidRDefault="00553C96" w:rsidP="0034439F">
            <w:pPr>
              <w:widowControl w:val="0"/>
              <w:pBdr>
                <w:top w:val="nil"/>
                <w:left w:val="nil"/>
                <w:bottom w:val="nil"/>
                <w:right w:val="nil"/>
                <w:between w:val="nil"/>
              </w:pBdr>
              <w:rPr>
                <w:rFonts w:asciiTheme="minorEastAsia" w:hAnsiTheme="minorEastAsia"/>
                <w:color w:val="000000"/>
              </w:rPr>
            </w:pPr>
          </w:p>
        </w:tc>
        <w:tc>
          <w:tcPr>
            <w:tcW w:w="1222" w:type="dxa"/>
          </w:tcPr>
          <w:p w14:paraId="05BE77BD" w14:textId="77777777" w:rsidR="00553C96" w:rsidRPr="003A19CE" w:rsidRDefault="00553C96" w:rsidP="0034439F">
            <w:pPr>
              <w:widowControl w:val="0"/>
              <w:pBdr>
                <w:top w:val="nil"/>
                <w:left w:val="nil"/>
                <w:bottom w:val="nil"/>
                <w:right w:val="nil"/>
                <w:between w:val="nil"/>
              </w:pBdr>
              <w:rPr>
                <w:rFonts w:asciiTheme="minorEastAsia" w:hAnsiTheme="minorEastAsia"/>
                <w:color w:val="000000"/>
              </w:rPr>
            </w:pPr>
          </w:p>
        </w:tc>
        <w:tc>
          <w:tcPr>
            <w:tcW w:w="1352" w:type="dxa"/>
          </w:tcPr>
          <w:p w14:paraId="770446FA" w14:textId="77777777" w:rsidR="00553C96" w:rsidRPr="003A19CE" w:rsidRDefault="00553C96" w:rsidP="0034439F">
            <w:pPr>
              <w:widowControl w:val="0"/>
              <w:pBdr>
                <w:top w:val="nil"/>
                <w:left w:val="nil"/>
                <w:bottom w:val="nil"/>
                <w:right w:val="nil"/>
                <w:between w:val="nil"/>
              </w:pBdr>
              <w:rPr>
                <w:rFonts w:asciiTheme="minorEastAsia" w:hAnsiTheme="minorEastAsia"/>
                <w:color w:val="000000"/>
              </w:rPr>
            </w:pPr>
          </w:p>
        </w:tc>
        <w:tc>
          <w:tcPr>
            <w:tcW w:w="1217" w:type="dxa"/>
          </w:tcPr>
          <w:p w14:paraId="7A23E34C" w14:textId="77777777" w:rsidR="00553C96" w:rsidRPr="003A19CE" w:rsidRDefault="00553C96" w:rsidP="0034439F">
            <w:pPr>
              <w:widowControl w:val="0"/>
              <w:pBdr>
                <w:top w:val="nil"/>
                <w:left w:val="nil"/>
                <w:bottom w:val="nil"/>
                <w:right w:val="nil"/>
                <w:between w:val="nil"/>
              </w:pBdr>
              <w:rPr>
                <w:rFonts w:asciiTheme="minorEastAsia" w:hAnsiTheme="minorEastAsia"/>
                <w:color w:val="000000"/>
              </w:rPr>
            </w:pPr>
          </w:p>
        </w:tc>
        <w:tc>
          <w:tcPr>
            <w:tcW w:w="1217" w:type="dxa"/>
          </w:tcPr>
          <w:p w14:paraId="4DD3CBD3" w14:textId="77777777" w:rsidR="00553C96" w:rsidRPr="003A19CE" w:rsidRDefault="00553C96" w:rsidP="0034439F">
            <w:pPr>
              <w:widowControl w:val="0"/>
              <w:pBdr>
                <w:top w:val="nil"/>
                <w:left w:val="nil"/>
                <w:bottom w:val="nil"/>
                <w:right w:val="nil"/>
                <w:between w:val="nil"/>
              </w:pBdr>
              <w:rPr>
                <w:rFonts w:asciiTheme="minorEastAsia" w:hAnsiTheme="minorEastAsia"/>
                <w:color w:val="000000"/>
              </w:rPr>
            </w:pPr>
          </w:p>
        </w:tc>
        <w:tc>
          <w:tcPr>
            <w:tcW w:w="1307" w:type="dxa"/>
          </w:tcPr>
          <w:p w14:paraId="513F492C" w14:textId="77777777" w:rsidR="00553C96" w:rsidRPr="003A19CE" w:rsidRDefault="00553C96" w:rsidP="0034439F">
            <w:pPr>
              <w:widowControl w:val="0"/>
              <w:pBdr>
                <w:top w:val="nil"/>
                <w:left w:val="nil"/>
                <w:bottom w:val="nil"/>
                <w:right w:val="nil"/>
                <w:between w:val="nil"/>
              </w:pBdr>
              <w:rPr>
                <w:rFonts w:asciiTheme="minorEastAsia" w:hAnsiTheme="minorEastAsia"/>
                <w:color w:val="000000"/>
              </w:rPr>
            </w:pPr>
          </w:p>
        </w:tc>
      </w:tr>
      <w:tr w:rsidR="00553C96" w:rsidRPr="003A19CE" w14:paraId="09F2D21F" w14:textId="77777777" w:rsidTr="0034439F">
        <w:trPr>
          <w:trHeight w:val="320"/>
        </w:trPr>
        <w:tc>
          <w:tcPr>
            <w:tcW w:w="1316" w:type="dxa"/>
          </w:tcPr>
          <w:p w14:paraId="525AC300" w14:textId="77777777" w:rsidR="00553C96" w:rsidRPr="003A19CE" w:rsidRDefault="00553C96" w:rsidP="0034439F">
            <w:pPr>
              <w:widowControl w:val="0"/>
              <w:pBdr>
                <w:top w:val="nil"/>
                <w:left w:val="nil"/>
                <w:bottom w:val="nil"/>
                <w:right w:val="nil"/>
                <w:between w:val="nil"/>
              </w:pBdr>
              <w:spacing w:before="1"/>
              <w:ind w:right="2"/>
              <w:jc w:val="center"/>
              <w:rPr>
                <w:rFonts w:asciiTheme="minorEastAsia" w:hAnsiTheme="minorEastAsia" w:cs="Calibri"/>
                <w:b/>
                <w:color w:val="000000"/>
              </w:rPr>
            </w:pPr>
            <w:r w:rsidRPr="003A19CE">
              <w:rPr>
                <w:rFonts w:asciiTheme="minorEastAsia" w:hAnsiTheme="minorEastAsia" w:cs="Calibri"/>
                <w:b/>
                <w:color w:val="000000"/>
              </w:rPr>
              <w:t>2</w:t>
            </w:r>
          </w:p>
        </w:tc>
        <w:tc>
          <w:tcPr>
            <w:tcW w:w="1611" w:type="dxa"/>
          </w:tcPr>
          <w:p w14:paraId="7EF7B0E9" w14:textId="77777777" w:rsidR="00553C96" w:rsidRPr="003A19CE" w:rsidRDefault="00553C96" w:rsidP="0034439F">
            <w:pPr>
              <w:widowControl w:val="0"/>
              <w:pBdr>
                <w:top w:val="nil"/>
                <w:left w:val="nil"/>
                <w:bottom w:val="nil"/>
                <w:right w:val="nil"/>
                <w:between w:val="nil"/>
              </w:pBdr>
              <w:rPr>
                <w:rFonts w:asciiTheme="minorEastAsia" w:hAnsiTheme="minorEastAsia"/>
                <w:color w:val="000000"/>
              </w:rPr>
            </w:pPr>
          </w:p>
        </w:tc>
        <w:tc>
          <w:tcPr>
            <w:tcW w:w="1216" w:type="dxa"/>
          </w:tcPr>
          <w:p w14:paraId="7F4AD9A5" w14:textId="77777777" w:rsidR="00553C96" w:rsidRPr="003A19CE" w:rsidRDefault="00553C96" w:rsidP="0034439F">
            <w:pPr>
              <w:widowControl w:val="0"/>
              <w:pBdr>
                <w:top w:val="nil"/>
                <w:left w:val="nil"/>
                <w:bottom w:val="nil"/>
                <w:right w:val="nil"/>
                <w:between w:val="nil"/>
              </w:pBdr>
              <w:rPr>
                <w:rFonts w:asciiTheme="minorEastAsia" w:hAnsiTheme="minorEastAsia"/>
                <w:color w:val="000000"/>
              </w:rPr>
            </w:pPr>
          </w:p>
        </w:tc>
        <w:tc>
          <w:tcPr>
            <w:tcW w:w="1111" w:type="dxa"/>
          </w:tcPr>
          <w:p w14:paraId="758C8AA5" w14:textId="77777777" w:rsidR="00553C96" w:rsidRPr="003A19CE" w:rsidRDefault="00553C96" w:rsidP="0034439F">
            <w:pPr>
              <w:widowControl w:val="0"/>
              <w:pBdr>
                <w:top w:val="nil"/>
                <w:left w:val="nil"/>
                <w:bottom w:val="nil"/>
                <w:right w:val="nil"/>
                <w:between w:val="nil"/>
              </w:pBdr>
              <w:rPr>
                <w:rFonts w:asciiTheme="minorEastAsia" w:hAnsiTheme="minorEastAsia"/>
                <w:color w:val="000000"/>
              </w:rPr>
            </w:pPr>
          </w:p>
        </w:tc>
        <w:tc>
          <w:tcPr>
            <w:tcW w:w="1187" w:type="dxa"/>
          </w:tcPr>
          <w:p w14:paraId="2BAFD7F3" w14:textId="77777777" w:rsidR="00553C96" w:rsidRPr="003A19CE" w:rsidRDefault="00553C96" w:rsidP="0034439F">
            <w:pPr>
              <w:widowControl w:val="0"/>
              <w:pBdr>
                <w:top w:val="nil"/>
                <w:left w:val="nil"/>
                <w:bottom w:val="nil"/>
                <w:right w:val="nil"/>
                <w:between w:val="nil"/>
              </w:pBdr>
              <w:rPr>
                <w:rFonts w:asciiTheme="minorEastAsia" w:hAnsiTheme="minorEastAsia"/>
                <w:color w:val="000000"/>
              </w:rPr>
            </w:pPr>
          </w:p>
        </w:tc>
        <w:tc>
          <w:tcPr>
            <w:tcW w:w="1222" w:type="dxa"/>
          </w:tcPr>
          <w:p w14:paraId="13FC506F" w14:textId="77777777" w:rsidR="00553C96" w:rsidRPr="003A19CE" w:rsidRDefault="00553C96" w:rsidP="0034439F">
            <w:pPr>
              <w:widowControl w:val="0"/>
              <w:pBdr>
                <w:top w:val="nil"/>
                <w:left w:val="nil"/>
                <w:bottom w:val="nil"/>
                <w:right w:val="nil"/>
                <w:between w:val="nil"/>
              </w:pBdr>
              <w:rPr>
                <w:rFonts w:asciiTheme="minorEastAsia" w:hAnsiTheme="minorEastAsia"/>
                <w:color w:val="000000"/>
              </w:rPr>
            </w:pPr>
          </w:p>
        </w:tc>
        <w:tc>
          <w:tcPr>
            <w:tcW w:w="1352" w:type="dxa"/>
          </w:tcPr>
          <w:p w14:paraId="51A66CEB" w14:textId="77777777" w:rsidR="00553C96" w:rsidRPr="003A19CE" w:rsidRDefault="00553C96" w:rsidP="0034439F">
            <w:pPr>
              <w:widowControl w:val="0"/>
              <w:pBdr>
                <w:top w:val="nil"/>
                <w:left w:val="nil"/>
                <w:bottom w:val="nil"/>
                <w:right w:val="nil"/>
                <w:between w:val="nil"/>
              </w:pBdr>
              <w:rPr>
                <w:rFonts w:asciiTheme="minorEastAsia" w:hAnsiTheme="minorEastAsia"/>
                <w:color w:val="000000"/>
              </w:rPr>
            </w:pPr>
          </w:p>
        </w:tc>
        <w:tc>
          <w:tcPr>
            <w:tcW w:w="1217" w:type="dxa"/>
          </w:tcPr>
          <w:p w14:paraId="78AD4EDB" w14:textId="77777777" w:rsidR="00553C96" w:rsidRPr="003A19CE" w:rsidRDefault="00553C96" w:rsidP="0034439F">
            <w:pPr>
              <w:widowControl w:val="0"/>
              <w:pBdr>
                <w:top w:val="nil"/>
                <w:left w:val="nil"/>
                <w:bottom w:val="nil"/>
                <w:right w:val="nil"/>
                <w:between w:val="nil"/>
              </w:pBdr>
              <w:rPr>
                <w:rFonts w:asciiTheme="minorEastAsia" w:hAnsiTheme="minorEastAsia"/>
                <w:color w:val="000000"/>
              </w:rPr>
            </w:pPr>
          </w:p>
        </w:tc>
        <w:tc>
          <w:tcPr>
            <w:tcW w:w="1217" w:type="dxa"/>
          </w:tcPr>
          <w:p w14:paraId="2BB71F72" w14:textId="77777777" w:rsidR="00553C96" w:rsidRPr="003A19CE" w:rsidRDefault="00553C96" w:rsidP="0034439F">
            <w:pPr>
              <w:widowControl w:val="0"/>
              <w:pBdr>
                <w:top w:val="nil"/>
                <w:left w:val="nil"/>
                <w:bottom w:val="nil"/>
                <w:right w:val="nil"/>
                <w:between w:val="nil"/>
              </w:pBdr>
              <w:rPr>
                <w:rFonts w:asciiTheme="minorEastAsia" w:hAnsiTheme="minorEastAsia"/>
                <w:color w:val="000000"/>
              </w:rPr>
            </w:pPr>
          </w:p>
        </w:tc>
        <w:tc>
          <w:tcPr>
            <w:tcW w:w="1307" w:type="dxa"/>
          </w:tcPr>
          <w:p w14:paraId="2B3E23DE" w14:textId="77777777" w:rsidR="00553C96" w:rsidRPr="003A19CE" w:rsidRDefault="00553C96" w:rsidP="0034439F">
            <w:pPr>
              <w:widowControl w:val="0"/>
              <w:pBdr>
                <w:top w:val="nil"/>
                <w:left w:val="nil"/>
                <w:bottom w:val="nil"/>
                <w:right w:val="nil"/>
                <w:between w:val="nil"/>
              </w:pBdr>
              <w:rPr>
                <w:rFonts w:asciiTheme="minorEastAsia" w:hAnsiTheme="minorEastAsia"/>
                <w:color w:val="000000"/>
              </w:rPr>
            </w:pPr>
          </w:p>
        </w:tc>
      </w:tr>
      <w:tr w:rsidR="00553C96" w:rsidRPr="003A19CE" w14:paraId="729B5D5A" w14:textId="77777777" w:rsidTr="0034439F">
        <w:trPr>
          <w:trHeight w:val="320"/>
        </w:trPr>
        <w:tc>
          <w:tcPr>
            <w:tcW w:w="1316" w:type="dxa"/>
          </w:tcPr>
          <w:p w14:paraId="437393E7" w14:textId="77777777" w:rsidR="00553C96" w:rsidRPr="003A19CE" w:rsidRDefault="00553C96" w:rsidP="0034439F">
            <w:pPr>
              <w:widowControl w:val="0"/>
              <w:pBdr>
                <w:top w:val="nil"/>
                <w:left w:val="nil"/>
                <w:bottom w:val="nil"/>
                <w:right w:val="nil"/>
                <w:between w:val="nil"/>
              </w:pBdr>
              <w:spacing w:before="1"/>
              <w:ind w:right="2"/>
              <w:jc w:val="center"/>
              <w:rPr>
                <w:rFonts w:asciiTheme="minorEastAsia" w:hAnsiTheme="minorEastAsia" w:cs="Calibri"/>
                <w:b/>
                <w:color w:val="000000"/>
              </w:rPr>
            </w:pPr>
            <w:r w:rsidRPr="003A19CE">
              <w:rPr>
                <w:rFonts w:asciiTheme="minorEastAsia" w:hAnsiTheme="minorEastAsia" w:cs="Calibri"/>
                <w:b/>
                <w:color w:val="000000"/>
              </w:rPr>
              <w:t>3</w:t>
            </w:r>
          </w:p>
        </w:tc>
        <w:tc>
          <w:tcPr>
            <w:tcW w:w="1611" w:type="dxa"/>
          </w:tcPr>
          <w:p w14:paraId="43FDD7F0" w14:textId="77777777" w:rsidR="00553C96" w:rsidRPr="003A19CE" w:rsidRDefault="00553C96" w:rsidP="0034439F">
            <w:pPr>
              <w:widowControl w:val="0"/>
              <w:pBdr>
                <w:top w:val="nil"/>
                <w:left w:val="nil"/>
                <w:bottom w:val="nil"/>
                <w:right w:val="nil"/>
                <w:between w:val="nil"/>
              </w:pBdr>
              <w:rPr>
                <w:rFonts w:asciiTheme="minorEastAsia" w:hAnsiTheme="minorEastAsia"/>
                <w:color w:val="000000"/>
              </w:rPr>
            </w:pPr>
          </w:p>
        </w:tc>
        <w:tc>
          <w:tcPr>
            <w:tcW w:w="1216" w:type="dxa"/>
          </w:tcPr>
          <w:p w14:paraId="7C51F5EA" w14:textId="77777777" w:rsidR="00553C96" w:rsidRPr="003A19CE" w:rsidRDefault="00553C96" w:rsidP="0034439F">
            <w:pPr>
              <w:widowControl w:val="0"/>
              <w:pBdr>
                <w:top w:val="nil"/>
                <w:left w:val="nil"/>
                <w:bottom w:val="nil"/>
                <w:right w:val="nil"/>
                <w:between w:val="nil"/>
              </w:pBdr>
              <w:rPr>
                <w:rFonts w:asciiTheme="minorEastAsia" w:hAnsiTheme="minorEastAsia"/>
                <w:color w:val="000000"/>
              </w:rPr>
            </w:pPr>
          </w:p>
        </w:tc>
        <w:tc>
          <w:tcPr>
            <w:tcW w:w="1111" w:type="dxa"/>
          </w:tcPr>
          <w:p w14:paraId="6F540924" w14:textId="77777777" w:rsidR="00553C96" w:rsidRPr="003A19CE" w:rsidRDefault="00553C96" w:rsidP="0034439F">
            <w:pPr>
              <w:widowControl w:val="0"/>
              <w:pBdr>
                <w:top w:val="nil"/>
                <w:left w:val="nil"/>
                <w:bottom w:val="nil"/>
                <w:right w:val="nil"/>
                <w:between w:val="nil"/>
              </w:pBdr>
              <w:rPr>
                <w:rFonts w:asciiTheme="minorEastAsia" w:hAnsiTheme="minorEastAsia"/>
                <w:color w:val="000000"/>
              </w:rPr>
            </w:pPr>
          </w:p>
        </w:tc>
        <w:tc>
          <w:tcPr>
            <w:tcW w:w="1187" w:type="dxa"/>
          </w:tcPr>
          <w:p w14:paraId="05EFA317" w14:textId="77777777" w:rsidR="00553C96" w:rsidRPr="003A19CE" w:rsidRDefault="00553C96" w:rsidP="0034439F">
            <w:pPr>
              <w:widowControl w:val="0"/>
              <w:pBdr>
                <w:top w:val="nil"/>
                <w:left w:val="nil"/>
                <w:bottom w:val="nil"/>
                <w:right w:val="nil"/>
                <w:between w:val="nil"/>
              </w:pBdr>
              <w:rPr>
                <w:rFonts w:asciiTheme="minorEastAsia" w:hAnsiTheme="minorEastAsia"/>
                <w:color w:val="000000"/>
              </w:rPr>
            </w:pPr>
          </w:p>
        </w:tc>
        <w:tc>
          <w:tcPr>
            <w:tcW w:w="1222" w:type="dxa"/>
          </w:tcPr>
          <w:p w14:paraId="55506A51" w14:textId="77777777" w:rsidR="00553C96" w:rsidRPr="003A19CE" w:rsidRDefault="00553C96" w:rsidP="0034439F">
            <w:pPr>
              <w:widowControl w:val="0"/>
              <w:pBdr>
                <w:top w:val="nil"/>
                <w:left w:val="nil"/>
                <w:bottom w:val="nil"/>
                <w:right w:val="nil"/>
                <w:between w:val="nil"/>
              </w:pBdr>
              <w:rPr>
                <w:rFonts w:asciiTheme="minorEastAsia" w:hAnsiTheme="minorEastAsia"/>
                <w:color w:val="000000"/>
              </w:rPr>
            </w:pPr>
          </w:p>
        </w:tc>
        <w:tc>
          <w:tcPr>
            <w:tcW w:w="1352" w:type="dxa"/>
          </w:tcPr>
          <w:p w14:paraId="090B91C7" w14:textId="77777777" w:rsidR="00553C96" w:rsidRPr="003A19CE" w:rsidRDefault="00553C96" w:rsidP="0034439F">
            <w:pPr>
              <w:widowControl w:val="0"/>
              <w:pBdr>
                <w:top w:val="nil"/>
                <w:left w:val="nil"/>
                <w:bottom w:val="nil"/>
                <w:right w:val="nil"/>
                <w:between w:val="nil"/>
              </w:pBdr>
              <w:rPr>
                <w:rFonts w:asciiTheme="minorEastAsia" w:hAnsiTheme="minorEastAsia"/>
                <w:color w:val="000000"/>
              </w:rPr>
            </w:pPr>
          </w:p>
        </w:tc>
        <w:tc>
          <w:tcPr>
            <w:tcW w:w="1217" w:type="dxa"/>
          </w:tcPr>
          <w:p w14:paraId="1BE4256F" w14:textId="77777777" w:rsidR="00553C96" w:rsidRPr="003A19CE" w:rsidRDefault="00553C96" w:rsidP="0034439F">
            <w:pPr>
              <w:widowControl w:val="0"/>
              <w:pBdr>
                <w:top w:val="nil"/>
                <w:left w:val="nil"/>
                <w:bottom w:val="nil"/>
                <w:right w:val="nil"/>
                <w:between w:val="nil"/>
              </w:pBdr>
              <w:rPr>
                <w:rFonts w:asciiTheme="minorEastAsia" w:hAnsiTheme="minorEastAsia"/>
                <w:color w:val="000000"/>
              </w:rPr>
            </w:pPr>
          </w:p>
        </w:tc>
        <w:tc>
          <w:tcPr>
            <w:tcW w:w="1217" w:type="dxa"/>
          </w:tcPr>
          <w:p w14:paraId="1A7CD843" w14:textId="77777777" w:rsidR="00553C96" w:rsidRPr="003A19CE" w:rsidRDefault="00553C96" w:rsidP="0034439F">
            <w:pPr>
              <w:widowControl w:val="0"/>
              <w:pBdr>
                <w:top w:val="nil"/>
                <w:left w:val="nil"/>
                <w:bottom w:val="nil"/>
                <w:right w:val="nil"/>
                <w:between w:val="nil"/>
              </w:pBdr>
              <w:rPr>
                <w:rFonts w:asciiTheme="minorEastAsia" w:hAnsiTheme="minorEastAsia"/>
                <w:color w:val="000000"/>
              </w:rPr>
            </w:pPr>
          </w:p>
        </w:tc>
        <w:tc>
          <w:tcPr>
            <w:tcW w:w="1307" w:type="dxa"/>
          </w:tcPr>
          <w:p w14:paraId="42813A03" w14:textId="77777777" w:rsidR="00553C96" w:rsidRPr="003A19CE" w:rsidRDefault="00553C96" w:rsidP="0034439F">
            <w:pPr>
              <w:widowControl w:val="0"/>
              <w:pBdr>
                <w:top w:val="nil"/>
                <w:left w:val="nil"/>
                <w:bottom w:val="nil"/>
                <w:right w:val="nil"/>
                <w:between w:val="nil"/>
              </w:pBdr>
              <w:rPr>
                <w:rFonts w:asciiTheme="minorEastAsia" w:hAnsiTheme="minorEastAsia"/>
                <w:color w:val="000000"/>
              </w:rPr>
            </w:pPr>
          </w:p>
        </w:tc>
      </w:tr>
      <w:tr w:rsidR="00553C96" w:rsidRPr="003A19CE" w14:paraId="7BA832FF" w14:textId="77777777" w:rsidTr="0034439F">
        <w:trPr>
          <w:trHeight w:val="320"/>
        </w:trPr>
        <w:tc>
          <w:tcPr>
            <w:tcW w:w="1316" w:type="dxa"/>
          </w:tcPr>
          <w:p w14:paraId="4D5944D9" w14:textId="77777777" w:rsidR="00553C96" w:rsidRPr="003A19CE" w:rsidRDefault="00553C96" w:rsidP="0034439F">
            <w:pPr>
              <w:widowControl w:val="0"/>
              <w:pBdr>
                <w:top w:val="nil"/>
                <w:left w:val="nil"/>
                <w:bottom w:val="nil"/>
                <w:right w:val="nil"/>
                <w:between w:val="nil"/>
              </w:pBdr>
              <w:spacing w:before="1"/>
              <w:ind w:right="2"/>
              <w:jc w:val="center"/>
              <w:rPr>
                <w:rFonts w:asciiTheme="minorEastAsia" w:hAnsiTheme="minorEastAsia" w:cs="Calibri"/>
                <w:b/>
                <w:color w:val="000000"/>
              </w:rPr>
            </w:pPr>
            <w:r w:rsidRPr="003A19CE">
              <w:rPr>
                <w:rFonts w:asciiTheme="minorEastAsia" w:hAnsiTheme="minorEastAsia" w:cs="Calibri"/>
                <w:b/>
                <w:color w:val="000000"/>
              </w:rPr>
              <w:t>4</w:t>
            </w:r>
          </w:p>
        </w:tc>
        <w:tc>
          <w:tcPr>
            <w:tcW w:w="1611" w:type="dxa"/>
          </w:tcPr>
          <w:p w14:paraId="74B31C1C" w14:textId="77777777" w:rsidR="00553C96" w:rsidRPr="003A19CE" w:rsidRDefault="00553C96" w:rsidP="0034439F">
            <w:pPr>
              <w:widowControl w:val="0"/>
              <w:pBdr>
                <w:top w:val="nil"/>
                <w:left w:val="nil"/>
                <w:bottom w:val="nil"/>
                <w:right w:val="nil"/>
                <w:between w:val="nil"/>
              </w:pBdr>
              <w:rPr>
                <w:rFonts w:asciiTheme="minorEastAsia" w:hAnsiTheme="minorEastAsia"/>
                <w:color w:val="000000"/>
              </w:rPr>
            </w:pPr>
          </w:p>
        </w:tc>
        <w:tc>
          <w:tcPr>
            <w:tcW w:w="1216" w:type="dxa"/>
          </w:tcPr>
          <w:p w14:paraId="164A51DD" w14:textId="77777777" w:rsidR="00553C96" w:rsidRPr="003A19CE" w:rsidRDefault="00553C96" w:rsidP="0034439F">
            <w:pPr>
              <w:widowControl w:val="0"/>
              <w:pBdr>
                <w:top w:val="nil"/>
                <w:left w:val="nil"/>
                <w:bottom w:val="nil"/>
                <w:right w:val="nil"/>
                <w:between w:val="nil"/>
              </w:pBdr>
              <w:rPr>
                <w:rFonts w:asciiTheme="minorEastAsia" w:hAnsiTheme="minorEastAsia"/>
                <w:color w:val="000000"/>
              </w:rPr>
            </w:pPr>
          </w:p>
        </w:tc>
        <w:tc>
          <w:tcPr>
            <w:tcW w:w="1111" w:type="dxa"/>
          </w:tcPr>
          <w:p w14:paraId="3C335025" w14:textId="77777777" w:rsidR="00553C96" w:rsidRPr="003A19CE" w:rsidRDefault="00553C96" w:rsidP="0034439F">
            <w:pPr>
              <w:widowControl w:val="0"/>
              <w:pBdr>
                <w:top w:val="nil"/>
                <w:left w:val="nil"/>
                <w:bottom w:val="nil"/>
                <w:right w:val="nil"/>
                <w:between w:val="nil"/>
              </w:pBdr>
              <w:rPr>
                <w:rFonts w:asciiTheme="minorEastAsia" w:hAnsiTheme="minorEastAsia"/>
                <w:color w:val="000000"/>
              </w:rPr>
            </w:pPr>
          </w:p>
        </w:tc>
        <w:tc>
          <w:tcPr>
            <w:tcW w:w="1187" w:type="dxa"/>
          </w:tcPr>
          <w:p w14:paraId="17967283" w14:textId="77777777" w:rsidR="00553C96" w:rsidRPr="003A19CE" w:rsidRDefault="00553C96" w:rsidP="0034439F">
            <w:pPr>
              <w:widowControl w:val="0"/>
              <w:pBdr>
                <w:top w:val="nil"/>
                <w:left w:val="nil"/>
                <w:bottom w:val="nil"/>
                <w:right w:val="nil"/>
                <w:between w:val="nil"/>
              </w:pBdr>
              <w:rPr>
                <w:rFonts w:asciiTheme="minorEastAsia" w:hAnsiTheme="minorEastAsia"/>
                <w:color w:val="000000"/>
              </w:rPr>
            </w:pPr>
          </w:p>
        </w:tc>
        <w:tc>
          <w:tcPr>
            <w:tcW w:w="1222" w:type="dxa"/>
          </w:tcPr>
          <w:p w14:paraId="01B3C19E" w14:textId="77777777" w:rsidR="00553C96" w:rsidRPr="003A19CE" w:rsidRDefault="00553C96" w:rsidP="0034439F">
            <w:pPr>
              <w:widowControl w:val="0"/>
              <w:pBdr>
                <w:top w:val="nil"/>
                <w:left w:val="nil"/>
                <w:bottom w:val="nil"/>
                <w:right w:val="nil"/>
                <w:between w:val="nil"/>
              </w:pBdr>
              <w:rPr>
                <w:rFonts w:asciiTheme="minorEastAsia" w:hAnsiTheme="minorEastAsia"/>
                <w:color w:val="000000"/>
              </w:rPr>
            </w:pPr>
          </w:p>
        </w:tc>
        <w:tc>
          <w:tcPr>
            <w:tcW w:w="1352" w:type="dxa"/>
          </w:tcPr>
          <w:p w14:paraId="68177C73" w14:textId="77777777" w:rsidR="00553C96" w:rsidRPr="003A19CE" w:rsidRDefault="00553C96" w:rsidP="0034439F">
            <w:pPr>
              <w:widowControl w:val="0"/>
              <w:pBdr>
                <w:top w:val="nil"/>
                <w:left w:val="nil"/>
                <w:bottom w:val="nil"/>
                <w:right w:val="nil"/>
                <w:between w:val="nil"/>
              </w:pBdr>
              <w:rPr>
                <w:rFonts w:asciiTheme="minorEastAsia" w:hAnsiTheme="minorEastAsia"/>
                <w:color w:val="000000"/>
              </w:rPr>
            </w:pPr>
          </w:p>
        </w:tc>
        <w:tc>
          <w:tcPr>
            <w:tcW w:w="1217" w:type="dxa"/>
          </w:tcPr>
          <w:p w14:paraId="680E2E81" w14:textId="77777777" w:rsidR="00553C96" w:rsidRPr="003A19CE" w:rsidRDefault="00553C96" w:rsidP="0034439F">
            <w:pPr>
              <w:widowControl w:val="0"/>
              <w:pBdr>
                <w:top w:val="nil"/>
                <w:left w:val="nil"/>
                <w:bottom w:val="nil"/>
                <w:right w:val="nil"/>
                <w:between w:val="nil"/>
              </w:pBdr>
              <w:rPr>
                <w:rFonts w:asciiTheme="minorEastAsia" w:hAnsiTheme="minorEastAsia"/>
                <w:color w:val="000000"/>
              </w:rPr>
            </w:pPr>
          </w:p>
        </w:tc>
        <w:tc>
          <w:tcPr>
            <w:tcW w:w="1217" w:type="dxa"/>
          </w:tcPr>
          <w:p w14:paraId="031AFCD5" w14:textId="77777777" w:rsidR="00553C96" w:rsidRPr="003A19CE" w:rsidRDefault="00553C96" w:rsidP="0034439F">
            <w:pPr>
              <w:widowControl w:val="0"/>
              <w:pBdr>
                <w:top w:val="nil"/>
                <w:left w:val="nil"/>
                <w:bottom w:val="nil"/>
                <w:right w:val="nil"/>
                <w:between w:val="nil"/>
              </w:pBdr>
              <w:rPr>
                <w:rFonts w:asciiTheme="minorEastAsia" w:hAnsiTheme="minorEastAsia"/>
                <w:color w:val="000000"/>
              </w:rPr>
            </w:pPr>
          </w:p>
        </w:tc>
        <w:tc>
          <w:tcPr>
            <w:tcW w:w="1307" w:type="dxa"/>
          </w:tcPr>
          <w:p w14:paraId="3D62356C" w14:textId="77777777" w:rsidR="00553C96" w:rsidRPr="003A19CE" w:rsidRDefault="00553C96" w:rsidP="0034439F">
            <w:pPr>
              <w:widowControl w:val="0"/>
              <w:pBdr>
                <w:top w:val="nil"/>
                <w:left w:val="nil"/>
                <w:bottom w:val="nil"/>
                <w:right w:val="nil"/>
                <w:between w:val="nil"/>
              </w:pBdr>
              <w:rPr>
                <w:rFonts w:asciiTheme="minorEastAsia" w:hAnsiTheme="minorEastAsia"/>
                <w:color w:val="000000"/>
              </w:rPr>
            </w:pPr>
          </w:p>
        </w:tc>
      </w:tr>
      <w:tr w:rsidR="00553C96" w:rsidRPr="003A19CE" w14:paraId="6F1B5A89" w14:textId="77777777" w:rsidTr="0034439F">
        <w:trPr>
          <w:trHeight w:val="320"/>
        </w:trPr>
        <w:tc>
          <w:tcPr>
            <w:tcW w:w="1316" w:type="dxa"/>
          </w:tcPr>
          <w:p w14:paraId="7EB94B68" w14:textId="77777777" w:rsidR="00553C96" w:rsidRPr="003A19CE" w:rsidRDefault="00553C96" w:rsidP="0034439F">
            <w:pPr>
              <w:widowControl w:val="0"/>
              <w:pBdr>
                <w:top w:val="nil"/>
                <w:left w:val="nil"/>
                <w:bottom w:val="nil"/>
                <w:right w:val="nil"/>
                <w:between w:val="nil"/>
              </w:pBdr>
              <w:spacing w:before="1"/>
              <w:ind w:right="2"/>
              <w:jc w:val="center"/>
              <w:rPr>
                <w:rFonts w:asciiTheme="minorEastAsia" w:hAnsiTheme="minorEastAsia" w:cs="Calibri"/>
                <w:b/>
                <w:color w:val="000000"/>
              </w:rPr>
            </w:pPr>
            <w:r w:rsidRPr="003A19CE">
              <w:rPr>
                <w:rFonts w:asciiTheme="minorEastAsia" w:hAnsiTheme="minorEastAsia" w:cs="Calibri"/>
                <w:b/>
                <w:color w:val="000000"/>
              </w:rPr>
              <w:t>5</w:t>
            </w:r>
          </w:p>
        </w:tc>
        <w:tc>
          <w:tcPr>
            <w:tcW w:w="1611" w:type="dxa"/>
          </w:tcPr>
          <w:p w14:paraId="258ECED7" w14:textId="77777777" w:rsidR="00553C96" w:rsidRPr="003A19CE" w:rsidRDefault="00553C96" w:rsidP="0034439F">
            <w:pPr>
              <w:widowControl w:val="0"/>
              <w:pBdr>
                <w:top w:val="nil"/>
                <w:left w:val="nil"/>
                <w:bottom w:val="nil"/>
                <w:right w:val="nil"/>
                <w:between w:val="nil"/>
              </w:pBdr>
              <w:rPr>
                <w:rFonts w:asciiTheme="minorEastAsia" w:hAnsiTheme="minorEastAsia"/>
                <w:color w:val="000000"/>
              </w:rPr>
            </w:pPr>
          </w:p>
        </w:tc>
        <w:tc>
          <w:tcPr>
            <w:tcW w:w="1216" w:type="dxa"/>
          </w:tcPr>
          <w:p w14:paraId="72A1E3E5" w14:textId="77777777" w:rsidR="00553C96" w:rsidRPr="003A19CE" w:rsidRDefault="00553C96" w:rsidP="0034439F">
            <w:pPr>
              <w:widowControl w:val="0"/>
              <w:pBdr>
                <w:top w:val="nil"/>
                <w:left w:val="nil"/>
                <w:bottom w:val="nil"/>
                <w:right w:val="nil"/>
                <w:between w:val="nil"/>
              </w:pBdr>
              <w:rPr>
                <w:rFonts w:asciiTheme="minorEastAsia" w:hAnsiTheme="minorEastAsia"/>
                <w:color w:val="000000"/>
              </w:rPr>
            </w:pPr>
          </w:p>
        </w:tc>
        <w:tc>
          <w:tcPr>
            <w:tcW w:w="1111" w:type="dxa"/>
          </w:tcPr>
          <w:p w14:paraId="47B0C792" w14:textId="77777777" w:rsidR="00553C96" w:rsidRPr="003A19CE" w:rsidRDefault="00553C96" w:rsidP="0034439F">
            <w:pPr>
              <w:widowControl w:val="0"/>
              <w:pBdr>
                <w:top w:val="nil"/>
                <w:left w:val="nil"/>
                <w:bottom w:val="nil"/>
                <w:right w:val="nil"/>
                <w:between w:val="nil"/>
              </w:pBdr>
              <w:rPr>
                <w:rFonts w:asciiTheme="minorEastAsia" w:hAnsiTheme="minorEastAsia"/>
                <w:color w:val="000000"/>
              </w:rPr>
            </w:pPr>
          </w:p>
        </w:tc>
        <w:tc>
          <w:tcPr>
            <w:tcW w:w="1187" w:type="dxa"/>
          </w:tcPr>
          <w:p w14:paraId="63E4FDC9" w14:textId="77777777" w:rsidR="00553C96" w:rsidRPr="003A19CE" w:rsidRDefault="00553C96" w:rsidP="0034439F">
            <w:pPr>
              <w:widowControl w:val="0"/>
              <w:pBdr>
                <w:top w:val="nil"/>
                <w:left w:val="nil"/>
                <w:bottom w:val="nil"/>
                <w:right w:val="nil"/>
                <w:between w:val="nil"/>
              </w:pBdr>
              <w:rPr>
                <w:rFonts w:asciiTheme="minorEastAsia" w:hAnsiTheme="minorEastAsia"/>
                <w:color w:val="000000"/>
              </w:rPr>
            </w:pPr>
          </w:p>
        </w:tc>
        <w:tc>
          <w:tcPr>
            <w:tcW w:w="1222" w:type="dxa"/>
          </w:tcPr>
          <w:p w14:paraId="62E8E860" w14:textId="77777777" w:rsidR="00553C96" w:rsidRPr="003A19CE" w:rsidRDefault="00553C96" w:rsidP="0034439F">
            <w:pPr>
              <w:widowControl w:val="0"/>
              <w:pBdr>
                <w:top w:val="nil"/>
                <w:left w:val="nil"/>
                <w:bottom w:val="nil"/>
                <w:right w:val="nil"/>
                <w:between w:val="nil"/>
              </w:pBdr>
              <w:rPr>
                <w:rFonts w:asciiTheme="minorEastAsia" w:hAnsiTheme="minorEastAsia"/>
                <w:color w:val="000000"/>
              </w:rPr>
            </w:pPr>
          </w:p>
        </w:tc>
        <w:tc>
          <w:tcPr>
            <w:tcW w:w="1352" w:type="dxa"/>
          </w:tcPr>
          <w:p w14:paraId="1C279B58" w14:textId="77777777" w:rsidR="00553C96" w:rsidRPr="003A19CE" w:rsidRDefault="00553C96" w:rsidP="0034439F">
            <w:pPr>
              <w:widowControl w:val="0"/>
              <w:pBdr>
                <w:top w:val="nil"/>
                <w:left w:val="nil"/>
                <w:bottom w:val="nil"/>
                <w:right w:val="nil"/>
                <w:between w:val="nil"/>
              </w:pBdr>
              <w:rPr>
                <w:rFonts w:asciiTheme="minorEastAsia" w:hAnsiTheme="minorEastAsia"/>
                <w:color w:val="000000"/>
              </w:rPr>
            </w:pPr>
          </w:p>
        </w:tc>
        <w:tc>
          <w:tcPr>
            <w:tcW w:w="1217" w:type="dxa"/>
          </w:tcPr>
          <w:p w14:paraId="367F4B19" w14:textId="77777777" w:rsidR="00553C96" w:rsidRPr="003A19CE" w:rsidRDefault="00553C96" w:rsidP="0034439F">
            <w:pPr>
              <w:widowControl w:val="0"/>
              <w:pBdr>
                <w:top w:val="nil"/>
                <w:left w:val="nil"/>
                <w:bottom w:val="nil"/>
                <w:right w:val="nil"/>
                <w:between w:val="nil"/>
              </w:pBdr>
              <w:rPr>
                <w:rFonts w:asciiTheme="minorEastAsia" w:hAnsiTheme="minorEastAsia"/>
                <w:color w:val="000000"/>
              </w:rPr>
            </w:pPr>
          </w:p>
        </w:tc>
        <w:tc>
          <w:tcPr>
            <w:tcW w:w="1217" w:type="dxa"/>
          </w:tcPr>
          <w:p w14:paraId="4C70C68A" w14:textId="77777777" w:rsidR="00553C96" w:rsidRPr="003A19CE" w:rsidRDefault="00553C96" w:rsidP="0034439F">
            <w:pPr>
              <w:widowControl w:val="0"/>
              <w:pBdr>
                <w:top w:val="nil"/>
                <w:left w:val="nil"/>
                <w:bottom w:val="nil"/>
                <w:right w:val="nil"/>
                <w:between w:val="nil"/>
              </w:pBdr>
              <w:rPr>
                <w:rFonts w:asciiTheme="minorEastAsia" w:hAnsiTheme="minorEastAsia"/>
                <w:color w:val="000000"/>
              </w:rPr>
            </w:pPr>
          </w:p>
        </w:tc>
        <w:tc>
          <w:tcPr>
            <w:tcW w:w="1307" w:type="dxa"/>
          </w:tcPr>
          <w:p w14:paraId="1D7D686A" w14:textId="77777777" w:rsidR="00553C96" w:rsidRPr="003A19CE" w:rsidRDefault="00553C96" w:rsidP="0034439F">
            <w:pPr>
              <w:widowControl w:val="0"/>
              <w:pBdr>
                <w:top w:val="nil"/>
                <w:left w:val="nil"/>
                <w:bottom w:val="nil"/>
                <w:right w:val="nil"/>
                <w:between w:val="nil"/>
              </w:pBdr>
              <w:rPr>
                <w:rFonts w:asciiTheme="minorEastAsia" w:hAnsiTheme="minorEastAsia"/>
                <w:color w:val="000000"/>
              </w:rPr>
            </w:pPr>
          </w:p>
        </w:tc>
      </w:tr>
    </w:tbl>
    <w:p w14:paraId="34919129" w14:textId="77777777" w:rsidR="003077BD" w:rsidRDefault="003077BD" w:rsidP="003077BD">
      <w:pPr>
        <w:pStyle w:val="Normal1"/>
        <w:spacing w:line="276" w:lineRule="auto"/>
        <w:rPr>
          <w:rFonts w:ascii="Calibri" w:hAnsi="Calibri"/>
        </w:rPr>
      </w:pPr>
    </w:p>
    <w:p w14:paraId="12208833" w14:textId="77777777" w:rsidR="00553C96" w:rsidRPr="00BE6D67" w:rsidRDefault="00553C96" w:rsidP="003077BD">
      <w:pPr>
        <w:pStyle w:val="Normal1"/>
        <w:spacing w:line="276" w:lineRule="auto"/>
        <w:rPr>
          <w:rFonts w:ascii="Calibri" w:hAnsi="Calibri"/>
        </w:rPr>
      </w:pPr>
    </w:p>
    <w:p w14:paraId="01115CC4" w14:textId="77777777" w:rsidR="00553C96" w:rsidRPr="003A19CE" w:rsidRDefault="00553C96" w:rsidP="00553C96">
      <w:pPr>
        <w:widowControl w:val="0"/>
        <w:pBdr>
          <w:top w:val="nil"/>
          <w:left w:val="nil"/>
          <w:bottom w:val="nil"/>
          <w:right w:val="nil"/>
          <w:between w:val="nil"/>
        </w:pBdr>
        <w:ind w:left="345"/>
        <w:rPr>
          <w:rFonts w:asciiTheme="minorEastAsia" w:hAnsiTheme="minorEastAsia" w:cs="Calibri"/>
          <w:color w:val="000000"/>
        </w:rPr>
      </w:pPr>
      <w:proofErr w:type="spellStart"/>
      <w:r w:rsidRPr="003A19CE">
        <w:rPr>
          <w:rFonts w:asciiTheme="minorEastAsia" w:hAnsiTheme="minorEastAsia" w:cs="Calibri"/>
          <w:b/>
          <w:color w:val="000000"/>
        </w:rPr>
        <w:t>注释：</w:t>
      </w:r>
      <w:r w:rsidRPr="003A19CE">
        <w:rPr>
          <w:rFonts w:asciiTheme="minorEastAsia" w:hAnsiTheme="minorEastAsia" w:cs="Calibri"/>
          <w:color w:val="000000"/>
        </w:rPr>
        <w:t>请使用此处空白记录任何其他的深入观察或任何似乎对讨论有影响的方面</w:t>
      </w:r>
      <w:proofErr w:type="spellEnd"/>
      <w:r w:rsidRPr="003A19CE">
        <w:rPr>
          <w:rFonts w:asciiTheme="minorEastAsia" w:hAnsiTheme="minorEastAsia" w:cs="Calibri"/>
          <w:color w:val="000000"/>
        </w:rPr>
        <w:t>。</w:t>
      </w:r>
    </w:p>
    <w:p w14:paraId="2C8EC5D6" w14:textId="0515BA77" w:rsidR="003077BD" w:rsidRPr="00BE6D67" w:rsidRDefault="00324A43" w:rsidP="00324A43">
      <w:pPr>
        <w:rPr>
          <w:rFonts w:ascii="Calibri" w:eastAsia="Calibri" w:hAnsi="Calibri" w:cs="Arial"/>
          <w:color w:val="000000"/>
          <w:lang w:val="en-GB" w:eastAsia="zh-CN"/>
        </w:rPr>
      </w:pPr>
      <w:r w:rsidRPr="00BE6D67">
        <w:rPr>
          <w:rFonts w:ascii="Calibri" w:eastAsia="Calibri" w:hAnsi="Calibri"/>
          <w:lang w:val="en-GB"/>
        </w:rPr>
        <w:br w:type="page"/>
      </w:r>
    </w:p>
    <w:p w14:paraId="49C6AAE6" w14:textId="659712D4" w:rsidR="00553C96" w:rsidRPr="00553C96" w:rsidRDefault="00937689" w:rsidP="00553C96">
      <w:pPr>
        <w:spacing w:line="360" w:lineRule="auto"/>
        <w:rPr>
          <w:rFonts w:ascii="SimHei" w:eastAsia="SimHei" w:hAnsi="SimHei"/>
          <w:b/>
          <w:color w:val="800000"/>
          <w:sz w:val="28"/>
          <w:szCs w:val="28"/>
          <w:lang w:val="en-GB"/>
        </w:rPr>
      </w:pPr>
      <w:r>
        <w:rPr>
          <w:rFonts w:ascii="Calibri" w:hAnsi="Calibri"/>
          <w:b/>
          <w:color w:val="800000"/>
          <w:sz w:val="36"/>
          <w:szCs w:val="32"/>
        </w:rPr>
        <w:lastRenderedPageBreak/>
        <w:t>4)</w:t>
      </w:r>
      <w:r w:rsidRPr="00553C96">
        <w:rPr>
          <w:rFonts w:ascii="SimHei" w:eastAsia="SimHei" w:hAnsi="SimHei"/>
          <w:b/>
          <w:color w:val="800000"/>
          <w:sz w:val="28"/>
          <w:szCs w:val="28"/>
        </w:rPr>
        <w:t xml:space="preserve"> </w:t>
      </w:r>
      <w:r w:rsidR="00553C96" w:rsidRPr="00553C96">
        <w:rPr>
          <w:rFonts w:ascii="SimHei" w:eastAsia="SimHei" w:hAnsi="SimHei" w:hint="eastAsia"/>
          <w:b/>
          <w:color w:val="800000"/>
          <w:sz w:val="36"/>
          <w:szCs w:val="36"/>
          <w:lang w:val="en-GB"/>
        </w:rPr>
        <w:t>C</w:t>
      </w:r>
      <w:proofErr w:type="spellStart"/>
      <w:r w:rsidR="00553C96" w:rsidRPr="00553C96">
        <w:rPr>
          <w:rFonts w:ascii="SimHei" w:eastAsia="SimHei" w:hAnsi="SimHei" w:hint="eastAsia"/>
          <w:b/>
          <w:color w:val="800000"/>
          <w:sz w:val="36"/>
          <w:szCs w:val="36"/>
          <w:lang w:val="en-GB"/>
        </w:rPr>
        <w:t>部分：学生个人清单（适用于小组合作</w:t>
      </w:r>
      <w:proofErr w:type="spellEnd"/>
      <w:r w:rsidR="00553C96" w:rsidRPr="00553C96">
        <w:rPr>
          <w:rFonts w:ascii="SimHei" w:eastAsia="SimHei" w:hAnsi="SimHei" w:hint="eastAsia"/>
          <w:b/>
          <w:color w:val="800000"/>
          <w:sz w:val="36"/>
          <w:szCs w:val="36"/>
          <w:lang w:val="en-GB"/>
        </w:rPr>
        <w:t>）</w:t>
      </w:r>
    </w:p>
    <w:p w14:paraId="037E7634" w14:textId="77777777" w:rsidR="003077BD" w:rsidRPr="00BE6D67" w:rsidRDefault="003077BD">
      <w:pPr>
        <w:rPr>
          <w:rFonts w:ascii="Calibri" w:hAnsi="Calibri"/>
          <w:b/>
          <w:color w:val="800000"/>
          <w:sz w:val="36"/>
          <w:szCs w:val="32"/>
          <w:lang w:val="en-GB"/>
        </w:rPr>
      </w:pPr>
    </w:p>
    <w:p w14:paraId="05AF6218" w14:textId="77777777" w:rsidR="00553C96" w:rsidRPr="003A19CE" w:rsidRDefault="00553C96" w:rsidP="00553C96">
      <w:pPr>
        <w:widowControl w:val="0"/>
        <w:pBdr>
          <w:top w:val="nil"/>
          <w:left w:val="nil"/>
          <w:bottom w:val="nil"/>
          <w:right w:val="nil"/>
          <w:between w:val="nil"/>
        </w:pBdr>
        <w:spacing w:before="100" w:line="276" w:lineRule="auto"/>
        <w:ind w:left="345" w:right="477"/>
        <w:jc w:val="both"/>
        <w:rPr>
          <w:rFonts w:asciiTheme="minorEastAsia" w:hAnsiTheme="minorEastAsia" w:cs="Calibri"/>
          <w:color w:val="000000"/>
        </w:rPr>
      </w:pPr>
      <w:r w:rsidRPr="003A19CE">
        <w:rPr>
          <w:rFonts w:asciiTheme="minorEastAsia" w:hAnsiTheme="minorEastAsia" w:cs="Calibri"/>
          <w:color w:val="000000"/>
        </w:rPr>
        <w:t>本核对清单法可在小组活动的最后使用。它可以用作B部分的一个总结，或者如果不可能进行时间抽样，则可对它单独填写。该方法旨在提供各个学生在指定活动内总体参与的指示，集中于对话中与探究焦点最相关的方面。如果活动或小组发生变化，则可重复使用核对清单，提供可能影响不同场合下学生对话参与度的不同因素的一个记录。在B部分（时间抽样）中，这个想法是考虑与选中类别（在此情况下为EL和Q）有关的学生参与的质量。</w:t>
      </w:r>
    </w:p>
    <w:p w14:paraId="3452DCD4" w14:textId="77777777" w:rsidR="00553C96" w:rsidRPr="003A19CE" w:rsidRDefault="00553C96" w:rsidP="00553C96">
      <w:pPr>
        <w:widowControl w:val="0"/>
        <w:pBdr>
          <w:top w:val="nil"/>
          <w:left w:val="nil"/>
          <w:bottom w:val="nil"/>
          <w:right w:val="nil"/>
          <w:between w:val="nil"/>
        </w:pBdr>
        <w:spacing w:before="8"/>
        <w:rPr>
          <w:rFonts w:asciiTheme="minorEastAsia" w:hAnsiTheme="minorEastAsia" w:cs="Calibri"/>
          <w:color w:val="000000"/>
          <w:sz w:val="27"/>
          <w:szCs w:val="27"/>
        </w:rPr>
      </w:pPr>
    </w:p>
    <w:p w14:paraId="69EE8E00" w14:textId="77777777" w:rsidR="00553C96" w:rsidRPr="003A19CE" w:rsidRDefault="00553C96" w:rsidP="00553C96">
      <w:pPr>
        <w:widowControl w:val="0"/>
        <w:pBdr>
          <w:top w:val="nil"/>
          <w:left w:val="nil"/>
          <w:bottom w:val="nil"/>
          <w:right w:val="nil"/>
          <w:between w:val="nil"/>
        </w:pBdr>
        <w:ind w:left="345"/>
        <w:rPr>
          <w:rFonts w:asciiTheme="minorEastAsia" w:hAnsiTheme="minorEastAsia" w:cs="Calibri"/>
          <w:color w:val="000000"/>
        </w:rPr>
      </w:pPr>
      <w:proofErr w:type="spellStart"/>
      <w:r w:rsidRPr="003A19CE">
        <w:rPr>
          <w:rFonts w:asciiTheme="minorEastAsia" w:hAnsiTheme="minorEastAsia" w:cs="Calibri"/>
          <w:color w:val="000000"/>
        </w:rPr>
        <w:t>指导性说明</w:t>
      </w:r>
      <w:proofErr w:type="spellEnd"/>
      <w:r w:rsidRPr="003A19CE">
        <w:rPr>
          <w:rFonts w:asciiTheme="minorEastAsia" w:hAnsiTheme="minorEastAsia" w:cs="Calibri"/>
          <w:color w:val="000000"/>
        </w:rPr>
        <w:t>：</w:t>
      </w:r>
    </w:p>
    <w:p w14:paraId="7FCA7FCC" w14:textId="77777777" w:rsidR="00553C96" w:rsidRPr="003A19CE" w:rsidRDefault="00553C96" w:rsidP="00553C96">
      <w:pPr>
        <w:widowControl w:val="0"/>
        <w:numPr>
          <w:ilvl w:val="1"/>
          <w:numId w:val="25"/>
        </w:numPr>
        <w:pBdr>
          <w:top w:val="nil"/>
          <w:left w:val="nil"/>
          <w:bottom w:val="nil"/>
          <w:right w:val="nil"/>
          <w:between w:val="nil"/>
        </w:pBdr>
        <w:tabs>
          <w:tab w:val="left" w:pos="1065"/>
          <w:tab w:val="left" w:pos="1066"/>
        </w:tabs>
        <w:spacing w:before="48"/>
        <w:rPr>
          <w:rFonts w:asciiTheme="minorEastAsia" w:hAnsiTheme="minorEastAsia"/>
        </w:rPr>
      </w:pPr>
      <w:proofErr w:type="spellStart"/>
      <w:r w:rsidRPr="003A19CE">
        <w:rPr>
          <w:rFonts w:asciiTheme="minorEastAsia" w:hAnsiTheme="minorEastAsia" w:cs="Gungsuh"/>
          <w:color w:val="000000"/>
        </w:rPr>
        <w:t>填写您所集中观察的小组的学生姓名（您可以适当添加或删除行数</w:t>
      </w:r>
      <w:proofErr w:type="spellEnd"/>
      <w:r w:rsidRPr="003A19CE">
        <w:rPr>
          <w:rFonts w:asciiTheme="minorEastAsia" w:hAnsiTheme="minorEastAsia" w:cs="Gungsuh"/>
          <w:color w:val="000000"/>
        </w:rPr>
        <w:t>）</w:t>
      </w:r>
    </w:p>
    <w:p w14:paraId="1695A13C" w14:textId="77777777" w:rsidR="00553C96" w:rsidRPr="003A19CE" w:rsidRDefault="00553C96" w:rsidP="00553C96">
      <w:pPr>
        <w:widowControl w:val="0"/>
        <w:numPr>
          <w:ilvl w:val="1"/>
          <w:numId w:val="25"/>
        </w:numPr>
        <w:pBdr>
          <w:top w:val="nil"/>
          <w:left w:val="nil"/>
          <w:bottom w:val="nil"/>
          <w:right w:val="nil"/>
          <w:between w:val="nil"/>
        </w:pBdr>
        <w:tabs>
          <w:tab w:val="left" w:pos="1065"/>
          <w:tab w:val="left" w:pos="1066"/>
        </w:tabs>
        <w:spacing w:before="42"/>
        <w:rPr>
          <w:rFonts w:asciiTheme="minorEastAsia" w:hAnsiTheme="minorEastAsia"/>
        </w:rPr>
      </w:pPr>
      <w:r w:rsidRPr="003A19CE">
        <w:rPr>
          <w:rFonts w:asciiTheme="minorEastAsia" w:hAnsiTheme="minorEastAsia" w:cs="Gungsuh"/>
          <w:color w:val="000000"/>
        </w:rPr>
        <w:t>对每个学生，</w:t>
      </w:r>
      <w:proofErr w:type="gramStart"/>
      <w:r w:rsidRPr="003A19CE">
        <w:rPr>
          <w:rFonts w:asciiTheme="minorEastAsia" w:hAnsiTheme="minorEastAsia" w:cs="Gungsuh"/>
          <w:color w:val="000000"/>
        </w:rPr>
        <w:t>如果他们在小组讨论中做出的总体贡献显示出“</w:t>
      </w:r>
      <w:proofErr w:type="spellStart"/>
      <w:proofErr w:type="gramEnd"/>
      <w:r w:rsidRPr="003A19CE">
        <w:rPr>
          <w:rFonts w:asciiTheme="minorEastAsia" w:hAnsiTheme="minorEastAsia" w:cs="Gungsuh"/>
          <w:color w:val="000000"/>
        </w:rPr>
        <w:t>构建想法</w:t>
      </w:r>
      <w:proofErr w:type="spellEnd"/>
      <w:r w:rsidRPr="003A19CE">
        <w:rPr>
          <w:rFonts w:asciiTheme="minorEastAsia" w:hAnsiTheme="minorEastAsia" w:cs="Gungsuh"/>
          <w:color w:val="000000"/>
        </w:rPr>
        <w:t>”（B）或“</w:t>
      </w:r>
      <w:proofErr w:type="spellStart"/>
      <w:r w:rsidRPr="003A19CE">
        <w:rPr>
          <w:rFonts w:asciiTheme="minorEastAsia" w:hAnsiTheme="minorEastAsia" w:cs="Gungsuh"/>
          <w:color w:val="000000"/>
        </w:rPr>
        <w:t>挑战</w:t>
      </w:r>
      <w:proofErr w:type="spellEnd"/>
      <w:r w:rsidRPr="003A19CE">
        <w:rPr>
          <w:rFonts w:asciiTheme="minorEastAsia" w:hAnsiTheme="minorEastAsia" w:cs="Gungsuh"/>
          <w:color w:val="000000"/>
        </w:rPr>
        <w:t>”（CH），</w:t>
      </w:r>
      <w:proofErr w:type="spellStart"/>
      <w:r w:rsidRPr="003A19CE">
        <w:rPr>
          <w:rFonts w:asciiTheme="minorEastAsia" w:hAnsiTheme="minorEastAsia" w:cs="Gungsuh"/>
          <w:color w:val="000000"/>
        </w:rPr>
        <w:t>则在方框中</w:t>
      </w:r>
      <w:proofErr w:type="spellEnd"/>
      <w:r w:rsidRPr="003A19CE">
        <w:rPr>
          <w:rFonts w:asciiTheme="minorEastAsia" w:hAnsiTheme="minorEastAsia" w:cs="Gungsuh"/>
          <w:color w:val="000000"/>
        </w:rPr>
        <w:t>（√）。</w:t>
      </w:r>
    </w:p>
    <w:p w14:paraId="05573279" w14:textId="77777777" w:rsidR="00553C96" w:rsidRPr="003A19CE" w:rsidRDefault="00553C96" w:rsidP="00553C96">
      <w:pPr>
        <w:widowControl w:val="0"/>
        <w:numPr>
          <w:ilvl w:val="1"/>
          <w:numId w:val="25"/>
        </w:numPr>
        <w:pBdr>
          <w:top w:val="nil"/>
          <w:left w:val="nil"/>
          <w:bottom w:val="nil"/>
          <w:right w:val="nil"/>
          <w:between w:val="nil"/>
        </w:pBdr>
        <w:tabs>
          <w:tab w:val="left" w:pos="1066"/>
        </w:tabs>
        <w:spacing w:before="42" w:line="276" w:lineRule="auto"/>
        <w:ind w:right="485"/>
        <w:jc w:val="both"/>
        <w:rPr>
          <w:rFonts w:asciiTheme="minorEastAsia" w:hAnsiTheme="minorEastAsia"/>
        </w:rPr>
      </w:pPr>
      <w:proofErr w:type="gramStart"/>
      <w:r w:rsidRPr="003A19CE">
        <w:rPr>
          <w:rFonts w:asciiTheme="minorEastAsia" w:hAnsiTheme="minorEastAsia" w:cs="Gungsuh"/>
          <w:color w:val="000000"/>
        </w:rPr>
        <w:t>用“</w:t>
      </w:r>
      <w:proofErr w:type="gramEnd"/>
      <w:r w:rsidRPr="003A19CE">
        <w:rPr>
          <w:rFonts w:asciiTheme="minorEastAsia" w:hAnsiTheme="minorEastAsia" w:cs="Gungsuh"/>
          <w:color w:val="000000"/>
        </w:rPr>
        <w:t>评分”栏说明每个学生在总体讨论中的参与程度。使用下述的三等级评分标准：1=参与度低，2=参与度中等，3=参与度高。应当根据在此项活动中的大体参与程度来评价，而不是根据以往的经验去评价个体学生典型的或预期的参与情况。</w:t>
      </w:r>
    </w:p>
    <w:p w14:paraId="5F355101" w14:textId="77777777" w:rsidR="003077BD" w:rsidRPr="00BE6D67" w:rsidRDefault="003077BD" w:rsidP="003077BD">
      <w:pPr>
        <w:pStyle w:val="Normal1"/>
        <w:spacing w:line="276" w:lineRule="auto"/>
        <w:rPr>
          <w:rFonts w:ascii="Calibri" w:hAnsi="Calibri"/>
          <w:lang w:eastAsia="zh-CN"/>
        </w:rPr>
      </w:pPr>
    </w:p>
    <w:tbl>
      <w:tblPr>
        <w:tblStyle w:val="a4"/>
        <w:tblW w:w="8070" w:type="dxa"/>
        <w:tblInd w:w="3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75"/>
        <w:gridCol w:w="1812"/>
        <w:gridCol w:w="1413"/>
        <w:gridCol w:w="2370"/>
      </w:tblGrid>
      <w:tr w:rsidR="00553C96" w:rsidRPr="003A19CE" w14:paraId="3084B4BB" w14:textId="77777777" w:rsidTr="00553C96">
        <w:trPr>
          <w:trHeight w:val="660"/>
        </w:trPr>
        <w:tc>
          <w:tcPr>
            <w:tcW w:w="2475" w:type="dxa"/>
          </w:tcPr>
          <w:p w14:paraId="4B57804A" w14:textId="77777777" w:rsidR="00553C96" w:rsidRPr="003A19CE" w:rsidRDefault="00553C96" w:rsidP="0034439F">
            <w:pPr>
              <w:widowControl w:val="0"/>
              <w:pBdr>
                <w:top w:val="nil"/>
                <w:left w:val="nil"/>
                <w:bottom w:val="nil"/>
                <w:right w:val="nil"/>
                <w:between w:val="nil"/>
              </w:pBdr>
              <w:spacing w:before="171"/>
              <w:ind w:left="395"/>
              <w:rPr>
                <w:rFonts w:asciiTheme="minorEastAsia" w:hAnsiTheme="minorEastAsia" w:cs="Calibri"/>
                <w:b/>
                <w:color w:val="000000"/>
                <w:lang w:eastAsia="zh-CN"/>
              </w:rPr>
            </w:pPr>
            <w:r w:rsidRPr="003A19CE">
              <w:rPr>
                <w:rFonts w:asciiTheme="minorEastAsia" w:hAnsiTheme="minorEastAsia" w:cs="Calibri" w:hint="eastAsia"/>
                <w:b/>
                <w:color w:val="000000"/>
                <w:lang w:eastAsia="zh-CN"/>
              </w:rPr>
              <w:t>学生姓名</w:t>
            </w:r>
          </w:p>
        </w:tc>
        <w:tc>
          <w:tcPr>
            <w:tcW w:w="1812" w:type="dxa"/>
          </w:tcPr>
          <w:p w14:paraId="76E170F2" w14:textId="77777777" w:rsidR="00553C96" w:rsidRPr="003A19CE" w:rsidRDefault="00553C96" w:rsidP="0034439F">
            <w:pPr>
              <w:widowControl w:val="0"/>
              <w:pBdr>
                <w:top w:val="nil"/>
                <w:left w:val="nil"/>
                <w:bottom w:val="nil"/>
                <w:right w:val="nil"/>
                <w:between w:val="nil"/>
              </w:pBdr>
              <w:spacing w:before="171"/>
              <w:ind w:left="673" w:right="663"/>
              <w:jc w:val="center"/>
              <w:rPr>
                <w:rFonts w:asciiTheme="minorEastAsia" w:hAnsiTheme="minorEastAsia" w:cs="Calibri"/>
                <w:b/>
                <w:color w:val="000000"/>
                <w:lang w:eastAsia="zh-CN"/>
              </w:rPr>
            </w:pPr>
            <w:r w:rsidRPr="003A19CE">
              <w:rPr>
                <w:rFonts w:asciiTheme="minorEastAsia" w:hAnsiTheme="minorEastAsia" w:cs="Calibri" w:hint="eastAsia"/>
                <w:b/>
                <w:color w:val="000000"/>
                <w:lang w:eastAsia="zh-CN"/>
              </w:rPr>
              <w:t>CH</w:t>
            </w:r>
          </w:p>
        </w:tc>
        <w:tc>
          <w:tcPr>
            <w:tcW w:w="1413" w:type="dxa"/>
          </w:tcPr>
          <w:p w14:paraId="41B6DA7E" w14:textId="77777777" w:rsidR="00553C96" w:rsidRPr="003A19CE" w:rsidRDefault="00553C96" w:rsidP="0034439F">
            <w:pPr>
              <w:widowControl w:val="0"/>
              <w:pBdr>
                <w:top w:val="nil"/>
                <w:left w:val="nil"/>
                <w:bottom w:val="nil"/>
                <w:right w:val="nil"/>
                <w:between w:val="nil"/>
              </w:pBdr>
              <w:spacing w:before="171"/>
              <w:ind w:left="16"/>
              <w:jc w:val="center"/>
              <w:rPr>
                <w:rFonts w:asciiTheme="minorEastAsia" w:hAnsiTheme="minorEastAsia" w:cs="Calibri"/>
                <w:b/>
                <w:color w:val="000000"/>
                <w:lang w:eastAsia="zh-CN"/>
              </w:rPr>
            </w:pPr>
            <w:r w:rsidRPr="003A19CE">
              <w:rPr>
                <w:rFonts w:asciiTheme="minorEastAsia" w:hAnsiTheme="minorEastAsia" w:cs="Calibri" w:hint="eastAsia"/>
                <w:b/>
                <w:color w:val="000000"/>
                <w:lang w:eastAsia="zh-CN"/>
              </w:rPr>
              <w:t>B</w:t>
            </w:r>
          </w:p>
        </w:tc>
        <w:tc>
          <w:tcPr>
            <w:tcW w:w="2370" w:type="dxa"/>
          </w:tcPr>
          <w:p w14:paraId="1EE8E0E1" w14:textId="77777777" w:rsidR="00553C96" w:rsidRPr="003A19CE" w:rsidRDefault="00553C96" w:rsidP="0034439F">
            <w:pPr>
              <w:widowControl w:val="0"/>
              <w:pBdr>
                <w:top w:val="nil"/>
                <w:left w:val="nil"/>
                <w:bottom w:val="nil"/>
                <w:right w:val="nil"/>
                <w:between w:val="nil"/>
              </w:pBdr>
              <w:spacing w:before="1"/>
              <w:ind w:left="345" w:right="337"/>
              <w:jc w:val="center"/>
              <w:rPr>
                <w:rFonts w:asciiTheme="minorEastAsia" w:hAnsiTheme="minorEastAsia" w:cs="Calibri"/>
                <w:b/>
                <w:color w:val="000000"/>
                <w:lang w:eastAsia="zh-CN"/>
              </w:rPr>
            </w:pPr>
            <w:r w:rsidRPr="003A19CE">
              <w:rPr>
                <w:rFonts w:asciiTheme="minorEastAsia" w:hAnsiTheme="minorEastAsia" w:cs="Calibri" w:hint="eastAsia"/>
                <w:b/>
                <w:color w:val="000000"/>
                <w:lang w:eastAsia="zh-CN"/>
              </w:rPr>
              <w:t>总体参与评分</w:t>
            </w:r>
          </w:p>
          <w:p w14:paraId="6707C7B1" w14:textId="77777777" w:rsidR="00553C96" w:rsidRPr="003A19CE" w:rsidRDefault="00553C96" w:rsidP="0034439F">
            <w:pPr>
              <w:widowControl w:val="0"/>
              <w:pBdr>
                <w:top w:val="nil"/>
                <w:left w:val="nil"/>
                <w:bottom w:val="nil"/>
                <w:right w:val="nil"/>
                <w:between w:val="nil"/>
              </w:pBdr>
              <w:spacing w:before="42"/>
              <w:ind w:left="345" w:right="331"/>
              <w:jc w:val="center"/>
              <w:rPr>
                <w:rFonts w:asciiTheme="minorEastAsia" w:hAnsiTheme="minorEastAsia" w:cs="Calibri"/>
                <w:b/>
                <w:color w:val="000000"/>
                <w:lang w:eastAsia="zh-CN"/>
              </w:rPr>
            </w:pPr>
          </w:p>
        </w:tc>
      </w:tr>
      <w:tr w:rsidR="00553C96" w:rsidRPr="003A19CE" w14:paraId="4DBCB33F" w14:textId="77777777" w:rsidTr="00553C96">
        <w:trPr>
          <w:trHeight w:val="320"/>
        </w:trPr>
        <w:tc>
          <w:tcPr>
            <w:tcW w:w="2475" w:type="dxa"/>
          </w:tcPr>
          <w:p w14:paraId="6E164532" w14:textId="77777777" w:rsidR="00553C96" w:rsidRPr="003A19CE" w:rsidRDefault="00553C96" w:rsidP="0034439F">
            <w:pPr>
              <w:widowControl w:val="0"/>
              <w:pBdr>
                <w:top w:val="nil"/>
                <w:left w:val="nil"/>
                <w:bottom w:val="nil"/>
                <w:right w:val="nil"/>
                <w:between w:val="nil"/>
              </w:pBdr>
              <w:spacing w:before="1"/>
              <w:ind w:left="110"/>
              <w:rPr>
                <w:rFonts w:asciiTheme="minorEastAsia" w:hAnsiTheme="minorEastAsia" w:cs="Calibri"/>
                <w:b/>
                <w:color w:val="000000"/>
                <w:lang w:eastAsia="zh-CN"/>
              </w:rPr>
            </w:pPr>
            <w:r w:rsidRPr="003A19CE">
              <w:rPr>
                <w:rFonts w:asciiTheme="minorEastAsia" w:hAnsiTheme="minorEastAsia" w:cs="Calibri" w:hint="eastAsia"/>
                <w:b/>
                <w:color w:val="000000"/>
                <w:lang w:eastAsia="zh-CN"/>
              </w:rPr>
              <w:t>1)</w:t>
            </w:r>
          </w:p>
        </w:tc>
        <w:tc>
          <w:tcPr>
            <w:tcW w:w="1812" w:type="dxa"/>
          </w:tcPr>
          <w:p w14:paraId="67697224" w14:textId="77777777" w:rsidR="00553C96" w:rsidRPr="003A19CE" w:rsidRDefault="00553C96" w:rsidP="0034439F">
            <w:pPr>
              <w:widowControl w:val="0"/>
              <w:pBdr>
                <w:top w:val="nil"/>
                <w:left w:val="nil"/>
                <w:bottom w:val="nil"/>
                <w:right w:val="nil"/>
                <w:between w:val="nil"/>
              </w:pBdr>
              <w:rPr>
                <w:rFonts w:asciiTheme="minorEastAsia" w:hAnsiTheme="minorEastAsia"/>
                <w:color w:val="000000"/>
                <w:lang w:eastAsia="zh-CN"/>
              </w:rPr>
            </w:pPr>
          </w:p>
        </w:tc>
        <w:tc>
          <w:tcPr>
            <w:tcW w:w="1413" w:type="dxa"/>
          </w:tcPr>
          <w:p w14:paraId="534CCD55" w14:textId="77777777" w:rsidR="00553C96" w:rsidRPr="003A19CE" w:rsidRDefault="00553C96" w:rsidP="0034439F">
            <w:pPr>
              <w:widowControl w:val="0"/>
              <w:pBdr>
                <w:top w:val="nil"/>
                <w:left w:val="nil"/>
                <w:bottom w:val="nil"/>
                <w:right w:val="nil"/>
                <w:between w:val="nil"/>
              </w:pBdr>
              <w:rPr>
                <w:rFonts w:asciiTheme="minorEastAsia" w:hAnsiTheme="minorEastAsia"/>
                <w:color w:val="000000"/>
                <w:lang w:eastAsia="zh-CN"/>
              </w:rPr>
            </w:pPr>
          </w:p>
        </w:tc>
        <w:tc>
          <w:tcPr>
            <w:tcW w:w="2370" w:type="dxa"/>
          </w:tcPr>
          <w:p w14:paraId="446E1231" w14:textId="77777777" w:rsidR="00553C96" w:rsidRPr="003A19CE" w:rsidRDefault="00553C96" w:rsidP="0034439F">
            <w:pPr>
              <w:widowControl w:val="0"/>
              <w:pBdr>
                <w:top w:val="nil"/>
                <w:left w:val="nil"/>
                <w:bottom w:val="nil"/>
                <w:right w:val="nil"/>
                <w:between w:val="nil"/>
              </w:pBdr>
              <w:rPr>
                <w:rFonts w:asciiTheme="minorEastAsia" w:hAnsiTheme="minorEastAsia"/>
                <w:color w:val="000000"/>
                <w:lang w:eastAsia="zh-CN"/>
              </w:rPr>
            </w:pPr>
          </w:p>
        </w:tc>
      </w:tr>
      <w:tr w:rsidR="00553C96" w:rsidRPr="003A19CE" w14:paraId="6F9CD64F" w14:textId="77777777" w:rsidTr="00553C96">
        <w:trPr>
          <w:trHeight w:val="320"/>
        </w:trPr>
        <w:tc>
          <w:tcPr>
            <w:tcW w:w="2475" w:type="dxa"/>
          </w:tcPr>
          <w:p w14:paraId="5B3562BC" w14:textId="77777777" w:rsidR="00553C96" w:rsidRPr="003A19CE" w:rsidRDefault="00553C96" w:rsidP="0034439F">
            <w:pPr>
              <w:widowControl w:val="0"/>
              <w:pBdr>
                <w:top w:val="nil"/>
                <w:left w:val="nil"/>
                <w:bottom w:val="nil"/>
                <w:right w:val="nil"/>
                <w:between w:val="nil"/>
              </w:pBdr>
              <w:spacing w:before="1"/>
              <w:ind w:left="110"/>
              <w:rPr>
                <w:rFonts w:asciiTheme="minorEastAsia" w:hAnsiTheme="minorEastAsia" w:cs="Calibri"/>
                <w:b/>
                <w:color w:val="000000"/>
                <w:lang w:eastAsia="zh-CN"/>
              </w:rPr>
            </w:pPr>
            <w:r w:rsidRPr="003A19CE">
              <w:rPr>
                <w:rFonts w:asciiTheme="minorEastAsia" w:hAnsiTheme="minorEastAsia" w:cs="Calibri" w:hint="eastAsia"/>
                <w:b/>
                <w:color w:val="000000"/>
                <w:lang w:eastAsia="zh-CN"/>
              </w:rPr>
              <w:t>2)</w:t>
            </w:r>
          </w:p>
        </w:tc>
        <w:tc>
          <w:tcPr>
            <w:tcW w:w="1812" w:type="dxa"/>
          </w:tcPr>
          <w:p w14:paraId="2A19A0E3" w14:textId="77777777" w:rsidR="00553C96" w:rsidRPr="003A19CE" w:rsidRDefault="00553C96" w:rsidP="0034439F">
            <w:pPr>
              <w:widowControl w:val="0"/>
              <w:pBdr>
                <w:top w:val="nil"/>
                <w:left w:val="nil"/>
                <w:bottom w:val="nil"/>
                <w:right w:val="nil"/>
                <w:between w:val="nil"/>
              </w:pBdr>
              <w:rPr>
                <w:rFonts w:asciiTheme="minorEastAsia" w:hAnsiTheme="minorEastAsia"/>
                <w:color w:val="000000"/>
                <w:lang w:eastAsia="zh-CN"/>
              </w:rPr>
            </w:pPr>
          </w:p>
        </w:tc>
        <w:tc>
          <w:tcPr>
            <w:tcW w:w="1413" w:type="dxa"/>
          </w:tcPr>
          <w:p w14:paraId="343DEF18" w14:textId="77777777" w:rsidR="00553C96" w:rsidRPr="003A19CE" w:rsidRDefault="00553C96" w:rsidP="0034439F">
            <w:pPr>
              <w:widowControl w:val="0"/>
              <w:pBdr>
                <w:top w:val="nil"/>
                <w:left w:val="nil"/>
                <w:bottom w:val="nil"/>
                <w:right w:val="nil"/>
                <w:between w:val="nil"/>
              </w:pBdr>
              <w:rPr>
                <w:rFonts w:asciiTheme="minorEastAsia" w:hAnsiTheme="minorEastAsia"/>
                <w:color w:val="000000"/>
                <w:lang w:eastAsia="zh-CN"/>
              </w:rPr>
            </w:pPr>
          </w:p>
        </w:tc>
        <w:tc>
          <w:tcPr>
            <w:tcW w:w="2370" w:type="dxa"/>
          </w:tcPr>
          <w:p w14:paraId="470A4243" w14:textId="77777777" w:rsidR="00553C96" w:rsidRPr="003A19CE" w:rsidRDefault="00553C96" w:rsidP="0034439F">
            <w:pPr>
              <w:widowControl w:val="0"/>
              <w:pBdr>
                <w:top w:val="nil"/>
                <w:left w:val="nil"/>
                <w:bottom w:val="nil"/>
                <w:right w:val="nil"/>
                <w:between w:val="nil"/>
              </w:pBdr>
              <w:rPr>
                <w:rFonts w:asciiTheme="minorEastAsia" w:hAnsiTheme="minorEastAsia"/>
                <w:color w:val="000000"/>
                <w:lang w:eastAsia="zh-CN"/>
              </w:rPr>
            </w:pPr>
          </w:p>
        </w:tc>
      </w:tr>
      <w:tr w:rsidR="00553C96" w:rsidRPr="003A19CE" w14:paraId="55A4B682" w14:textId="77777777" w:rsidTr="00553C96">
        <w:trPr>
          <w:trHeight w:val="340"/>
        </w:trPr>
        <w:tc>
          <w:tcPr>
            <w:tcW w:w="2475" w:type="dxa"/>
          </w:tcPr>
          <w:p w14:paraId="6ED689F6" w14:textId="77777777" w:rsidR="00553C96" w:rsidRPr="003A19CE" w:rsidRDefault="00553C96" w:rsidP="0034439F">
            <w:pPr>
              <w:widowControl w:val="0"/>
              <w:pBdr>
                <w:top w:val="nil"/>
                <w:left w:val="nil"/>
                <w:bottom w:val="nil"/>
                <w:right w:val="nil"/>
                <w:between w:val="nil"/>
              </w:pBdr>
              <w:spacing w:before="1"/>
              <w:ind w:left="110"/>
              <w:rPr>
                <w:rFonts w:asciiTheme="minorEastAsia" w:hAnsiTheme="minorEastAsia" w:cs="Calibri"/>
                <w:b/>
                <w:color w:val="000000"/>
                <w:lang w:eastAsia="zh-CN"/>
              </w:rPr>
            </w:pPr>
            <w:r w:rsidRPr="003A19CE">
              <w:rPr>
                <w:rFonts w:asciiTheme="minorEastAsia" w:hAnsiTheme="minorEastAsia" w:cs="Calibri" w:hint="eastAsia"/>
                <w:b/>
                <w:color w:val="000000"/>
                <w:lang w:eastAsia="zh-CN"/>
              </w:rPr>
              <w:t>3)</w:t>
            </w:r>
          </w:p>
        </w:tc>
        <w:tc>
          <w:tcPr>
            <w:tcW w:w="1812" w:type="dxa"/>
          </w:tcPr>
          <w:p w14:paraId="3777868C" w14:textId="77777777" w:rsidR="00553C96" w:rsidRPr="003A19CE" w:rsidRDefault="00553C96" w:rsidP="0034439F">
            <w:pPr>
              <w:widowControl w:val="0"/>
              <w:pBdr>
                <w:top w:val="nil"/>
                <w:left w:val="nil"/>
                <w:bottom w:val="nil"/>
                <w:right w:val="nil"/>
                <w:between w:val="nil"/>
              </w:pBdr>
              <w:rPr>
                <w:rFonts w:asciiTheme="minorEastAsia" w:hAnsiTheme="minorEastAsia"/>
                <w:color w:val="000000"/>
                <w:lang w:eastAsia="zh-CN"/>
              </w:rPr>
            </w:pPr>
          </w:p>
        </w:tc>
        <w:tc>
          <w:tcPr>
            <w:tcW w:w="1413" w:type="dxa"/>
          </w:tcPr>
          <w:p w14:paraId="7F717D26" w14:textId="77777777" w:rsidR="00553C96" w:rsidRPr="003A19CE" w:rsidRDefault="00553C96" w:rsidP="0034439F">
            <w:pPr>
              <w:widowControl w:val="0"/>
              <w:pBdr>
                <w:top w:val="nil"/>
                <w:left w:val="nil"/>
                <w:bottom w:val="nil"/>
                <w:right w:val="nil"/>
                <w:between w:val="nil"/>
              </w:pBdr>
              <w:rPr>
                <w:rFonts w:asciiTheme="minorEastAsia" w:hAnsiTheme="minorEastAsia"/>
                <w:color w:val="000000"/>
                <w:lang w:eastAsia="zh-CN"/>
              </w:rPr>
            </w:pPr>
          </w:p>
        </w:tc>
        <w:tc>
          <w:tcPr>
            <w:tcW w:w="2370" w:type="dxa"/>
          </w:tcPr>
          <w:p w14:paraId="3FDB2845" w14:textId="77777777" w:rsidR="00553C96" w:rsidRPr="003A19CE" w:rsidRDefault="00553C96" w:rsidP="0034439F">
            <w:pPr>
              <w:widowControl w:val="0"/>
              <w:pBdr>
                <w:top w:val="nil"/>
                <w:left w:val="nil"/>
                <w:bottom w:val="nil"/>
                <w:right w:val="nil"/>
                <w:between w:val="nil"/>
              </w:pBdr>
              <w:rPr>
                <w:rFonts w:asciiTheme="minorEastAsia" w:hAnsiTheme="minorEastAsia"/>
                <w:color w:val="000000"/>
                <w:lang w:eastAsia="zh-CN"/>
              </w:rPr>
            </w:pPr>
          </w:p>
        </w:tc>
      </w:tr>
    </w:tbl>
    <w:p w14:paraId="52AFEB9C" w14:textId="77777777" w:rsidR="00324A43" w:rsidRPr="00BE6D67" w:rsidRDefault="00324A43" w:rsidP="003077BD">
      <w:pPr>
        <w:rPr>
          <w:rFonts w:ascii="Calibri" w:hAnsi="Calibri"/>
          <w:b/>
          <w:color w:val="800000"/>
          <w:sz w:val="36"/>
          <w:szCs w:val="32"/>
          <w:lang w:val="en-GB"/>
        </w:rPr>
      </w:pPr>
    </w:p>
    <w:p w14:paraId="7B7831C1" w14:textId="2AFA7218" w:rsidR="003077BD" w:rsidRPr="00BE6D67" w:rsidRDefault="00324A43" w:rsidP="003077BD">
      <w:pPr>
        <w:rPr>
          <w:rFonts w:ascii="Calibri" w:hAnsi="Calibri"/>
          <w:b/>
          <w:color w:val="800000"/>
          <w:sz w:val="36"/>
          <w:szCs w:val="32"/>
          <w:lang w:val="en-GB"/>
        </w:rPr>
      </w:pPr>
      <w:r w:rsidRPr="00BE6D67">
        <w:rPr>
          <w:rFonts w:ascii="Calibri" w:hAnsi="Calibri"/>
          <w:b/>
          <w:color w:val="800000"/>
          <w:sz w:val="36"/>
          <w:szCs w:val="32"/>
          <w:lang w:val="en-GB"/>
        </w:rPr>
        <w:br w:type="page"/>
      </w:r>
    </w:p>
    <w:p w14:paraId="108811A5" w14:textId="56D9B8ED" w:rsidR="00553C96" w:rsidRPr="0075637B" w:rsidRDefault="00937689" w:rsidP="00553C96">
      <w:pPr>
        <w:spacing w:line="360" w:lineRule="auto"/>
        <w:rPr>
          <w:rFonts w:ascii="Calibri" w:hAnsi="Calibri"/>
          <w:b/>
          <w:color w:val="800000"/>
          <w:sz w:val="26"/>
          <w:szCs w:val="26"/>
          <w:lang w:val="en-GB"/>
        </w:rPr>
      </w:pPr>
      <w:r>
        <w:rPr>
          <w:rFonts w:ascii="Calibri" w:hAnsi="Calibri"/>
          <w:b/>
          <w:color w:val="800000"/>
          <w:sz w:val="36"/>
          <w:szCs w:val="32"/>
        </w:rPr>
        <w:lastRenderedPageBreak/>
        <w:t xml:space="preserve">4) </w:t>
      </w:r>
      <w:r w:rsidR="00553C96" w:rsidRPr="00553C96">
        <w:rPr>
          <w:rFonts w:ascii="SimHei" w:eastAsia="SimHei" w:hAnsi="SimHei" w:hint="eastAsia"/>
          <w:b/>
          <w:color w:val="800000"/>
          <w:sz w:val="36"/>
          <w:szCs w:val="36"/>
          <w:lang w:val="en-GB"/>
        </w:rPr>
        <w:t>D</w:t>
      </w:r>
      <w:proofErr w:type="spellStart"/>
      <w:r w:rsidR="00553C96" w:rsidRPr="00553C96">
        <w:rPr>
          <w:rFonts w:ascii="SimHei" w:eastAsia="SimHei" w:hAnsi="SimHei" w:hint="eastAsia"/>
          <w:b/>
          <w:color w:val="800000"/>
          <w:sz w:val="36"/>
          <w:szCs w:val="36"/>
          <w:lang w:val="en-GB"/>
        </w:rPr>
        <w:t>部分：小组评分（适用于小组合作</w:t>
      </w:r>
      <w:proofErr w:type="spellEnd"/>
      <w:r w:rsidR="00553C96" w:rsidRPr="00553C96">
        <w:rPr>
          <w:rFonts w:ascii="SimHei" w:eastAsia="SimHei" w:hAnsi="SimHei" w:hint="eastAsia"/>
          <w:b/>
          <w:color w:val="800000"/>
          <w:sz w:val="36"/>
          <w:szCs w:val="36"/>
          <w:lang w:val="en-GB"/>
        </w:rPr>
        <w:t>）</w:t>
      </w:r>
    </w:p>
    <w:p w14:paraId="4D19C4B4" w14:textId="27456240" w:rsidR="003077BD" w:rsidRPr="00BE6D67" w:rsidRDefault="003077BD" w:rsidP="00B41F99">
      <w:pPr>
        <w:pStyle w:val="ColorfulList-Accent11"/>
        <w:ind w:left="0"/>
        <w:rPr>
          <w:rFonts w:ascii="Calibri" w:hAnsi="Calibri"/>
          <w:b/>
          <w:color w:val="800000"/>
          <w:sz w:val="36"/>
          <w:szCs w:val="32"/>
          <w:lang w:eastAsia="zh-CN"/>
        </w:rPr>
      </w:pPr>
    </w:p>
    <w:p w14:paraId="03DF7ACE" w14:textId="2E170471" w:rsidR="00553C96" w:rsidRPr="003A19CE" w:rsidRDefault="00553C96" w:rsidP="00553C96">
      <w:pPr>
        <w:widowControl w:val="0"/>
        <w:pBdr>
          <w:top w:val="nil"/>
          <w:left w:val="nil"/>
          <w:bottom w:val="nil"/>
          <w:right w:val="nil"/>
          <w:between w:val="nil"/>
        </w:pBdr>
        <w:spacing w:before="101" w:line="276" w:lineRule="auto"/>
        <w:ind w:left="345" w:right="481"/>
        <w:jc w:val="both"/>
        <w:rPr>
          <w:rFonts w:asciiTheme="minorEastAsia" w:hAnsiTheme="minorEastAsia" w:cs="Calibri"/>
          <w:color w:val="000000"/>
        </w:rPr>
      </w:pPr>
      <w:r w:rsidRPr="003A19CE">
        <w:rPr>
          <w:rFonts w:asciiTheme="minorEastAsia" w:hAnsiTheme="minorEastAsia" w:cs="Calibri"/>
          <w:color w:val="000000"/>
        </w:rPr>
        <w:t>与</w:t>
      </w:r>
      <w:r>
        <w:rPr>
          <w:rFonts w:asciiTheme="minorEastAsia" w:hAnsiTheme="minorEastAsia" w:cs="Calibri"/>
          <w:color w:val="000000"/>
          <w:lang w:val="en-GB"/>
        </w:rPr>
        <w:t>B</w:t>
      </w:r>
      <w:r w:rsidRPr="003A19CE">
        <w:rPr>
          <w:rFonts w:asciiTheme="minorEastAsia" w:hAnsiTheme="minorEastAsia" w:cs="Calibri"/>
          <w:color w:val="000000"/>
        </w:rPr>
        <w:t>部分一样，这个小组评价可用在每个小组活动的最后（并且如果活动或小组发生变化，则可以重复进行）。其主要目的是根据选中类别的评价（在此情况下为B和CH），记录对一个小组的整体判断。该小组评价可能有助于在小组活动中确立对话的一般性质。之后可以将小组作为一个整体，对它的对话质量进行监控。而且也为评判个体学生的参与情况提供一个背景（例如，相对于一个能够良好构建想法的小组，若某个学生处在一个未能很好构建彼此想法的小组中，就更难以进行想法的构建）。</w:t>
      </w:r>
    </w:p>
    <w:p w14:paraId="2F76F34C" w14:textId="77777777" w:rsidR="00553C96" w:rsidRPr="003A19CE" w:rsidRDefault="00553C96" w:rsidP="00553C96">
      <w:pPr>
        <w:widowControl w:val="0"/>
        <w:pBdr>
          <w:top w:val="nil"/>
          <w:left w:val="nil"/>
          <w:bottom w:val="nil"/>
          <w:right w:val="nil"/>
          <w:between w:val="nil"/>
        </w:pBdr>
        <w:spacing w:before="6"/>
        <w:rPr>
          <w:rFonts w:asciiTheme="minorEastAsia" w:hAnsiTheme="minorEastAsia" w:cs="Calibri"/>
          <w:color w:val="000000"/>
          <w:sz w:val="27"/>
          <w:szCs w:val="27"/>
        </w:rPr>
      </w:pPr>
    </w:p>
    <w:p w14:paraId="016088E0" w14:textId="77777777" w:rsidR="00553C96" w:rsidRPr="003A19CE" w:rsidRDefault="00553C96" w:rsidP="00553C96">
      <w:pPr>
        <w:widowControl w:val="0"/>
        <w:pBdr>
          <w:top w:val="nil"/>
          <w:left w:val="nil"/>
          <w:bottom w:val="nil"/>
          <w:right w:val="nil"/>
          <w:between w:val="nil"/>
        </w:pBdr>
        <w:ind w:left="345"/>
        <w:jc w:val="both"/>
        <w:rPr>
          <w:rFonts w:asciiTheme="minorEastAsia" w:hAnsiTheme="minorEastAsia" w:cs="Calibri"/>
          <w:color w:val="000000"/>
        </w:rPr>
      </w:pPr>
      <w:proofErr w:type="spellStart"/>
      <w:r w:rsidRPr="003A19CE">
        <w:rPr>
          <w:rFonts w:asciiTheme="minorEastAsia" w:hAnsiTheme="minorEastAsia" w:cs="Calibri"/>
          <w:color w:val="000000"/>
        </w:rPr>
        <w:t>指导性说明</w:t>
      </w:r>
      <w:proofErr w:type="spellEnd"/>
      <w:r w:rsidRPr="003A19CE">
        <w:rPr>
          <w:rFonts w:asciiTheme="minorEastAsia" w:hAnsiTheme="minorEastAsia" w:cs="Calibri"/>
          <w:color w:val="000000"/>
        </w:rPr>
        <w:t>：</w:t>
      </w:r>
    </w:p>
    <w:p w14:paraId="6F6F99D1" w14:textId="77777777" w:rsidR="00553C96" w:rsidRPr="003A19CE" w:rsidRDefault="00553C96" w:rsidP="00553C96">
      <w:pPr>
        <w:widowControl w:val="0"/>
        <w:numPr>
          <w:ilvl w:val="1"/>
          <w:numId w:val="25"/>
        </w:numPr>
        <w:pBdr>
          <w:top w:val="nil"/>
          <w:left w:val="nil"/>
          <w:bottom w:val="nil"/>
          <w:right w:val="nil"/>
          <w:between w:val="nil"/>
        </w:pBdr>
        <w:tabs>
          <w:tab w:val="left" w:pos="1065"/>
          <w:tab w:val="left" w:pos="1066"/>
        </w:tabs>
        <w:spacing w:before="42"/>
        <w:rPr>
          <w:rFonts w:asciiTheme="minorEastAsia" w:hAnsiTheme="minorEastAsia"/>
        </w:rPr>
      </w:pPr>
      <w:r w:rsidRPr="003A19CE">
        <w:rPr>
          <w:rFonts w:asciiTheme="minorEastAsia" w:hAnsiTheme="minorEastAsia" w:cs="Gungsuh"/>
          <w:color w:val="000000"/>
        </w:rPr>
        <w:t>用三等级评分标准在完整会话中每个对话类别出现的频率：1 = 低，2 = 中，3 = 高</w:t>
      </w:r>
    </w:p>
    <w:p w14:paraId="276CD9B8" w14:textId="4FB885A8" w:rsidR="00553C96" w:rsidRPr="00553C96" w:rsidRDefault="00553C96" w:rsidP="00553C96">
      <w:pPr>
        <w:widowControl w:val="0"/>
        <w:numPr>
          <w:ilvl w:val="1"/>
          <w:numId w:val="25"/>
        </w:numPr>
        <w:pBdr>
          <w:top w:val="nil"/>
          <w:left w:val="nil"/>
          <w:bottom w:val="nil"/>
          <w:right w:val="nil"/>
          <w:between w:val="nil"/>
        </w:pBdr>
        <w:tabs>
          <w:tab w:val="left" w:pos="1065"/>
          <w:tab w:val="left" w:pos="1066"/>
        </w:tabs>
        <w:spacing w:before="48"/>
        <w:rPr>
          <w:rFonts w:asciiTheme="minorEastAsia" w:hAnsiTheme="minorEastAsia"/>
        </w:rPr>
      </w:pPr>
      <w:r w:rsidRPr="003A19CE">
        <w:rPr>
          <w:rFonts w:asciiTheme="minorEastAsia" w:hAnsiTheme="minorEastAsia" w:cs="Gungsuh"/>
          <w:color w:val="000000"/>
        </w:rPr>
        <w:t>用“</w:t>
      </w:r>
      <w:r w:rsidR="008A79B4">
        <w:rPr>
          <w:rFonts w:asciiTheme="minorEastAsia" w:hAnsiTheme="minorEastAsia" w:cs="Gungsuh" w:hint="eastAsia"/>
          <w:color w:val="000000"/>
          <w:lang w:eastAsia="zh-CN"/>
        </w:rPr>
        <w:t>备注</w:t>
      </w:r>
      <w:r w:rsidRPr="003A19CE">
        <w:rPr>
          <w:rFonts w:asciiTheme="minorEastAsia" w:hAnsiTheme="minorEastAsia" w:cs="Gungsuh"/>
          <w:color w:val="000000"/>
        </w:rPr>
        <w:t>”</w:t>
      </w:r>
      <w:proofErr w:type="spellStart"/>
      <w:r w:rsidRPr="003A19CE">
        <w:rPr>
          <w:rFonts w:asciiTheme="minorEastAsia" w:hAnsiTheme="minorEastAsia" w:cs="Gungsuh"/>
          <w:color w:val="000000"/>
        </w:rPr>
        <w:t>栏为评分添加任何相关说明，如结果是否典型或显示进展</w:t>
      </w:r>
      <w:proofErr w:type="spellEnd"/>
      <w:r w:rsidRPr="003A19CE">
        <w:rPr>
          <w:rFonts w:asciiTheme="minorEastAsia" w:hAnsiTheme="minorEastAsia" w:cs="Gungsuh"/>
          <w:color w:val="000000"/>
        </w:rPr>
        <w:t>。</w:t>
      </w:r>
    </w:p>
    <w:p w14:paraId="3D00D2F8" w14:textId="77777777" w:rsidR="00553C96" w:rsidRPr="003A19CE" w:rsidRDefault="00553C96" w:rsidP="00553C96">
      <w:pPr>
        <w:widowControl w:val="0"/>
        <w:numPr>
          <w:ilvl w:val="1"/>
          <w:numId w:val="25"/>
        </w:numPr>
        <w:pBdr>
          <w:top w:val="nil"/>
          <w:left w:val="nil"/>
          <w:bottom w:val="nil"/>
          <w:right w:val="nil"/>
          <w:between w:val="nil"/>
        </w:pBdr>
        <w:tabs>
          <w:tab w:val="left" w:pos="1065"/>
          <w:tab w:val="left" w:pos="1066"/>
        </w:tabs>
        <w:spacing w:before="48"/>
        <w:rPr>
          <w:rFonts w:asciiTheme="minorEastAsia" w:hAnsiTheme="minorEastAsia"/>
        </w:rPr>
      </w:pPr>
    </w:p>
    <w:tbl>
      <w:tblPr>
        <w:tblStyle w:val="a5"/>
        <w:tblW w:w="14601"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61"/>
        <w:gridCol w:w="2977"/>
        <w:gridCol w:w="9263"/>
      </w:tblGrid>
      <w:tr w:rsidR="00553C96" w:rsidRPr="003A19CE" w14:paraId="164DF161" w14:textId="77777777" w:rsidTr="0034439F">
        <w:trPr>
          <w:trHeight w:val="320"/>
        </w:trPr>
        <w:tc>
          <w:tcPr>
            <w:tcW w:w="2361" w:type="dxa"/>
          </w:tcPr>
          <w:p w14:paraId="677F7E0A" w14:textId="77777777" w:rsidR="00553C96" w:rsidRPr="003A19CE" w:rsidRDefault="00553C96" w:rsidP="0034439F">
            <w:pPr>
              <w:widowControl w:val="0"/>
              <w:pBdr>
                <w:top w:val="nil"/>
                <w:left w:val="nil"/>
                <w:bottom w:val="nil"/>
                <w:right w:val="nil"/>
                <w:between w:val="nil"/>
              </w:pBdr>
              <w:rPr>
                <w:rFonts w:asciiTheme="minorEastAsia" w:hAnsiTheme="minorEastAsia"/>
                <w:color w:val="000000"/>
              </w:rPr>
            </w:pPr>
          </w:p>
        </w:tc>
        <w:tc>
          <w:tcPr>
            <w:tcW w:w="2977" w:type="dxa"/>
          </w:tcPr>
          <w:p w14:paraId="21133DF8" w14:textId="77777777" w:rsidR="00553C96" w:rsidRPr="003A19CE" w:rsidRDefault="00553C96" w:rsidP="0034439F">
            <w:pPr>
              <w:widowControl w:val="0"/>
              <w:pBdr>
                <w:top w:val="nil"/>
                <w:left w:val="nil"/>
                <w:bottom w:val="nil"/>
                <w:right w:val="nil"/>
                <w:between w:val="nil"/>
              </w:pBdr>
              <w:spacing w:before="6"/>
              <w:ind w:left="499"/>
              <w:rPr>
                <w:rFonts w:asciiTheme="minorEastAsia" w:hAnsiTheme="minorEastAsia" w:cs="Calibri"/>
                <w:b/>
                <w:color w:val="000000"/>
                <w:sz w:val="23"/>
                <w:szCs w:val="23"/>
              </w:rPr>
            </w:pPr>
            <w:r w:rsidRPr="003A19CE">
              <w:rPr>
                <w:rFonts w:asciiTheme="minorEastAsia" w:hAnsiTheme="minorEastAsia" w:cs="Calibri"/>
                <w:b/>
                <w:color w:val="000000"/>
                <w:sz w:val="23"/>
                <w:szCs w:val="23"/>
              </w:rPr>
              <w:t>评分量表（1-3）</w:t>
            </w:r>
          </w:p>
        </w:tc>
        <w:tc>
          <w:tcPr>
            <w:tcW w:w="9264" w:type="dxa"/>
          </w:tcPr>
          <w:p w14:paraId="7A3D21FD" w14:textId="6AC5155C" w:rsidR="00553C96" w:rsidRPr="003A19CE" w:rsidRDefault="008A79B4" w:rsidP="0034439F">
            <w:pPr>
              <w:widowControl w:val="0"/>
              <w:pBdr>
                <w:top w:val="nil"/>
                <w:left w:val="nil"/>
                <w:bottom w:val="nil"/>
                <w:right w:val="nil"/>
                <w:between w:val="nil"/>
              </w:pBdr>
              <w:spacing w:before="6"/>
              <w:ind w:left="4091" w:right="4091"/>
              <w:jc w:val="center"/>
              <w:rPr>
                <w:rFonts w:asciiTheme="minorEastAsia" w:hAnsiTheme="minorEastAsia" w:cs="Calibri"/>
                <w:b/>
                <w:color w:val="000000"/>
                <w:sz w:val="23"/>
                <w:szCs w:val="23"/>
              </w:rPr>
            </w:pPr>
            <w:r>
              <w:rPr>
                <w:rFonts w:asciiTheme="minorEastAsia" w:hAnsiTheme="minorEastAsia" w:cs="Calibri" w:hint="eastAsia"/>
                <w:b/>
                <w:color w:val="000000"/>
                <w:sz w:val="23"/>
                <w:szCs w:val="23"/>
                <w:lang w:eastAsia="zh-CN"/>
              </w:rPr>
              <w:t>备注</w:t>
            </w:r>
          </w:p>
        </w:tc>
      </w:tr>
      <w:tr w:rsidR="00553C96" w:rsidRPr="003A19CE" w14:paraId="641DE9ED" w14:textId="77777777" w:rsidTr="0034439F">
        <w:trPr>
          <w:trHeight w:val="660"/>
        </w:trPr>
        <w:tc>
          <w:tcPr>
            <w:tcW w:w="2361" w:type="dxa"/>
          </w:tcPr>
          <w:p w14:paraId="4731E37D" w14:textId="77777777" w:rsidR="00553C96" w:rsidRPr="003A19CE" w:rsidRDefault="00553C96" w:rsidP="0034439F">
            <w:pPr>
              <w:widowControl w:val="0"/>
              <w:pBdr>
                <w:top w:val="nil"/>
                <w:left w:val="nil"/>
                <w:bottom w:val="nil"/>
                <w:right w:val="nil"/>
                <w:between w:val="nil"/>
              </w:pBdr>
              <w:spacing w:before="1"/>
              <w:ind w:left="1034"/>
              <w:rPr>
                <w:rFonts w:asciiTheme="minorEastAsia" w:hAnsiTheme="minorEastAsia" w:cs="Calibri"/>
                <w:b/>
                <w:color w:val="000000"/>
              </w:rPr>
            </w:pPr>
            <w:r w:rsidRPr="003A19CE">
              <w:rPr>
                <w:rFonts w:asciiTheme="minorEastAsia" w:hAnsiTheme="minorEastAsia" w:cs="Calibri"/>
                <w:b/>
                <w:color w:val="000000"/>
              </w:rPr>
              <w:t>CH</w:t>
            </w:r>
          </w:p>
        </w:tc>
        <w:tc>
          <w:tcPr>
            <w:tcW w:w="2977" w:type="dxa"/>
          </w:tcPr>
          <w:p w14:paraId="5FF116AA" w14:textId="77777777" w:rsidR="00553C96" w:rsidRPr="003A19CE" w:rsidRDefault="00553C96" w:rsidP="0034439F">
            <w:pPr>
              <w:widowControl w:val="0"/>
              <w:pBdr>
                <w:top w:val="nil"/>
                <w:left w:val="nil"/>
                <w:bottom w:val="nil"/>
                <w:right w:val="nil"/>
                <w:between w:val="nil"/>
              </w:pBdr>
              <w:rPr>
                <w:rFonts w:asciiTheme="minorEastAsia" w:hAnsiTheme="minorEastAsia"/>
                <w:color w:val="000000"/>
              </w:rPr>
            </w:pPr>
          </w:p>
        </w:tc>
        <w:tc>
          <w:tcPr>
            <w:tcW w:w="9264" w:type="dxa"/>
          </w:tcPr>
          <w:p w14:paraId="3EFF52F2" w14:textId="77777777" w:rsidR="00553C96" w:rsidRPr="003A19CE" w:rsidRDefault="00553C96" w:rsidP="0034439F">
            <w:pPr>
              <w:widowControl w:val="0"/>
              <w:pBdr>
                <w:top w:val="nil"/>
                <w:left w:val="nil"/>
                <w:bottom w:val="nil"/>
                <w:right w:val="nil"/>
                <w:between w:val="nil"/>
              </w:pBdr>
              <w:rPr>
                <w:rFonts w:asciiTheme="minorEastAsia" w:hAnsiTheme="minorEastAsia"/>
                <w:color w:val="000000"/>
              </w:rPr>
            </w:pPr>
          </w:p>
        </w:tc>
      </w:tr>
      <w:tr w:rsidR="00553C96" w:rsidRPr="003A19CE" w14:paraId="15D58FF8" w14:textId="77777777" w:rsidTr="0034439F">
        <w:trPr>
          <w:trHeight w:val="660"/>
        </w:trPr>
        <w:tc>
          <w:tcPr>
            <w:tcW w:w="2361" w:type="dxa"/>
          </w:tcPr>
          <w:p w14:paraId="6AA40508" w14:textId="77777777" w:rsidR="00553C96" w:rsidRPr="003A19CE" w:rsidRDefault="00553C96" w:rsidP="0034439F">
            <w:pPr>
              <w:widowControl w:val="0"/>
              <w:pBdr>
                <w:top w:val="nil"/>
                <w:left w:val="nil"/>
                <w:bottom w:val="nil"/>
                <w:right w:val="nil"/>
                <w:between w:val="nil"/>
              </w:pBdr>
              <w:spacing w:before="1"/>
              <w:ind w:left="1104"/>
              <w:rPr>
                <w:rFonts w:asciiTheme="minorEastAsia" w:hAnsiTheme="minorEastAsia" w:cs="Calibri"/>
                <w:b/>
                <w:color w:val="000000"/>
              </w:rPr>
            </w:pPr>
            <w:r w:rsidRPr="003A19CE">
              <w:rPr>
                <w:rFonts w:asciiTheme="minorEastAsia" w:hAnsiTheme="minorEastAsia" w:cs="Calibri"/>
                <w:b/>
                <w:color w:val="000000"/>
              </w:rPr>
              <w:t>B</w:t>
            </w:r>
          </w:p>
        </w:tc>
        <w:tc>
          <w:tcPr>
            <w:tcW w:w="2977" w:type="dxa"/>
          </w:tcPr>
          <w:p w14:paraId="3161FF3D" w14:textId="77777777" w:rsidR="00553C96" w:rsidRPr="003A19CE" w:rsidRDefault="00553C96" w:rsidP="0034439F">
            <w:pPr>
              <w:widowControl w:val="0"/>
              <w:pBdr>
                <w:top w:val="nil"/>
                <w:left w:val="nil"/>
                <w:bottom w:val="nil"/>
                <w:right w:val="nil"/>
                <w:between w:val="nil"/>
              </w:pBdr>
              <w:rPr>
                <w:rFonts w:asciiTheme="minorEastAsia" w:hAnsiTheme="minorEastAsia"/>
                <w:color w:val="000000"/>
              </w:rPr>
            </w:pPr>
          </w:p>
        </w:tc>
        <w:tc>
          <w:tcPr>
            <w:tcW w:w="9264" w:type="dxa"/>
          </w:tcPr>
          <w:p w14:paraId="1789A041" w14:textId="77777777" w:rsidR="00553C96" w:rsidRPr="003A19CE" w:rsidRDefault="00553C96" w:rsidP="0034439F">
            <w:pPr>
              <w:widowControl w:val="0"/>
              <w:pBdr>
                <w:top w:val="nil"/>
                <w:left w:val="nil"/>
                <w:bottom w:val="nil"/>
                <w:right w:val="nil"/>
                <w:between w:val="nil"/>
              </w:pBdr>
              <w:rPr>
                <w:rFonts w:asciiTheme="minorEastAsia" w:hAnsiTheme="minorEastAsia"/>
                <w:color w:val="000000"/>
              </w:rPr>
            </w:pPr>
          </w:p>
        </w:tc>
      </w:tr>
    </w:tbl>
    <w:p w14:paraId="4412261D" w14:textId="77777777" w:rsidR="00553C96" w:rsidRDefault="00553C96" w:rsidP="00B41F99">
      <w:pPr>
        <w:pStyle w:val="ColorfulList-Accent11"/>
        <w:ind w:left="0"/>
        <w:rPr>
          <w:rFonts w:ascii="Calibri" w:hAnsi="Calibri"/>
          <w:b/>
          <w:color w:val="800000"/>
          <w:sz w:val="36"/>
          <w:szCs w:val="32"/>
        </w:rPr>
      </w:pPr>
    </w:p>
    <w:p w14:paraId="074CEFD2" w14:textId="77777777" w:rsidR="00553C96" w:rsidRDefault="00553C96" w:rsidP="00B41F99">
      <w:pPr>
        <w:pStyle w:val="ColorfulList-Accent11"/>
        <w:ind w:left="0"/>
        <w:rPr>
          <w:rFonts w:ascii="Calibri" w:hAnsi="Calibri"/>
          <w:b/>
          <w:color w:val="800000"/>
          <w:sz w:val="36"/>
          <w:szCs w:val="32"/>
        </w:rPr>
      </w:pPr>
    </w:p>
    <w:p w14:paraId="2D98F121" w14:textId="77777777" w:rsidR="00553C96" w:rsidRDefault="00553C96" w:rsidP="00B41F99">
      <w:pPr>
        <w:pStyle w:val="ColorfulList-Accent11"/>
        <w:ind w:left="0"/>
        <w:rPr>
          <w:rFonts w:ascii="Calibri" w:hAnsi="Calibri"/>
          <w:b/>
          <w:color w:val="800000"/>
          <w:sz w:val="36"/>
          <w:szCs w:val="32"/>
        </w:rPr>
      </w:pPr>
    </w:p>
    <w:p w14:paraId="63AA3E92" w14:textId="77777777" w:rsidR="00553C96" w:rsidRDefault="00553C96" w:rsidP="00B41F99">
      <w:pPr>
        <w:pStyle w:val="ColorfulList-Accent11"/>
        <w:ind w:left="0"/>
        <w:rPr>
          <w:rFonts w:ascii="Calibri" w:hAnsi="Calibri"/>
          <w:b/>
          <w:color w:val="800000"/>
          <w:sz w:val="36"/>
          <w:szCs w:val="32"/>
        </w:rPr>
      </w:pPr>
    </w:p>
    <w:p w14:paraId="152F5603" w14:textId="77777777" w:rsidR="00553C96" w:rsidRDefault="00553C96" w:rsidP="00B41F99">
      <w:pPr>
        <w:pStyle w:val="ColorfulList-Accent11"/>
        <w:ind w:left="0"/>
        <w:rPr>
          <w:rFonts w:ascii="Calibri" w:hAnsi="Calibri"/>
          <w:b/>
          <w:color w:val="800000"/>
          <w:sz w:val="36"/>
          <w:szCs w:val="32"/>
        </w:rPr>
      </w:pPr>
    </w:p>
    <w:p w14:paraId="540364F0" w14:textId="77777777" w:rsidR="00553C96" w:rsidRDefault="00553C96" w:rsidP="00B41F99">
      <w:pPr>
        <w:pStyle w:val="ColorfulList-Accent11"/>
        <w:ind w:left="0"/>
        <w:rPr>
          <w:rFonts w:ascii="Calibri" w:hAnsi="Calibri"/>
          <w:b/>
          <w:color w:val="800000"/>
          <w:sz w:val="36"/>
          <w:szCs w:val="32"/>
        </w:rPr>
      </w:pPr>
    </w:p>
    <w:p w14:paraId="21443FB4" w14:textId="77777777" w:rsidR="00553C96" w:rsidRDefault="00553C96" w:rsidP="00B41F99">
      <w:pPr>
        <w:pStyle w:val="ColorfulList-Accent11"/>
        <w:ind w:left="0"/>
        <w:rPr>
          <w:rFonts w:ascii="Calibri" w:hAnsi="Calibri"/>
          <w:b/>
          <w:color w:val="800000"/>
          <w:sz w:val="36"/>
          <w:szCs w:val="32"/>
        </w:rPr>
      </w:pPr>
    </w:p>
    <w:p w14:paraId="524CA12D" w14:textId="77777777" w:rsidR="00553C96" w:rsidRDefault="00553C96" w:rsidP="00B41F99">
      <w:pPr>
        <w:pStyle w:val="ColorfulList-Accent11"/>
        <w:ind w:left="0"/>
        <w:rPr>
          <w:rFonts w:ascii="Calibri" w:hAnsi="Calibri"/>
          <w:b/>
          <w:color w:val="800000"/>
          <w:sz w:val="36"/>
          <w:szCs w:val="32"/>
        </w:rPr>
      </w:pPr>
    </w:p>
    <w:p w14:paraId="2853F4EC" w14:textId="549A6B2D" w:rsidR="00553C96" w:rsidRPr="0075637B" w:rsidRDefault="00937689" w:rsidP="00553C96">
      <w:pPr>
        <w:spacing w:line="360" w:lineRule="auto"/>
        <w:rPr>
          <w:rFonts w:ascii="Calibri" w:hAnsi="Calibri"/>
          <w:b/>
          <w:color w:val="800000"/>
          <w:sz w:val="26"/>
          <w:szCs w:val="26"/>
          <w:lang w:val="en-GB"/>
        </w:rPr>
      </w:pPr>
      <w:r>
        <w:rPr>
          <w:rFonts w:ascii="Calibri" w:hAnsi="Calibri"/>
          <w:b/>
          <w:color w:val="800000"/>
          <w:sz w:val="36"/>
          <w:szCs w:val="32"/>
        </w:rPr>
        <w:lastRenderedPageBreak/>
        <w:t>4)</w:t>
      </w:r>
      <w:r w:rsidRPr="00553C96">
        <w:rPr>
          <w:rFonts w:ascii="SimHei" w:eastAsia="SimHei" w:hAnsi="SimHei"/>
          <w:b/>
          <w:color w:val="800000"/>
          <w:sz w:val="36"/>
          <w:szCs w:val="36"/>
        </w:rPr>
        <w:t xml:space="preserve"> </w:t>
      </w:r>
      <w:r w:rsidR="00553C96" w:rsidRPr="00553C96">
        <w:rPr>
          <w:rFonts w:ascii="SimHei" w:eastAsia="SimHei" w:hAnsi="SimHei" w:hint="eastAsia"/>
          <w:b/>
          <w:color w:val="800000"/>
          <w:sz w:val="36"/>
          <w:szCs w:val="36"/>
          <w:lang w:val="en-GB"/>
        </w:rPr>
        <w:t>E</w:t>
      </w:r>
      <w:proofErr w:type="spellStart"/>
      <w:r w:rsidR="00553C96" w:rsidRPr="00553C96">
        <w:rPr>
          <w:rFonts w:ascii="SimHei" w:eastAsia="SimHei" w:hAnsi="SimHei" w:hint="eastAsia"/>
          <w:b/>
          <w:color w:val="800000"/>
          <w:sz w:val="36"/>
          <w:szCs w:val="36"/>
          <w:lang w:val="en-GB"/>
        </w:rPr>
        <w:t>部分：全班参与概况（评分表</w:t>
      </w:r>
      <w:proofErr w:type="spellEnd"/>
      <w:r w:rsidR="00553C96" w:rsidRPr="00553C96">
        <w:rPr>
          <w:rFonts w:ascii="SimHei" w:eastAsia="SimHei" w:hAnsi="SimHei" w:hint="eastAsia"/>
          <w:b/>
          <w:color w:val="800000"/>
          <w:sz w:val="36"/>
          <w:szCs w:val="36"/>
          <w:lang w:val="en-GB"/>
        </w:rPr>
        <w:t>）</w:t>
      </w:r>
    </w:p>
    <w:p w14:paraId="61D5E2F8" w14:textId="4144FA59" w:rsidR="00DF195A" w:rsidRPr="00BE6D67" w:rsidRDefault="00DF195A" w:rsidP="00B41F99">
      <w:pPr>
        <w:pStyle w:val="ColorfulList-Accent11"/>
        <w:ind w:left="0"/>
        <w:rPr>
          <w:rFonts w:ascii="Calibri" w:hAnsi="Calibri"/>
          <w:b/>
          <w:color w:val="800000"/>
          <w:sz w:val="36"/>
          <w:szCs w:val="32"/>
          <w:lang w:eastAsia="zh-CN"/>
        </w:rPr>
      </w:pPr>
    </w:p>
    <w:p w14:paraId="3F77834F" w14:textId="4617DA56" w:rsidR="00FA3AD5" w:rsidRPr="003A19CE" w:rsidRDefault="00FA3AD5" w:rsidP="00FA3AD5">
      <w:pPr>
        <w:spacing w:before="101" w:line="276" w:lineRule="auto"/>
        <w:ind w:right="489"/>
        <w:jc w:val="both"/>
        <w:rPr>
          <w:rFonts w:asciiTheme="minorEastAsia" w:hAnsiTheme="minorEastAsia"/>
          <w:sz w:val="23"/>
          <w:szCs w:val="23"/>
        </w:rPr>
      </w:pPr>
      <w:proofErr w:type="spellStart"/>
      <w:r w:rsidRPr="003A19CE">
        <w:rPr>
          <w:rFonts w:asciiTheme="minorEastAsia" w:hAnsiTheme="minorEastAsia" w:cs="Gungsuh"/>
          <w:sz w:val="23"/>
          <w:szCs w:val="23"/>
        </w:rPr>
        <w:t>这个全班评分标准将</w:t>
      </w:r>
      <w:proofErr w:type="spellEnd"/>
      <w:r>
        <w:rPr>
          <w:rFonts w:asciiTheme="minorEastAsia" w:hAnsiTheme="minorEastAsia" w:cs="Gungsuh"/>
          <w:sz w:val="23"/>
          <w:szCs w:val="23"/>
          <w:lang w:val="en-GB"/>
        </w:rPr>
        <w:t>C</w:t>
      </w:r>
      <w:r w:rsidRPr="003A19CE">
        <w:rPr>
          <w:rFonts w:asciiTheme="minorEastAsia" w:hAnsiTheme="minorEastAsia" w:cs="Gungsuh"/>
          <w:sz w:val="23"/>
          <w:szCs w:val="23"/>
        </w:rPr>
        <w:t>部分扩展全班性对话。它是为反映全班互动中的</w:t>
      </w:r>
      <w:r w:rsidRPr="003A19CE">
        <w:rPr>
          <w:rFonts w:asciiTheme="minorEastAsia" w:hAnsiTheme="minorEastAsia" w:cs="Gungsuh"/>
          <w:b/>
          <w:sz w:val="23"/>
          <w:szCs w:val="23"/>
        </w:rPr>
        <w:t>学生参与</w:t>
      </w:r>
      <w:r w:rsidRPr="003A19CE">
        <w:rPr>
          <w:rFonts w:asciiTheme="minorEastAsia" w:hAnsiTheme="minorEastAsia" w:cs="Gungsuh"/>
          <w:sz w:val="23"/>
          <w:szCs w:val="23"/>
        </w:rPr>
        <w:t>而设计的。这包括对话贡献的频率和长度，以及在特定的全班活动类型期间，</w:t>
      </w:r>
      <w:proofErr w:type="gramStart"/>
      <w:r w:rsidRPr="003A19CE">
        <w:rPr>
          <w:rFonts w:asciiTheme="minorEastAsia" w:hAnsiTheme="minorEastAsia" w:cs="Gungsuh"/>
          <w:sz w:val="23"/>
          <w:szCs w:val="23"/>
        </w:rPr>
        <w:t>如“</w:t>
      </w:r>
      <w:proofErr w:type="gramEnd"/>
      <w:r w:rsidRPr="003A19CE">
        <w:rPr>
          <w:rFonts w:asciiTheme="minorEastAsia" w:hAnsiTheme="minorEastAsia" w:cs="Gungsuh"/>
          <w:sz w:val="23"/>
          <w:szCs w:val="23"/>
        </w:rPr>
        <w:t>课程简介”“全班讨论”“全体会议”等（最左边一栏），参与对话的学生人数。在认识到对对话的期望值可能甚至在单个课堂内都会有所不同的同时，这一概览有助于观察这些全班活动期间对话的性质。</w:t>
      </w:r>
    </w:p>
    <w:p w14:paraId="66F53B3F" w14:textId="77777777" w:rsidR="00FA3AD5" w:rsidRPr="003A19CE" w:rsidRDefault="00FA3AD5" w:rsidP="00FA3AD5">
      <w:pPr>
        <w:widowControl w:val="0"/>
        <w:pBdr>
          <w:top w:val="nil"/>
          <w:left w:val="nil"/>
          <w:bottom w:val="nil"/>
          <w:right w:val="nil"/>
          <w:between w:val="nil"/>
        </w:pBdr>
        <w:spacing w:before="9"/>
        <w:rPr>
          <w:rFonts w:asciiTheme="minorEastAsia" w:hAnsiTheme="minorEastAsia" w:cs="Calibri"/>
          <w:color w:val="000000"/>
          <w:sz w:val="27"/>
          <w:szCs w:val="27"/>
        </w:rPr>
      </w:pPr>
    </w:p>
    <w:p w14:paraId="68EEE003" w14:textId="77777777" w:rsidR="00FA3AD5" w:rsidRPr="003A19CE" w:rsidRDefault="00FA3AD5" w:rsidP="00FA3AD5">
      <w:pPr>
        <w:rPr>
          <w:rFonts w:asciiTheme="minorEastAsia" w:hAnsiTheme="minorEastAsia"/>
          <w:b/>
          <w:sz w:val="23"/>
          <w:szCs w:val="23"/>
        </w:rPr>
      </w:pPr>
      <w:proofErr w:type="spellStart"/>
      <w:r w:rsidRPr="003A19CE">
        <w:rPr>
          <w:rFonts w:asciiTheme="minorEastAsia" w:hAnsiTheme="minorEastAsia" w:cs="Gungsuh"/>
          <w:b/>
          <w:sz w:val="23"/>
          <w:szCs w:val="23"/>
        </w:rPr>
        <w:t>指导性说明</w:t>
      </w:r>
      <w:proofErr w:type="spellEnd"/>
    </w:p>
    <w:p w14:paraId="2F14C428" w14:textId="77777777" w:rsidR="00FA3AD5" w:rsidRPr="003A19CE" w:rsidRDefault="00FA3AD5" w:rsidP="00FA3AD5">
      <w:pPr>
        <w:widowControl w:val="0"/>
        <w:numPr>
          <w:ilvl w:val="0"/>
          <w:numId w:val="26"/>
        </w:numPr>
        <w:pBdr>
          <w:top w:val="nil"/>
          <w:left w:val="nil"/>
          <w:bottom w:val="nil"/>
          <w:right w:val="nil"/>
          <w:between w:val="nil"/>
        </w:pBdr>
        <w:tabs>
          <w:tab w:val="left" w:pos="1060"/>
          <w:tab w:val="left" w:pos="1061"/>
        </w:tabs>
        <w:spacing w:before="45" w:line="273" w:lineRule="auto"/>
        <w:ind w:right="487"/>
        <w:rPr>
          <w:rFonts w:asciiTheme="minorEastAsia" w:hAnsiTheme="minorEastAsia"/>
          <w:color w:val="000000"/>
        </w:rPr>
      </w:pPr>
      <w:r w:rsidRPr="003A19CE">
        <w:rPr>
          <w:rFonts w:asciiTheme="minorEastAsia" w:hAnsiTheme="minorEastAsia" w:cs="Gungsuh"/>
          <w:color w:val="000000"/>
          <w:sz w:val="23"/>
          <w:szCs w:val="23"/>
        </w:rPr>
        <w:t>选择对您的调查最主要的一种或两种编码类别。下面的例子使用B和CH。如果您对“</w:t>
      </w:r>
      <w:proofErr w:type="gramStart"/>
      <w:r w:rsidRPr="003A19CE">
        <w:rPr>
          <w:rFonts w:asciiTheme="minorEastAsia" w:hAnsiTheme="minorEastAsia" w:cs="Gungsuh"/>
          <w:color w:val="000000"/>
          <w:sz w:val="23"/>
          <w:szCs w:val="23"/>
        </w:rPr>
        <w:t>请他人参与”感兴趣</w:t>
      </w:r>
      <w:proofErr w:type="gramEnd"/>
      <w:r w:rsidRPr="003A19CE">
        <w:rPr>
          <w:rFonts w:asciiTheme="minorEastAsia" w:hAnsiTheme="minorEastAsia" w:cs="Gungsuh"/>
          <w:color w:val="000000"/>
          <w:sz w:val="23"/>
          <w:szCs w:val="23"/>
        </w:rPr>
        <w:t>，那么B和CH可能会是一个很好的组合。如需其他例子，见第1节中的“编码框架”。</w:t>
      </w:r>
    </w:p>
    <w:p w14:paraId="4AB6100B" w14:textId="77777777" w:rsidR="00FA3AD5" w:rsidRPr="003A19CE" w:rsidRDefault="00FA3AD5" w:rsidP="00FA3AD5">
      <w:pPr>
        <w:widowControl w:val="0"/>
        <w:numPr>
          <w:ilvl w:val="0"/>
          <w:numId w:val="26"/>
        </w:numPr>
        <w:pBdr>
          <w:top w:val="nil"/>
          <w:left w:val="nil"/>
          <w:bottom w:val="nil"/>
          <w:right w:val="nil"/>
          <w:between w:val="nil"/>
        </w:pBdr>
        <w:tabs>
          <w:tab w:val="left" w:pos="1060"/>
          <w:tab w:val="left" w:pos="1061"/>
        </w:tabs>
        <w:spacing w:before="65" w:line="273" w:lineRule="auto"/>
        <w:ind w:right="490"/>
        <w:rPr>
          <w:rFonts w:asciiTheme="minorEastAsia" w:hAnsiTheme="minorEastAsia"/>
          <w:color w:val="000000"/>
        </w:rPr>
      </w:pPr>
      <w:proofErr w:type="spellStart"/>
      <w:r w:rsidRPr="003A19CE">
        <w:rPr>
          <w:rFonts w:asciiTheme="minorEastAsia" w:hAnsiTheme="minorEastAsia" w:cs="Gungsuh"/>
          <w:color w:val="000000"/>
          <w:sz w:val="23"/>
          <w:szCs w:val="23"/>
        </w:rPr>
        <w:t>在第一栏中添加在课堂上发生的活动类型（适当添加</w:t>
      </w:r>
      <w:proofErr w:type="spellEnd"/>
      <w:r w:rsidRPr="003A19CE">
        <w:rPr>
          <w:rFonts w:asciiTheme="minorEastAsia" w:hAnsiTheme="minorEastAsia" w:cs="Gungsuh"/>
          <w:color w:val="000000"/>
          <w:sz w:val="23"/>
          <w:szCs w:val="23"/>
        </w:rPr>
        <w:t>/</w:t>
      </w:r>
      <w:proofErr w:type="spellStart"/>
      <w:r w:rsidRPr="003A19CE">
        <w:rPr>
          <w:rFonts w:asciiTheme="minorEastAsia" w:hAnsiTheme="minorEastAsia" w:cs="Gungsuh"/>
          <w:color w:val="000000"/>
          <w:sz w:val="23"/>
          <w:szCs w:val="23"/>
        </w:rPr>
        <w:t>删除行数</w:t>
      </w:r>
      <w:proofErr w:type="spellEnd"/>
      <w:r w:rsidRPr="003A19CE">
        <w:rPr>
          <w:rFonts w:asciiTheme="minorEastAsia" w:hAnsiTheme="minorEastAsia" w:cs="Gungsuh"/>
          <w:color w:val="000000"/>
          <w:sz w:val="23"/>
          <w:szCs w:val="23"/>
        </w:rPr>
        <w:t>）。</w:t>
      </w:r>
      <w:proofErr w:type="spellStart"/>
      <w:r w:rsidRPr="003A19CE">
        <w:rPr>
          <w:rFonts w:asciiTheme="minorEastAsia" w:hAnsiTheme="minorEastAsia" w:cs="Gungsuh"/>
          <w:color w:val="000000"/>
          <w:sz w:val="23"/>
          <w:szCs w:val="23"/>
        </w:rPr>
        <w:t>对每项活动，添加您的评分以应答每个问题</w:t>
      </w:r>
      <w:proofErr w:type="spellEnd"/>
      <w:r w:rsidRPr="003A19CE">
        <w:rPr>
          <w:rFonts w:asciiTheme="minorEastAsia" w:hAnsiTheme="minorEastAsia" w:cs="Gungsuh"/>
          <w:color w:val="000000"/>
          <w:sz w:val="23"/>
          <w:szCs w:val="23"/>
        </w:rPr>
        <w:t>。</w:t>
      </w:r>
    </w:p>
    <w:p w14:paraId="459243D9" w14:textId="77777777" w:rsidR="00FA3AD5" w:rsidRPr="003A19CE" w:rsidRDefault="00FA3AD5" w:rsidP="00FA3AD5">
      <w:pPr>
        <w:widowControl w:val="0"/>
        <w:numPr>
          <w:ilvl w:val="0"/>
          <w:numId w:val="26"/>
        </w:numPr>
        <w:pBdr>
          <w:top w:val="nil"/>
          <w:left w:val="nil"/>
          <w:bottom w:val="nil"/>
          <w:right w:val="nil"/>
          <w:between w:val="nil"/>
        </w:pBdr>
        <w:tabs>
          <w:tab w:val="left" w:pos="1065"/>
          <w:tab w:val="left" w:pos="1066"/>
        </w:tabs>
        <w:spacing w:before="65"/>
        <w:ind w:left="1065"/>
        <w:rPr>
          <w:rFonts w:asciiTheme="minorEastAsia" w:hAnsiTheme="minorEastAsia"/>
          <w:color w:val="000000"/>
        </w:rPr>
      </w:pPr>
      <w:r w:rsidRPr="003A19CE">
        <w:rPr>
          <w:rFonts w:asciiTheme="minorEastAsia" w:hAnsiTheme="minorEastAsia" w:cs="Gungsuh"/>
          <w:color w:val="000000"/>
          <w:sz w:val="23"/>
          <w:szCs w:val="23"/>
        </w:rPr>
        <w:t xml:space="preserve">使用下述评分标准：5 = </w:t>
      </w:r>
      <w:proofErr w:type="spellStart"/>
      <w:r w:rsidRPr="003A19CE">
        <w:rPr>
          <w:rFonts w:asciiTheme="minorEastAsia" w:hAnsiTheme="minorEastAsia" w:cs="Gungsuh"/>
          <w:color w:val="000000"/>
          <w:sz w:val="23"/>
          <w:szCs w:val="23"/>
        </w:rPr>
        <w:t>总是</w:t>
      </w:r>
      <w:proofErr w:type="spellEnd"/>
      <w:r w:rsidRPr="003A19CE">
        <w:rPr>
          <w:rFonts w:asciiTheme="minorEastAsia" w:hAnsiTheme="minorEastAsia" w:cs="Gungsuh"/>
          <w:color w:val="000000"/>
          <w:sz w:val="23"/>
          <w:szCs w:val="23"/>
        </w:rPr>
        <w:t xml:space="preserve">/尽可能多的学生，4 = </w:t>
      </w:r>
      <w:proofErr w:type="spellStart"/>
      <w:r w:rsidRPr="003A19CE">
        <w:rPr>
          <w:rFonts w:asciiTheme="minorEastAsia" w:hAnsiTheme="minorEastAsia" w:cs="Gungsuh"/>
          <w:color w:val="000000"/>
          <w:sz w:val="23"/>
          <w:szCs w:val="23"/>
        </w:rPr>
        <w:t>大多数时候</w:t>
      </w:r>
      <w:proofErr w:type="spellEnd"/>
      <w:r w:rsidRPr="003A19CE">
        <w:rPr>
          <w:rFonts w:asciiTheme="minorEastAsia" w:hAnsiTheme="minorEastAsia" w:cs="Gungsuh"/>
          <w:color w:val="000000"/>
          <w:sz w:val="23"/>
          <w:szCs w:val="23"/>
        </w:rPr>
        <w:t>/</w:t>
      </w:r>
      <w:proofErr w:type="spellStart"/>
      <w:r w:rsidRPr="003A19CE">
        <w:rPr>
          <w:rFonts w:asciiTheme="minorEastAsia" w:hAnsiTheme="minorEastAsia" w:cs="Gungsuh"/>
          <w:color w:val="000000"/>
          <w:sz w:val="23"/>
          <w:szCs w:val="23"/>
        </w:rPr>
        <w:t>大部分可能的学生</w:t>
      </w:r>
      <w:proofErr w:type="spellEnd"/>
      <w:r w:rsidRPr="003A19CE">
        <w:rPr>
          <w:rFonts w:asciiTheme="minorEastAsia" w:hAnsiTheme="minorEastAsia" w:cs="Gungsuh"/>
          <w:color w:val="000000"/>
          <w:sz w:val="23"/>
          <w:szCs w:val="23"/>
        </w:rPr>
        <w:t>，</w:t>
      </w:r>
    </w:p>
    <w:p w14:paraId="1741AB1C" w14:textId="77777777" w:rsidR="00FA3AD5" w:rsidRPr="003A19CE" w:rsidRDefault="00FA3AD5" w:rsidP="00FA3AD5">
      <w:pPr>
        <w:spacing w:before="40"/>
        <w:ind w:left="1065"/>
        <w:rPr>
          <w:rFonts w:asciiTheme="minorEastAsia" w:hAnsiTheme="minorEastAsia"/>
          <w:sz w:val="23"/>
          <w:szCs w:val="23"/>
        </w:rPr>
      </w:pPr>
      <w:r w:rsidRPr="003A19CE">
        <w:rPr>
          <w:rFonts w:asciiTheme="minorEastAsia" w:hAnsiTheme="minorEastAsia" w:cs="Gungsuh"/>
          <w:sz w:val="23"/>
          <w:szCs w:val="23"/>
        </w:rPr>
        <w:t xml:space="preserve">3 = </w:t>
      </w:r>
      <w:proofErr w:type="spellStart"/>
      <w:r w:rsidRPr="003A19CE">
        <w:rPr>
          <w:rFonts w:asciiTheme="minorEastAsia" w:hAnsiTheme="minorEastAsia" w:cs="Gungsuh"/>
          <w:sz w:val="23"/>
          <w:szCs w:val="23"/>
        </w:rPr>
        <w:t>有些时候</w:t>
      </w:r>
      <w:proofErr w:type="spellEnd"/>
      <w:r w:rsidRPr="003A19CE">
        <w:rPr>
          <w:rFonts w:asciiTheme="minorEastAsia" w:hAnsiTheme="minorEastAsia" w:cs="Gungsuh"/>
          <w:sz w:val="23"/>
          <w:szCs w:val="23"/>
        </w:rPr>
        <w:t xml:space="preserve">/一些可能的学生，2 = </w:t>
      </w:r>
      <w:proofErr w:type="spellStart"/>
      <w:r w:rsidRPr="003A19CE">
        <w:rPr>
          <w:rFonts w:asciiTheme="minorEastAsia" w:hAnsiTheme="minorEastAsia" w:cs="Gungsuh"/>
          <w:sz w:val="23"/>
          <w:szCs w:val="23"/>
        </w:rPr>
        <w:t>偶尔</w:t>
      </w:r>
      <w:proofErr w:type="spellEnd"/>
      <w:r w:rsidRPr="003A19CE">
        <w:rPr>
          <w:rFonts w:asciiTheme="minorEastAsia" w:hAnsiTheme="minorEastAsia" w:cs="Gungsuh"/>
          <w:sz w:val="23"/>
          <w:szCs w:val="23"/>
        </w:rPr>
        <w:t xml:space="preserve">/一小部分可能的学生，1 = </w:t>
      </w:r>
      <w:proofErr w:type="spellStart"/>
      <w:r w:rsidRPr="003A19CE">
        <w:rPr>
          <w:rFonts w:asciiTheme="minorEastAsia" w:hAnsiTheme="minorEastAsia" w:cs="Gungsuh"/>
          <w:sz w:val="23"/>
          <w:szCs w:val="23"/>
        </w:rPr>
        <w:t>从未</w:t>
      </w:r>
      <w:proofErr w:type="spellEnd"/>
      <w:r w:rsidRPr="003A19CE">
        <w:rPr>
          <w:rFonts w:asciiTheme="minorEastAsia" w:hAnsiTheme="minorEastAsia" w:cs="Gungsuh"/>
          <w:sz w:val="23"/>
          <w:szCs w:val="23"/>
        </w:rPr>
        <w:t>/</w:t>
      </w:r>
      <w:proofErr w:type="spellStart"/>
      <w:r w:rsidRPr="003A19CE">
        <w:rPr>
          <w:rFonts w:asciiTheme="minorEastAsia" w:hAnsiTheme="minorEastAsia" w:cs="Gungsuh"/>
          <w:sz w:val="23"/>
          <w:szCs w:val="23"/>
        </w:rPr>
        <w:t>没有学生</w:t>
      </w:r>
      <w:proofErr w:type="spellEnd"/>
    </w:p>
    <w:p w14:paraId="614139AA" w14:textId="1C1FFB5F" w:rsidR="003077BD" w:rsidRDefault="003077BD" w:rsidP="00FA3AD5">
      <w:pPr>
        <w:pStyle w:val="Normal1"/>
        <w:tabs>
          <w:tab w:val="left" w:pos="709"/>
        </w:tabs>
        <w:spacing w:line="276" w:lineRule="auto"/>
        <w:jc w:val="both"/>
        <w:rPr>
          <w:rFonts w:ascii="Calibri" w:eastAsia="Calibri" w:hAnsi="Calibri"/>
          <w:sz w:val="23"/>
          <w:szCs w:val="23"/>
          <w:lang w:eastAsia="zh-CN"/>
        </w:rPr>
      </w:pPr>
    </w:p>
    <w:p w14:paraId="5AE88964" w14:textId="77777777" w:rsidR="00FA3AD5" w:rsidRPr="00BE6D67" w:rsidRDefault="00FA3AD5" w:rsidP="00FA3AD5">
      <w:pPr>
        <w:pStyle w:val="Normal1"/>
        <w:tabs>
          <w:tab w:val="left" w:pos="709"/>
        </w:tabs>
        <w:spacing w:line="276" w:lineRule="auto"/>
        <w:jc w:val="both"/>
        <w:rPr>
          <w:rFonts w:ascii="Calibri" w:eastAsia="Calibri" w:hAnsi="Calibri"/>
          <w:sz w:val="23"/>
          <w:szCs w:val="23"/>
          <w:lang w:eastAsia="zh-CN"/>
        </w:rPr>
      </w:pPr>
    </w:p>
    <w:tbl>
      <w:tblPr>
        <w:tblStyle w:val="a6"/>
        <w:tblW w:w="14729" w:type="dxa"/>
        <w:tblInd w:w="3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101"/>
        <w:gridCol w:w="2272"/>
        <w:gridCol w:w="3183"/>
        <w:gridCol w:w="3118"/>
        <w:gridCol w:w="3055"/>
      </w:tblGrid>
      <w:tr w:rsidR="00FA3AD5" w:rsidRPr="003A19CE" w14:paraId="62252C98" w14:textId="77777777" w:rsidTr="008A79B4">
        <w:trPr>
          <w:trHeight w:val="720"/>
        </w:trPr>
        <w:tc>
          <w:tcPr>
            <w:tcW w:w="3101" w:type="dxa"/>
            <w:tcBorders>
              <w:bottom w:val="single" w:sz="4" w:space="0" w:color="000000"/>
              <w:right w:val="single" w:sz="4" w:space="0" w:color="000000"/>
            </w:tcBorders>
          </w:tcPr>
          <w:p w14:paraId="3928E95F" w14:textId="77777777" w:rsidR="00FA3AD5" w:rsidRPr="003A19CE" w:rsidRDefault="00FA3AD5" w:rsidP="008A79B4">
            <w:pPr>
              <w:widowControl w:val="0"/>
              <w:pBdr>
                <w:top w:val="nil"/>
                <w:left w:val="nil"/>
                <w:bottom w:val="nil"/>
                <w:right w:val="nil"/>
                <w:between w:val="nil"/>
              </w:pBdr>
              <w:spacing w:before="95"/>
              <w:rPr>
                <w:rFonts w:asciiTheme="minorEastAsia" w:hAnsiTheme="minorEastAsia" w:cs="Calibri"/>
                <w:b/>
                <w:color w:val="000000"/>
                <w:sz w:val="22"/>
                <w:szCs w:val="22"/>
              </w:rPr>
            </w:pPr>
            <w:proofErr w:type="spellStart"/>
            <w:r w:rsidRPr="003A19CE">
              <w:rPr>
                <w:rFonts w:asciiTheme="minorEastAsia" w:hAnsiTheme="minorEastAsia" w:cs="Calibri"/>
                <w:b/>
                <w:color w:val="000000"/>
                <w:sz w:val="22"/>
                <w:szCs w:val="22"/>
              </w:rPr>
              <w:t>活动类型</w:t>
            </w:r>
            <w:proofErr w:type="spellEnd"/>
          </w:p>
        </w:tc>
        <w:tc>
          <w:tcPr>
            <w:tcW w:w="2272" w:type="dxa"/>
            <w:tcBorders>
              <w:top w:val="single" w:sz="4" w:space="0" w:color="000000"/>
              <w:left w:val="single" w:sz="4" w:space="0" w:color="000000"/>
              <w:bottom w:val="single" w:sz="4" w:space="0" w:color="000000"/>
              <w:right w:val="single" w:sz="4" w:space="0" w:color="000000"/>
            </w:tcBorders>
          </w:tcPr>
          <w:p w14:paraId="718DC2C4" w14:textId="30110542" w:rsidR="00FA3AD5" w:rsidRPr="003A19CE" w:rsidRDefault="00FA3AD5" w:rsidP="008A79B4">
            <w:pPr>
              <w:widowControl w:val="0"/>
              <w:pBdr>
                <w:top w:val="nil"/>
                <w:left w:val="nil"/>
                <w:bottom w:val="nil"/>
                <w:right w:val="nil"/>
                <w:between w:val="nil"/>
              </w:pBdr>
              <w:spacing w:before="95"/>
              <w:rPr>
                <w:rFonts w:asciiTheme="minorEastAsia" w:hAnsiTheme="minorEastAsia" w:cs="Calibri"/>
                <w:b/>
                <w:color w:val="000000"/>
                <w:sz w:val="22"/>
                <w:szCs w:val="22"/>
              </w:rPr>
            </w:pPr>
            <w:proofErr w:type="spellStart"/>
            <w:r w:rsidRPr="003A19CE">
              <w:rPr>
                <w:rFonts w:asciiTheme="minorEastAsia" w:hAnsiTheme="minorEastAsia" w:cs="Calibri"/>
                <w:b/>
                <w:color w:val="000000"/>
                <w:sz w:val="22"/>
                <w:szCs w:val="22"/>
              </w:rPr>
              <w:t>类别</w:t>
            </w:r>
            <w:proofErr w:type="spellEnd"/>
          </w:p>
        </w:tc>
        <w:tc>
          <w:tcPr>
            <w:tcW w:w="3183" w:type="dxa"/>
            <w:tcBorders>
              <w:top w:val="single" w:sz="4" w:space="0" w:color="000000"/>
              <w:left w:val="single" w:sz="4" w:space="0" w:color="000000"/>
              <w:bottom w:val="single" w:sz="4" w:space="0" w:color="000000"/>
              <w:right w:val="single" w:sz="4" w:space="0" w:color="000000"/>
            </w:tcBorders>
          </w:tcPr>
          <w:p w14:paraId="6675D090" w14:textId="77777777" w:rsidR="00FA3AD5" w:rsidRPr="003A19CE" w:rsidRDefault="00FA3AD5" w:rsidP="0034439F">
            <w:pPr>
              <w:widowControl w:val="0"/>
              <w:pBdr>
                <w:top w:val="nil"/>
                <w:left w:val="nil"/>
                <w:bottom w:val="nil"/>
                <w:right w:val="nil"/>
                <w:between w:val="nil"/>
              </w:pBdr>
              <w:spacing w:before="95"/>
              <w:ind w:left="108" w:right="122"/>
              <w:rPr>
                <w:rFonts w:asciiTheme="minorEastAsia" w:hAnsiTheme="minorEastAsia" w:cs="Calibri"/>
                <w:b/>
                <w:color w:val="000000"/>
                <w:sz w:val="22"/>
                <w:szCs w:val="22"/>
              </w:rPr>
            </w:pPr>
            <w:proofErr w:type="spellStart"/>
            <w:r w:rsidRPr="003A19CE">
              <w:rPr>
                <w:rFonts w:asciiTheme="minorEastAsia" w:hAnsiTheme="minorEastAsia" w:cs="Calibri"/>
                <w:b/>
                <w:color w:val="000000"/>
                <w:sz w:val="22"/>
                <w:szCs w:val="22"/>
              </w:rPr>
              <w:t>学生是否经常做到这一点</w:t>
            </w:r>
            <w:proofErr w:type="spellEnd"/>
            <w:r w:rsidRPr="003A19CE">
              <w:rPr>
                <w:rFonts w:asciiTheme="minorEastAsia" w:hAnsiTheme="minorEastAsia" w:cs="Calibri"/>
                <w:b/>
                <w:color w:val="000000"/>
                <w:sz w:val="22"/>
                <w:szCs w:val="22"/>
              </w:rPr>
              <w:t>？</w:t>
            </w:r>
          </w:p>
        </w:tc>
        <w:tc>
          <w:tcPr>
            <w:tcW w:w="3118" w:type="dxa"/>
            <w:tcBorders>
              <w:top w:val="single" w:sz="4" w:space="0" w:color="000000"/>
              <w:left w:val="single" w:sz="4" w:space="0" w:color="000000"/>
              <w:bottom w:val="single" w:sz="4" w:space="0" w:color="000000"/>
              <w:right w:val="single" w:sz="4" w:space="0" w:color="000000"/>
            </w:tcBorders>
          </w:tcPr>
          <w:p w14:paraId="50CF0BCA" w14:textId="77777777" w:rsidR="00FA3AD5" w:rsidRPr="003A19CE" w:rsidRDefault="00FA3AD5" w:rsidP="0034439F">
            <w:pPr>
              <w:widowControl w:val="0"/>
              <w:pBdr>
                <w:top w:val="nil"/>
                <w:left w:val="nil"/>
                <w:bottom w:val="nil"/>
                <w:right w:val="nil"/>
                <w:between w:val="nil"/>
              </w:pBdr>
              <w:spacing w:before="95"/>
              <w:ind w:left="112" w:right="519"/>
              <w:rPr>
                <w:rFonts w:asciiTheme="minorEastAsia" w:hAnsiTheme="minorEastAsia" w:cs="Calibri"/>
                <w:b/>
                <w:color w:val="000000"/>
                <w:sz w:val="22"/>
                <w:szCs w:val="22"/>
              </w:rPr>
            </w:pPr>
            <w:proofErr w:type="spellStart"/>
            <w:r w:rsidRPr="003A19CE">
              <w:rPr>
                <w:rFonts w:asciiTheme="minorEastAsia" w:hAnsiTheme="minorEastAsia" w:cs="Calibri"/>
                <w:b/>
                <w:color w:val="000000"/>
                <w:sz w:val="22"/>
                <w:szCs w:val="22"/>
              </w:rPr>
              <w:t>有多少学生参与其中</w:t>
            </w:r>
            <w:proofErr w:type="spellEnd"/>
            <w:r w:rsidRPr="003A19CE">
              <w:rPr>
                <w:rFonts w:asciiTheme="minorEastAsia" w:hAnsiTheme="minorEastAsia" w:cs="Calibri"/>
                <w:b/>
                <w:color w:val="000000"/>
                <w:sz w:val="22"/>
                <w:szCs w:val="22"/>
              </w:rPr>
              <w:t>？</w:t>
            </w:r>
          </w:p>
        </w:tc>
        <w:tc>
          <w:tcPr>
            <w:tcW w:w="3055" w:type="dxa"/>
            <w:tcBorders>
              <w:top w:val="single" w:sz="4" w:space="0" w:color="000000"/>
              <w:left w:val="single" w:sz="4" w:space="0" w:color="000000"/>
              <w:bottom w:val="single" w:sz="4" w:space="0" w:color="000000"/>
              <w:right w:val="single" w:sz="4" w:space="0" w:color="000000"/>
            </w:tcBorders>
          </w:tcPr>
          <w:p w14:paraId="3204184E" w14:textId="7F2A2364" w:rsidR="00FA3AD5" w:rsidRPr="003A19CE" w:rsidRDefault="00FA3AD5" w:rsidP="0034439F">
            <w:pPr>
              <w:widowControl w:val="0"/>
              <w:pBdr>
                <w:top w:val="nil"/>
                <w:left w:val="nil"/>
                <w:bottom w:val="nil"/>
                <w:right w:val="nil"/>
                <w:between w:val="nil"/>
              </w:pBdr>
              <w:spacing w:before="95"/>
              <w:ind w:left="110" w:right="340"/>
              <w:rPr>
                <w:rFonts w:asciiTheme="minorEastAsia" w:hAnsiTheme="minorEastAsia" w:cs="Calibri"/>
                <w:b/>
                <w:color w:val="000000"/>
                <w:sz w:val="22"/>
                <w:szCs w:val="22"/>
              </w:rPr>
            </w:pPr>
            <w:proofErr w:type="spellStart"/>
            <w:r w:rsidRPr="003A19CE">
              <w:rPr>
                <w:rFonts w:asciiTheme="minorEastAsia" w:hAnsiTheme="minorEastAsia" w:cs="Calibri"/>
                <w:b/>
                <w:color w:val="000000"/>
                <w:sz w:val="22"/>
                <w:szCs w:val="22"/>
              </w:rPr>
              <w:t>这些对话贡献是</w:t>
            </w:r>
            <w:proofErr w:type="spellEnd"/>
            <w:r w:rsidR="008A79B4">
              <w:rPr>
                <w:rFonts w:asciiTheme="minorEastAsia" w:hAnsiTheme="minorEastAsia" w:cs="Calibri" w:hint="eastAsia"/>
                <w:b/>
                <w:color w:val="000000"/>
                <w:sz w:val="22"/>
                <w:szCs w:val="22"/>
                <w:lang w:eastAsia="zh-CN"/>
              </w:rPr>
              <w:t>延展</w:t>
            </w:r>
            <w:proofErr w:type="spellStart"/>
            <w:r w:rsidRPr="003A19CE">
              <w:rPr>
                <w:rFonts w:asciiTheme="minorEastAsia" w:hAnsiTheme="minorEastAsia" w:cs="Calibri"/>
                <w:b/>
                <w:color w:val="000000"/>
                <w:sz w:val="22"/>
                <w:szCs w:val="22"/>
              </w:rPr>
              <w:t>开的，而不是简短的吗</w:t>
            </w:r>
            <w:proofErr w:type="spellEnd"/>
            <w:r w:rsidRPr="003A19CE">
              <w:rPr>
                <w:rFonts w:asciiTheme="minorEastAsia" w:hAnsiTheme="minorEastAsia" w:cs="Calibri"/>
                <w:b/>
                <w:color w:val="000000"/>
                <w:sz w:val="22"/>
                <w:szCs w:val="22"/>
              </w:rPr>
              <w:t>？</w:t>
            </w:r>
          </w:p>
        </w:tc>
      </w:tr>
      <w:tr w:rsidR="00FA3AD5" w:rsidRPr="003A19CE" w14:paraId="4D43E228" w14:textId="77777777" w:rsidTr="008A79B4">
        <w:trPr>
          <w:trHeight w:val="720"/>
        </w:trPr>
        <w:tc>
          <w:tcPr>
            <w:tcW w:w="3101" w:type="dxa"/>
            <w:vMerge w:val="restart"/>
            <w:tcBorders>
              <w:top w:val="single" w:sz="4" w:space="0" w:color="000000"/>
              <w:left w:val="single" w:sz="4" w:space="0" w:color="000000"/>
              <w:bottom w:val="single" w:sz="4" w:space="0" w:color="000000"/>
              <w:right w:val="single" w:sz="4" w:space="0" w:color="000000"/>
            </w:tcBorders>
          </w:tcPr>
          <w:p w14:paraId="472CAF44" w14:textId="77777777" w:rsidR="00FA3AD5" w:rsidRPr="003A19CE" w:rsidRDefault="00FA3AD5" w:rsidP="0034439F">
            <w:pPr>
              <w:widowControl w:val="0"/>
              <w:pBdr>
                <w:top w:val="nil"/>
                <w:left w:val="nil"/>
                <w:bottom w:val="nil"/>
                <w:right w:val="nil"/>
                <w:between w:val="nil"/>
              </w:pBdr>
              <w:spacing w:before="100"/>
              <w:ind w:left="125"/>
              <w:rPr>
                <w:rFonts w:asciiTheme="minorEastAsia" w:hAnsiTheme="minorEastAsia" w:cs="Calibri"/>
                <w:b/>
                <w:color w:val="000000"/>
                <w:sz w:val="22"/>
                <w:szCs w:val="22"/>
              </w:rPr>
            </w:pPr>
            <w:r w:rsidRPr="003A19CE">
              <w:rPr>
                <w:rFonts w:asciiTheme="minorEastAsia" w:hAnsiTheme="minorEastAsia" w:cs="Calibri"/>
                <w:b/>
                <w:color w:val="000000"/>
                <w:sz w:val="22"/>
                <w:szCs w:val="22"/>
              </w:rPr>
              <w:t>1)</w:t>
            </w:r>
          </w:p>
        </w:tc>
        <w:tc>
          <w:tcPr>
            <w:tcW w:w="2272" w:type="dxa"/>
            <w:tcBorders>
              <w:top w:val="single" w:sz="4" w:space="0" w:color="000000"/>
              <w:left w:val="single" w:sz="4" w:space="0" w:color="000000"/>
              <w:bottom w:val="single" w:sz="4" w:space="0" w:color="000000"/>
              <w:right w:val="single" w:sz="4" w:space="0" w:color="000000"/>
            </w:tcBorders>
          </w:tcPr>
          <w:p w14:paraId="184C9AB3" w14:textId="420855DC" w:rsidR="00FA3AD5" w:rsidRPr="003A19CE" w:rsidRDefault="008A79B4" w:rsidP="0034439F">
            <w:pPr>
              <w:widowControl w:val="0"/>
              <w:pBdr>
                <w:top w:val="nil"/>
                <w:left w:val="nil"/>
                <w:bottom w:val="nil"/>
                <w:right w:val="nil"/>
                <w:between w:val="nil"/>
              </w:pBdr>
              <w:spacing w:before="100"/>
              <w:ind w:left="149"/>
              <w:rPr>
                <w:rFonts w:asciiTheme="minorEastAsia" w:hAnsiTheme="minorEastAsia" w:cs="Calibri"/>
                <w:color w:val="000000"/>
                <w:sz w:val="22"/>
                <w:szCs w:val="22"/>
              </w:rPr>
            </w:pPr>
            <w:r>
              <w:rPr>
                <w:rFonts w:asciiTheme="minorEastAsia" w:hAnsiTheme="minorEastAsia" w:cs="Calibri" w:hint="eastAsia"/>
                <w:color w:val="000000"/>
                <w:sz w:val="22"/>
                <w:szCs w:val="22"/>
                <w:lang w:eastAsia="zh-CN"/>
              </w:rPr>
              <w:t>补充发展想法</w:t>
            </w:r>
            <w:r w:rsidR="00FA3AD5" w:rsidRPr="003A19CE">
              <w:rPr>
                <w:rFonts w:asciiTheme="minorEastAsia" w:hAnsiTheme="minorEastAsia" w:cs="Calibri" w:hint="eastAsia"/>
                <w:color w:val="000000"/>
                <w:sz w:val="22"/>
                <w:szCs w:val="22"/>
                <w:lang w:eastAsia="zh-CN"/>
              </w:rPr>
              <w:t>（</w:t>
            </w:r>
            <w:r w:rsidR="00FA3AD5" w:rsidRPr="003A19CE">
              <w:rPr>
                <w:rFonts w:asciiTheme="minorEastAsia" w:hAnsiTheme="minorEastAsia" w:cs="Calibri"/>
                <w:color w:val="000000"/>
                <w:sz w:val="22"/>
                <w:szCs w:val="22"/>
              </w:rPr>
              <w:t>B）</w:t>
            </w:r>
          </w:p>
        </w:tc>
        <w:tc>
          <w:tcPr>
            <w:tcW w:w="3183" w:type="dxa"/>
            <w:tcBorders>
              <w:top w:val="single" w:sz="4" w:space="0" w:color="000000"/>
              <w:left w:val="single" w:sz="4" w:space="0" w:color="000000"/>
              <w:bottom w:val="single" w:sz="4" w:space="0" w:color="000000"/>
              <w:right w:val="single" w:sz="4" w:space="0" w:color="000000"/>
            </w:tcBorders>
          </w:tcPr>
          <w:p w14:paraId="4DD77415" w14:textId="77777777" w:rsidR="00FA3AD5" w:rsidRPr="003A19CE" w:rsidRDefault="00FA3AD5" w:rsidP="0034439F">
            <w:pPr>
              <w:widowControl w:val="0"/>
              <w:pBdr>
                <w:top w:val="nil"/>
                <w:left w:val="nil"/>
                <w:bottom w:val="nil"/>
                <w:right w:val="nil"/>
                <w:between w:val="nil"/>
              </w:pBdr>
              <w:rPr>
                <w:rFonts w:asciiTheme="minorEastAsia" w:hAnsiTheme="minorEastAsia"/>
                <w:color w:val="000000"/>
                <w:sz w:val="22"/>
                <w:szCs w:val="22"/>
              </w:rPr>
            </w:pPr>
          </w:p>
        </w:tc>
        <w:tc>
          <w:tcPr>
            <w:tcW w:w="3118" w:type="dxa"/>
            <w:tcBorders>
              <w:top w:val="single" w:sz="4" w:space="0" w:color="000000"/>
              <w:left w:val="single" w:sz="4" w:space="0" w:color="000000"/>
              <w:bottom w:val="single" w:sz="4" w:space="0" w:color="000000"/>
              <w:right w:val="single" w:sz="4" w:space="0" w:color="000000"/>
            </w:tcBorders>
          </w:tcPr>
          <w:p w14:paraId="5D8D262A" w14:textId="77777777" w:rsidR="00FA3AD5" w:rsidRPr="003A19CE" w:rsidRDefault="00FA3AD5" w:rsidP="0034439F">
            <w:pPr>
              <w:widowControl w:val="0"/>
              <w:pBdr>
                <w:top w:val="nil"/>
                <w:left w:val="nil"/>
                <w:bottom w:val="nil"/>
                <w:right w:val="nil"/>
                <w:between w:val="nil"/>
              </w:pBdr>
              <w:rPr>
                <w:rFonts w:asciiTheme="minorEastAsia" w:hAnsiTheme="minorEastAsia"/>
                <w:color w:val="000000"/>
                <w:sz w:val="22"/>
                <w:szCs w:val="22"/>
              </w:rPr>
            </w:pPr>
          </w:p>
        </w:tc>
        <w:tc>
          <w:tcPr>
            <w:tcW w:w="3055" w:type="dxa"/>
            <w:tcBorders>
              <w:top w:val="single" w:sz="4" w:space="0" w:color="000000"/>
              <w:left w:val="single" w:sz="4" w:space="0" w:color="000000"/>
              <w:bottom w:val="single" w:sz="4" w:space="0" w:color="000000"/>
              <w:right w:val="single" w:sz="4" w:space="0" w:color="000000"/>
            </w:tcBorders>
          </w:tcPr>
          <w:p w14:paraId="0AFDFF9D" w14:textId="77777777" w:rsidR="00FA3AD5" w:rsidRPr="003A19CE" w:rsidRDefault="00FA3AD5" w:rsidP="0034439F">
            <w:pPr>
              <w:widowControl w:val="0"/>
              <w:pBdr>
                <w:top w:val="nil"/>
                <w:left w:val="nil"/>
                <w:bottom w:val="nil"/>
                <w:right w:val="nil"/>
                <w:between w:val="nil"/>
              </w:pBdr>
              <w:rPr>
                <w:rFonts w:asciiTheme="minorEastAsia" w:hAnsiTheme="minorEastAsia"/>
                <w:color w:val="000000"/>
                <w:sz w:val="22"/>
                <w:szCs w:val="22"/>
              </w:rPr>
            </w:pPr>
          </w:p>
        </w:tc>
      </w:tr>
      <w:tr w:rsidR="00FA3AD5" w:rsidRPr="003A19CE" w14:paraId="2383A39E" w14:textId="77777777" w:rsidTr="008A79B4">
        <w:trPr>
          <w:trHeight w:val="660"/>
        </w:trPr>
        <w:tc>
          <w:tcPr>
            <w:tcW w:w="3101" w:type="dxa"/>
            <w:vMerge/>
            <w:tcBorders>
              <w:top w:val="single" w:sz="4" w:space="0" w:color="000000"/>
              <w:left w:val="single" w:sz="4" w:space="0" w:color="000000"/>
              <w:bottom w:val="single" w:sz="4" w:space="0" w:color="000000"/>
              <w:right w:val="single" w:sz="4" w:space="0" w:color="000000"/>
            </w:tcBorders>
          </w:tcPr>
          <w:p w14:paraId="4047F43E" w14:textId="77777777" w:rsidR="00FA3AD5" w:rsidRPr="003A19CE" w:rsidRDefault="00FA3AD5" w:rsidP="0034439F">
            <w:pPr>
              <w:widowControl w:val="0"/>
              <w:pBdr>
                <w:top w:val="nil"/>
                <w:left w:val="nil"/>
                <w:bottom w:val="nil"/>
                <w:right w:val="nil"/>
                <w:between w:val="nil"/>
              </w:pBdr>
              <w:spacing w:line="276" w:lineRule="auto"/>
              <w:rPr>
                <w:rFonts w:asciiTheme="minorEastAsia" w:hAnsiTheme="minorEastAsia"/>
                <w:color w:val="000000"/>
                <w:sz w:val="22"/>
                <w:szCs w:val="22"/>
              </w:rPr>
            </w:pPr>
          </w:p>
        </w:tc>
        <w:tc>
          <w:tcPr>
            <w:tcW w:w="2272" w:type="dxa"/>
            <w:tcBorders>
              <w:top w:val="single" w:sz="4" w:space="0" w:color="000000"/>
              <w:left w:val="single" w:sz="4" w:space="0" w:color="000000"/>
              <w:bottom w:val="single" w:sz="4" w:space="0" w:color="000000"/>
              <w:right w:val="single" w:sz="4" w:space="0" w:color="000000"/>
            </w:tcBorders>
          </w:tcPr>
          <w:p w14:paraId="2371D4F4" w14:textId="66B1060A" w:rsidR="00FA3AD5" w:rsidRPr="003A19CE" w:rsidRDefault="008A79B4" w:rsidP="0034439F">
            <w:pPr>
              <w:widowControl w:val="0"/>
              <w:pBdr>
                <w:top w:val="nil"/>
                <w:left w:val="nil"/>
                <w:bottom w:val="nil"/>
                <w:right w:val="nil"/>
                <w:between w:val="nil"/>
              </w:pBdr>
              <w:spacing w:before="100"/>
              <w:ind w:left="149"/>
              <w:rPr>
                <w:rFonts w:asciiTheme="minorEastAsia" w:hAnsiTheme="minorEastAsia" w:cs="Calibri"/>
                <w:color w:val="000000"/>
                <w:sz w:val="22"/>
                <w:szCs w:val="22"/>
              </w:rPr>
            </w:pPr>
            <w:r>
              <w:rPr>
                <w:rFonts w:asciiTheme="minorEastAsia" w:hAnsiTheme="minorEastAsia" w:cs="Calibri" w:hint="eastAsia"/>
                <w:color w:val="000000"/>
                <w:sz w:val="22"/>
                <w:szCs w:val="22"/>
                <w:lang w:eastAsia="zh-CN"/>
              </w:rPr>
              <w:t>质疑</w:t>
            </w:r>
            <w:r w:rsidR="00FA3AD5" w:rsidRPr="003A19CE">
              <w:rPr>
                <w:rFonts w:asciiTheme="minorEastAsia" w:hAnsiTheme="minorEastAsia" w:cs="Calibri"/>
                <w:color w:val="000000"/>
                <w:sz w:val="22"/>
                <w:szCs w:val="22"/>
              </w:rPr>
              <w:t>（CH）</w:t>
            </w:r>
          </w:p>
        </w:tc>
        <w:tc>
          <w:tcPr>
            <w:tcW w:w="3183" w:type="dxa"/>
            <w:tcBorders>
              <w:top w:val="single" w:sz="4" w:space="0" w:color="000000"/>
              <w:left w:val="single" w:sz="4" w:space="0" w:color="000000"/>
              <w:bottom w:val="single" w:sz="4" w:space="0" w:color="000000"/>
              <w:right w:val="single" w:sz="4" w:space="0" w:color="000000"/>
            </w:tcBorders>
          </w:tcPr>
          <w:p w14:paraId="610353BB" w14:textId="77777777" w:rsidR="00FA3AD5" w:rsidRPr="003A19CE" w:rsidRDefault="00FA3AD5" w:rsidP="0034439F">
            <w:pPr>
              <w:widowControl w:val="0"/>
              <w:pBdr>
                <w:top w:val="nil"/>
                <w:left w:val="nil"/>
                <w:bottom w:val="nil"/>
                <w:right w:val="nil"/>
                <w:between w:val="nil"/>
              </w:pBdr>
              <w:rPr>
                <w:rFonts w:asciiTheme="minorEastAsia" w:hAnsiTheme="minorEastAsia"/>
                <w:color w:val="000000"/>
                <w:sz w:val="22"/>
                <w:szCs w:val="22"/>
              </w:rPr>
            </w:pPr>
          </w:p>
        </w:tc>
        <w:tc>
          <w:tcPr>
            <w:tcW w:w="3118" w:type="dxa"/>
            <w:tcBorders>
              <w:top w:val="single" w:sz="4" w:space="0" w:color="000000"/>
              <w:left w:val="single" w:sz="4" w:space="0" w:color="000000"/>
              <w:bottom w:val="single" w:sz="4" w:space="0" w:color="000000"/>
              <w:right w:val="single" w:sz="4" w:space="0" w:color="000000"/>
            </w:tcBorders>
          </w:tcPr>
          <w:p w14:paraId="57B00486" w14:textId="77777777" w:rsidR="00FA3AD5" w:rsidRPr="003A19CE" w:rsidRDefault="00FA3AD5" w:rsidP="0034439F">
            <w:pPr>
              <w:widowControl w:val="0"/>
              <w:pBdr>
                <w:top w:val="nil"/>
                <w:left w:val="nil"/>
                <w:bottom w:val="nil"/>
                <w:right w:val="nil"/>
                <w:between w:val="nil"/>
              </w:pBdr>
              <w:rPr>
                <w:rFonts w:asciiTheme="minorEastAsia" w:hAnsiTheme="minorEastAsia"/>
                <w:color w:val="000000"/>
                <w:sz w:val="22"/>
                <w:szCs w:val="22"/>
              </w:rPr>
            </w:pPr>
          </w:p>
        </w:tc>
        <w:tc>
          <w:tcPr>
            <w:tcW w:w="3055" w:type="dxa"/>
            <w:tcBorders>
              <w:top w:val="single" w:sz="4" w:space="0" w:color="000000"/>
              <w:left w:val="single" w:sz="4" w:space="0" w:color="000000"/>
              <w:bottom w:val="single" w:sz="4" w:space="0" w:color="000000"/>
              <w:right w:val="single" w:sz="4" w:space="0" w:color="000000"/>
            </w:tcBorders>
          </w:tcPr>
          <w:p w14:paraId="16AA6F7C" w14:textId="77777777" w:rsidR="00FA3AD5" w:rsidRPr="003A19CE" w:rsidRDefault="00FA3AD5" w:rsidP="0034439F">
            <w:pPr>
              <w:widowControl w:val="0"/>
              <w:pBdr>
                <w:top w:val="nil"/>
                <w:left w:val="nil"/>
                <w:bottom w:val="nil"/>
                <w:right w:val="nil"/>
                <w:between w:val="nil"/>
              </w:pBdr>
              <w:rPr>
                <w:rFonts w:asciiTheme="minorEastAsia" w:hAnsiTheme="minorEastAsia"/>
                <w:color w:val="000000"/>
                <w:sz w:val="22"/>
                <w:szCs w:val="22"/>
              </w:rPr>
            </w:pPr>
          </w:p>
        </w:tc>
      </w:tr>
      <w:tr w:rsidR="00FA3AD5" w:rsidRPr="003A19CE" w14:paraId="13692904" w14:textId="77777777" w:rsidTr="008A79B4">
        <w:trPr>
          <w:trHeight w:val="740"/>
        </w:trPr>
        <w:tc>
          <w:tcPr>
            <w:tcW w:w="3101" w:type="dxa"/>
            <w:vMerge w:val="restart"/>
            <w:tcBorders>
              <w:top w:val="single" w:sz="4" w:space="0" w:color="000000"/>
              <w:left w:val="single" w:sz="4" w:space="0" w:color="000000"/>
              <w:bottom w:val="single" w:sz="4" w:space="0" w:color="000000"/>
              <w:right w:val="single" w:sz="4" w:space="0" w:color="000000"/>
            </w:tcBorders>
          </w:tcPr>
          <w:p w14:paraId="0C28A763" w14:textId="77777777" w:rsidR="00FA3AD5" w:rsidRPr="003A19CE" w:rsidRDefault="00FA3AD5" w:rsidP="0034439F">
            <w:pPr>
              <w:widowControl w:val="0"/>
              <w:pBdr>
                <w:top w:val="nil"/>
                <w:left w:val="nil"/>
                <w:bottom w:val="nil"/>
                <w:right w:val="nil"/>
                <w:between w:val="nil"/>
              </w:pBdr>
              <w:spacing w:before="100"/>
              <w:ind w:left="105"/>
              <w:rPr>
                <w:rFonts w:asciiTheme="minorEastAsia" w:hAnsiTheme="minorEastAsia" w:cs="Calibri"/>
                <w:b/>
                <w:color w:val="000000"/>
                <w:sz w:val="22"/>
                <w:szCs w:val="22"/>
              </w:rPr>
            </w:pPr>
            <w:r w:rsidRPr="003A19CE">
              <w:rPr>
                <w:rFonts w:asciiTheme="minorEastAsia" w:hAnsiTheme="minorEastAsia" w:cs="Calibri"/>
                <w:b/>
                <w:color w:val="000000"/>
                <w:sz w:val="22"/>
                <w:szCs w:val="22"/>
              </w:rPr>
              <w:t>2)</w:t>
            </w:r>
          </w:p>
        </w:tc>
        <w:tc>
          <w:tcPr>
            <w:tcW w:w="2272" w:type="dxa"/>
            <w:tcBorders>
              <w:top w:val="single" w:sz="4" w:space="0" w:color="000000"/>
              <w:left w:val="single" w:sz="4" w:space="0" w:color="000000"/>
              <w:bottom w:val="single" w:sz="4" w:space="0" w:color="000000"/>
              <w:right w:val="single" w:sz="4" w:space="0" w:color="000000"/>
            </w:tcBorders>
          </w:tcPr>
          <w:p w14:paraId="0EAA4348" w14:textId="0600B5AD" w:rsidR="00FA3AD5" w:rsidRPr="003A19CE" w:rsidRDefault="008A79B4" w:rsidP="0034439F">
            <w:pPr>
              <w:widowControl w:val="0"/>
              <w:pBdr>
                <w:top w:val="nil"/>
                <w:left w:val="nil"/>
                <w:bottom w:val="nil"/>
                <w:right w:val="nil"/>
                <w:between w:val="nil"/>
              </w:pBdr>
              <w:spacing w:before="100"/>
              <w:ind w:left="149"/>
              <w:rPr>
                <w:rFonts w:asciiTheme="minorEastAsia" w:hAnsiTheme="minorEastAsia" w:cs="Calibri"/>
                <w:color w:val="000000"/>
                <w:sz w:val="22"/>
                <w:szCs w:val="22"/>
              </w:rPr>
            </w:pPr>
            <w:r>
              <w:rPr>
                <w:rFonts w:asciiTheme="minorEastAsia" w:hAnsiTheme="minorEastAsia" w:cs="Calibri" w:hint="eastAsia"/>
                <w:color w:val="000000"/>
                <w:sz w:val="22"/>
                <w:szCs w:val="22"/>
                <w:lang w:eastAsia="zh-CN"/>
              </w:rPr>
              <w:t>补充发展想法</w:t>
            </w:r>
            <w:r w:rsidR="00FA3AD5" w:rsidRPr="003A19CE">
              <w:rPr>
                <w:rFonts w:asciiTheme="minorEastAsia" w:hAnsiTheme="minorEastAsia" w:cs="Calibri"/>
                <w:color w:val="000000"/>
                <w:sz w:val="22"/>
                <w:szCs w:val="22"/>
              </w:rPr>
              <w:t>（B）</w:t>
            </w:r>
          </w:p>
        </w:tc>
        <w:tc>
          <w:tcPr>
            <w:tcW w:w="3183" w:type="dxa"/>
            <w:tcBorders>
              <w:top w:val="single" w:sz="4" w:space="0" w:color="000000"/>
              <w:left w:val="single" w:sz="4" w:space="0" w:color="000000"/>
              <w:bottom w:val="single" w:sz="4" w:space="0" w:color="000000"/>
              <w:right w:val="single" w:sz="4" w:space="0" w:color="000000"/>
            </w:tcBorders>
          </w:tcPr>
          <w:p w14:paraId="34E3CB1E" w14:textId="77777777" w:rsidR="00FA3AD5" w:rsidRPr="003A19CE" w:rsidRDefault="00FA3AD5" w:rsidP="0034439F">
            <w:pPr>
              <w:widowControl w:val="0"/>
              <w:pBdr>
                <w:top w:val="nil"/>
                <w:left w:val="nil"/>
                <w:bottom w:val="nil"/>
                <w:right w:val="nil"/>
                <w:between w:val="nil"/>
              </w:pBdr>
              <w:rPr>
                <w:rFonts w:asciiTheme="minorEastAsia" w:hAnsiTheme="minorEastAsia"/>
                <w:color w:val="000000"/>
                <w:sz w:val="22"/>
                <w:szCs w:val="22"/>
              </w:rPr>
            </w:pPr>
          </w:p>
        </w:tc>
        <w:tc>
          <w:tcPr>
            <w:tcW w:w="3118" w:type="dxa"/>
            <w:tcBorders>
              <w:top w:val="single" w:sz="4" w:space="0" w:color="000000"/>
              <w:left w:val="single" w:sz="4" w:space="0" w:color="000000"/>
              <w:bottom w:val="single" w:sz="4" w:space="0" w:color="000000"/>
              <w:right w:val="single" w:sz="4" w:space="0" w:color="000000"/>
            </w:tcBorders>
          </w:tcPr>
          <w:p w14:paraId="21F40CF3" w14:textId="77777777" w:rsidR="00FA3AD5" w:rsidRPr="003A19CE" w:rsidRDefault="00FA3AD5" w:rsidP="0034439F">
            <w:pPr>
              <w:widowControl w:val="0"/>
              <w:pBdr>
                <w:top w:val="nil"/>
                <w:left w:val="nil"/>
                <w:bottom w:val="nil"/>
                <w:right w:val="nil"/>
                <w:between w:val="nil"/>
              </w:pBdr>
              <w:rPr>
                <w:rFonts w:asciiTheme="minorEastAsia" w:hAnsiTheme="minorEastAsia"/>
                <w:color w:val="000000"/>
                <w:sz w:val="22"/>
                <w:szCs w:val="22"/>
              </w:rPr>
            </w:pPr>
          </w:p>
        </w:tc>
        <w:tc>
          <w:tcPr>
            <w:tcW w:w="3055" w:type="dxa"/>
            <w:tcBorders>
              <w:top w:val="single" w:sz="4" w:space="0" w:color="000000"/>
              <w:left w:val="single" w:sz="4" w:space="0" w:color="000000"/>
              <w:bottom w:val="single" w:sz="4" w:space="0" w:color="000000"/>
              <w:right w:val="single" w:sz="4" w:space="0" w:color="000000"/>
            </w:tcBorders>
          </w:tcPr>
          <w:p w14:paraId="2AA191F5" w14:textId="77777777" w:rsidR="00FA3AD5" w:rsidRPr="003A19CE" w:rsidRDefault="00FA3AD5" w:rsidP="0034439F">
            <w:pPr>
              <w:widowControl w:val="0"/>
              <w:pBdr>
                <w:top w:val="nil"/>
                <w:left w:val="nil"/>
                <w:bottom w:val="nil"/>
                <w:right w:val="nil"/>
                <w:between w:val="nil"/>
              </w:pBdr>
              <w:rPr>
                <w:rFonts w:asciiTheme="minorEastAsia" w:hAnsiTheme="minorEastAsia"/>
                <w:color w:val="000000"/>
                <w:sz w:val="22"/>
                <w:szCs w:val="22"/>
              </w:rPr>
            </w:pPr>
          </w:p>
        </w:tc>
      </w:tr>
      <w:tr w:rsidR="00FA3AD5" w:rsidRPr="003A19CE" w14:paraId="2C0BC746" w14:textId="77777777" w:rsidTr="008A79B4">
        <w:trPr>
          <w:trHeight w:val="660"/>
        </w:trPr>
        <w:tc>
          <w:tcPr>
            <w:tcW w:w="3101" w:type="dxa"/>
            <w:vMerge/>
            <w:tcBorders>
              <w:top w:val="single" w:sz="4" w:space="0" w:color="000000"/>
              <w:left w:val="single" w:sz="4" w:space="0" w:color="000000"/>
              <w:bottom w:val="single" w:sz="4" w:space="0" w:color="000000"/>
              <w:right w:val="single" w:sz="4" w:space="0" w:color="000000"/>
            </w:tcBorders>
          </w:tcPr>
          <w:p w14:paraId="44573D18" w14:textId="77777777" w:rsidR="00FA3AD5" w:rsidRPr="003A19CE" w:rsidRDefault="00FA3AD5" w:rsidP="0034439F">
            <w:pPr>
              <w:widowControl w:val="0"/>
              <w:pBdr>
                <w:top w:val="nil"/>
                <w:left w:val="nil"/>
                <w:bottom w:val="nil"/>
                <w:right w:val="nil"/>
                <w:between w:val="nil"/>
              </w:pBdr>
              <w:spacing w:line="276" w:lineRule="auto"/>
              <w:rPr>
                <w:rFonts w:asciiTheme="minorEastAsia" w:hAnsiTheme="minorEastAsia"/>
                <w:color w:val="000000"/>
                <w:sz w:val="22"/>
                <w:szCs w:val="22"/>
              </w:rPr>
            </w:pPr>
          </w:p>
        </w:tc>
        <w:tc>
          <w:tcPr>
            <w:tcW w:w="2272" w:type="dxa"/>
            <w:tcBorders>
              <w:top w:val="single" w:sz="4" w:space="0" w:color="000000"/>
              <w:left w:val="single" w:sz="4" w:space="0" w:color="000000"/>
              <w:bottom w:val="single" w:sz="4" w:space="0" w:color="000000"/>
              <w:right w:val="single" w:sz="4" w:space="0" w:color="000000"/>
            </w:tcBorders>
          </w:tcPr>
          <w:p w14:paraId="61CF95DD" w14:textId="0380F161" w:rsidR="00FA3AD5" w:rsidRPr="003A19CE" w:rsidRDefault="008A79B4" w:rsidP="0034439F">
            <w:pPr>
              <w:widowControl w:val="0"/>
              <w:pBdr>
                <w:top w:val="nil"/>
                <w:left w:val="nil"/>
                <w:bottom w:val="nil"/>
                <w:right w:val="nil"/>
                <w:between w:val="nil"/>
              </w:pBdr>
              <w:spacing w:before="101"/>
              <w:ind w:left="149"/>
              <w:rPr>
                <w:rFonts w:asciiTheme="minorEastAsia" w:hAnsiTheme="minorEastAsia" w:cs="Calibri"/>
                <w:color w:val="000000"/>
                <w:sz w:val="22"/>
                <w:szCs w:val="22"/>
              </w:rPr>
            </w:pPr>
            <w:r>
              <w:rPr>
                <w:rFonts w:asciiTheme="minorEastAsia" w:hAnsiTheme="minorEastAsia" w:cs="Calibri" w:hint="eastAsia"/>
                <w:color w:val="000000"/>
                <w:sz w:val="22"/>
                <w:szCs w:val="22"/>
                <w:lang w:eastAsia="zh-CN"/>
              </w:rPr>
              <w:t>质疑</w:t>
            </w:r>
            <w:r w:rsidR="00FA3AD5" w:rsidRPr="003A19CE">
              <w:rPr>
                <w:rFonts w:asciiTheme="minorEastAsia" w:hAnsiTheme="minorEastAsia" w:cs="Calibri"/>
                <w:color w:val="000000"/>
                <w:sz w:val="22"/>
                <w:szCs w:val="22"/>
              </w:rPr>
              <w:t>（CH）</w:t>
            </w:r>
          </w:p>
        </w:tc>
        <w:tc>
          <w:tcPr>
            <w:tcW w:w="3183" w:type="dxa"/>
            <w:tcBorders>
              <w:top w:val="single" w:sz="4" w:space="0" w:color="000000"/>
              <w:left w:val="single" w:sz="4" w:space="0" w:color="000000"/>
              <w:bottom w:val="single" w:sz="4" w:space="0" w:color="000000"/>
              <w:right w:val="single" w:sz="4" w:space="0" w:color="000000"/>
            </w:tcBorders>
          </w:tcPr>
          <w:p w14:paraId="73B51872" w14:textId="77777777" w:rsidR="00FA3AD5" w:rsidRPr="003A19CE" w:rsidRDefault="00FA3AD5" w:rsidP="0034439F">
            <w:pPr>
              <w:widowControl w:val="0"/>
              <w:pBdr>
                <w:top w:val="nil"/>
                <w:left w:val="nil"/>
                <w:bottom w:val="nil"/>
                <w:right w:val="nil"/>
                <w:between w:val="nil"/>
              </w:pBdr>
              <w:rPr>
                <w:rFonts w:asciiTheme="minorEastAsia" w:hAnsiTheme="minorEastAsia"/>
                <w:color w:val="000000"/>
                <w:sz w:val="22"/>
                <w:szCs w:val="22"/>
              </w:rPr>
            </w:pPr>
          </w:p>
        </w:tc>
        <w:tc>
          <w:tcPr>
            <w:tcW w:w="3118" w:type="dxa"/>
            <w:tcBorders>
              <w:top w:val="single" w:sz="4" w:space="0" w:color="000000"/>
              <w:left w:val="single" w:sz="4" w:space="0" w:color="000000"/>
              <w:bottom w:val="single" w:sz="4" w:space="0" w:color="000000"/>
              <w:right w:val="single" w:sz="4" w:space="0" w:color="000000"/>
            </w:tcBorders>
          </w:tcPr>
          <w:p w14:paraId="0577D377" w14:textId="77777777" w:rsidR="00FA3AD5" w:rsidRPr="003A19CE" w:rsidRDefault="00FA3AD5" w:rsidP="0034439F">
            <w:pPr>
              <w:widowControl w:val="0"/>
              <w:pBdr>
                <w:top w:val="nil"/>
                <w:left w:val="nil"/>
                <w:bottom w:val="nil"/>
                <w:right w:val="nil"/>
                <w:between w:val="nil"/>
              </w:pBdr>
              <w:rPr>
                <w:rFonts w:asciiTheme="minorEastAsia" w:hAnsiTheme="minorEastAsia"/>
                <w:color w:val="000000"/>
                <w:sz w:val="22"/>
                <w:szCs w:val="22"/>
              </w:rPr>
            </w:pPr>
          </w:p>
        </w:tc>
        <w:tc>
          <w:tcPr>
            <w:tcW w:w="3055" w:type="dxa"/>
            <w:tcBorders>
              <w:top w:val="single" w:sz="4" w:space="0" w:color="000000"/>
              <w:left w:val="single" w:sz="4" w:space="0" w:color="000000"/>
              <w:bottom w:val="single" w:sz="4" w:space="0" w:color="000000"/>
              <w:right w:val="single" w:sz="4" w:space="0" w:color="000000"/>
            </w:tcBorders>
          </w:tcPr>
          <w:p w14:paraId="60F82E0E" w14:textId="77777777" w:rsidR="00FA3AD5" w:rsidRPr="003A19CE" w:rsidRDefault="00FA3AD5" w:rsidP="0034439F">
            <w:pPr>
              <w:widowControl w:val="0"/>
              <w:pBdr>
                <w:top w:val="nil"/>
                <w:left w:val="nil"/>
                <w:bottom w:val="nil"/>
                <w:right w:val="nil"/>
                <w:between w:val="nil"/>
              </w:pBdr>
              <w:rPr>
                <w:rFonts w:asciiTheme="minorEastAsia" w:hAnsiTheme="minorEastAsia"/>
                <w:color w:val="000000"/>
                <w:sz w:val="22"/>
                <w:szCs w:val="22"/>
              </w:rPr>
            </w:pPr>
          </w:p>
        </w:tc>
      </w:tr>
    </w:tbl>
    <w:p w14:paraId="18399FB0" w14:textId="77777777" w:rsidR="003077BD" w:rsidRPr="00BE6D67" w:rsidRDefault="003077BD" w:rsidP="003077BD">
      <w:pPr>
        <w:rPr>
          <w:rFonts w:ascii="Calibri" w:hAnsi="Calibri" w:cs="Arial"/>
          <w:b/>
          <w:lang w:val="en-GB"/>
        </w:rPr>
      </w:pPr>
    </w:p>
    <w:p w14:paraId="0A389130" w14:textId="77777777" w:rsidR="00E21C83" w:rsidRDefault="00E21C83" w:rsidP="00E21C83">
      <w:pPr>
        <w:spacing w:line="360" w:lineRule="auto"/>
        <w:ind w:left="720" w:firstLine="720"/>
        <w:rPr>
          <w:rFonts w:ascii="Calibri" w:hAnsi="Calibri" w:cs="Arial"/>
          <w:b/>
          <w:lang w:val="en-GB"/>
        </w:rPr>
      </w:pPr>
    </w:p>
    <w:p w14:paraId="75AFE296" w14:textId="5CF97D43" w:rsidR="00B41F99" w:rsidRPr="00E21C83" w:rsidRDefault="00937689" w:rsidP="00E21C83">
      <w:pPr>
        <w:spacing w:line="360" w:lineRule="auto"/>
        <w:rPr>
          <w:rFonts w:ascii="Calibri" w:hAnsi="Calibri"/>
          <w:b/>
          <w:color w:val="800000"/>
          <w:sz w:val="26"/>
          <w:szCs w:val="26"/>
          <w:lang w:val="en-GB"/>
        </w:rPr>
      </w:pPr>
      <w:r>
        <w:rPr>
          <w:rFonts w:ascii="Calibri" w:hAnsi="Calibri" w:cs="Arial"/>
          <w:b/>
          <w:color w:val="800000"/>
          <w:sz w:val="36"/>
          <w:szCs w:val="32"/>
          <w:lang w:val="en-GB" w:eastAsia="zh-CN"/>
        </w:rPr>
        <w:lastRenderedPageBreak/>
        <w:t xml:space="preserve">4) </w:t>
      </w:r>
      <w:r w:rsidR="00E21C83" w:rsidRPr="00E21C83">
        <w:rPr>
          <w:rFonts w:ascii="SimHei" w:eastAsia="SimHei" w:hAnsi="SimHei" w:hint="eastAsia"/>
          <w:b/>
          <w:color w:val="800000"/>
          <w:sz w:val="36"/>
          <w:szCs w:val="36"/>
          <w:lang w:val="en-GB"/>
        </w:rPr>
        <w:t>F</w:t>
      </w:r>
      <w:proofErr w:type="spellStart"/>
      <w:r w:rsidR="00E21C83" w:rsidRPr="00E21C83">
        <w:rPr>
          <w:rFonts w:ascii="SimHei" w:eastAsia="SimHei" w:hAnsi="SimHei" w:hint="eastAsia"/>
          <w:b/>
          <w:color w:val="800000"/>
          <w:sz w:val="36"/>
          <w:szCs w:val="36"/>
          <w:lang w:val="en-GB"/>
        </w:rPr>
        <w:t>部分</w:t>
      </w:r>
      <w:proofErr w:type="spellEnd"/>
      <w:r w:rsidR="00E21C83" w:rsidRPr="00E21C83">
        <w:rPr>
          <w:rFonts w:ascii="SimHei" w:eastAsia="SimHei" w:hAnsi="SimHei" w:hint="eastAsia"/>
          <w:b/>
          <w:color w:val="800000"/>
          <w:sz w:val="36"/>
          <w:szCs w:val="36"/>
          <w:lang w:val="en-GB"/>
        </w:rPr>
        <w:t xml:space="preserve"> </w:t>
      </w:r>
      <w:r w:rsidR="008A79B4">
        <w:rPr>
          <w:rFonts w:ascii="SimHei" w:eastAsia="SimHei" w:hAnsi="SimHei" w:hint="eastAsia"/>
          <w:b/>
          <w:color w:val="800000"/>
          <w:sz w:val="36"/>
          <w:szCs w:val="36"/>
          <w:lang w:val="en-GB" w:eastAsia="zh-CN"/>
        </w:rPr>
        <w:t>对</w:t>
      </w:r>
      <w:proofErr w:type="spellStart"/>
      <w:r w:rsidR="00E21C83" w:rsidRPr="00E21C83">
        <w:rPr>
          <w:rFonts w:ascii="SimHei" w:eastAsia="SimHei" w:hAnsi="SimHei" w:hint="eastAsia"/>
          <w:b/>
          <w:color w:val="800000"/>
          <w:sz w:val="36"/>
          <w:szCs w:val="36"/>
          <w:lang w:val="en-GB"/>
        </w:rPr>
        <w:t>话规则与学生参与评分表</w:t>
      </w:r>
      <w:proofErr w:type="spellEnd"/>
    </w:p>
    <w:p w14:paraId="5708065E" w14:textId="77777777" w:rsidR="00E21C83" w:rsidRPr="003A19CE" w:rsidRDefault="00E21C83" w:rsidP="00E21C83">
      <w:pPr>
        <w:widowControl w:val="0"/>
        <w:pBdr>
          <w:top w:val="nil"/>
          <w:left w:val="nil"/>
          <w:bottom w:val="nil"/>
          <w:right w:val="nil"/>
          <w:between w:val="nil"/>
        </w:pBdr>
        <w:spacing w:before="296" w:line="242" w:lineRule="auto"/>
        <w:ind w:left="345" w:right="1089"/>
        <w:rPr>
          <w:rFonts w:asciiTheme="minorEastAsia" w:hAnsiTheme="minorEastAsia" w:cs="Calibri"/>
          <w:color w:val="000000"/>
        </w:rPr>
      </w:pPr>
      <w:proofErr w:type="spellStart"/>
      <w:r w:rsidRPr="003A19CE">
        <w:rPr>
          <w:rFonts w:asciiTheme="minorEastAsia" w:hAnsiTheme="minorEastAsia" w:cs="Calibri"/>
          <w:color w:val="000000"/>
        </w:rPr>
        <w:t>一旦您熟悉了上述方法，您可能会想用这些三等级评分标准在整堂课上或对每项活动进行评估</w:t>
      </w:r>
      <w:proofErr w:type="spellEnd"/>
      <w:r w:rsidRPr="003A19CE">
        <w:rPr>
          <w:rFonts w:asciiTheme="minorEastAsia" w:hAnsiTheme="minorEastAsia" w:cs="Calibri"/>
          <w:color w:val="000000"/>
        </w:rPr>
        <w:t>——</w:t>
      </w:r>
      <w:proofErr w:type="spellStart"/>
      <w:r w:rsidRPr="003A19CE">
        <w:rPr>
          <w:rFonts w:asciiTheme="minorEastAsia" w:hAnsiTheme="minorEastAsia" w:cs="Calibri"/>
          <w:color w:val="000000"/>
        </w:rPr>
        <w:t>在您自己的课堂里或由一名同行进行观察</w:t>
      </w:r>
      <w:proofErr w:type="spellEnd"/>
      <w:r w:rsidRPr="003A19CE">
        <w:rPr>
          <w:rFonts w:asciiTheme="minorEastAsia" w:hAnsiTheme="minorEastAsia" w:cs="Calibri"/>
          <w:color w:val="000000"/>
        </w:rPr>
        <w:t>。</w:t>
      </w:r>
    </w:p>
    <w:p w14:paraId="18F85F73" w14:textId="77777777" w:rsidR="00B41F99" w:rsidRPr="00BE6D67" w:rsidRDefault="00B41F99" w:rsidP="00B41F99">
      <w:pPr>
        <w:pBdr>
          <w:top w:val="nil"/>
          <w:left w:val="nil"/>
          <w:bottom w:val="nil"/>
          <w:right w:val="nil"/>
          <w:between w:val="nil"/>
        </w:pBdr>
        <w:rPr>
          <w:rFonts w:ascii="Calibri" w:eastAsia="Calibri" w:hAnsi="Calibri" w:cs="Calibri"/>
          <w:color w:val="000000"/>
          <w:lang w:val="en-GB"/>
        </w:rPr>
      </w:pPr>
    </w:p>
    <w:tbl>
      <w:tblPr>
        <w:tblStyle w:val="a7"/>
        <w:tblW w:w="13997" w:type="dxa"/>
        <w:tblInd w:w="12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000" w:firstRow="0" w:lastRow="0" w:firstColumn="0" w:lastColumn="0" w:noHBand="0" w:noVBand="0"/>
      </w:tblPr>
      <w:tblGrid>
        <w:gridCol w:w="1708"/>
        <w:gridCol w:w="3077"/>
        <w:gridCol w:w="3866"/>
        <w:gridCol w:w="5346"/>
      </w:tblGrid>
      <w:tr w:rsidR="00E21C83" w:rsidRPr="003A19CE" w14:paraId="101741CE" w14:textId="77777777" w:rsidTr="0034439F">
        <w:trPr>
          <w:trHeight w:val="611"/>
        </w:trPr>
        <w:tc>
          <w:tcPr>
            <w:tcW w:w="1708" w:type="dxa"/>
            <w:tcBorders>
              <w:left w:val="single" w:sz="4" w:space="0" w:color="000000"/>
              <w:right w:val="single" w:sz="24" w:space="0" w:color="000000"/>
            </w:tcBorders>
          </w:tcPr>
          <w:p w14:paraId="7CEA47A4" w14:textId="77777777" w:rsidR="00E21C83" w:rsidRPr="003A19CE" w:rsidRDefault="00E21C83" w:rsidP="0034439F">
            <w:pPr>
              <w:widowControl w:val="0"/>
              <w:pBdr>
                <w:top w:val="nil"/>
                <w:left w:val="nil"/>
                <w:bottom w:val="nil"/>
                <w:right w:val="nil"/>
                <w:between w:val="nil"/>
              </w:pBdr>
              <w:rPr>
                <w:rFonts w:asciiTheme="minorEastAsia" w:hAnsiTheme="minorEastAsia" w:cs="Calibri"/>
                <w:color w:val="000000"/>
                <w:sz w:val="28"/>
                <w:szCs w:val="28"/>
              </w:rPr>
            </w:pPr>
          </w:p>
          <w:p w14:paraId="42CB48D4" w14:textId="1ED0518B" w:rsidR="00E21C83" w:rsidRPr="003A19CE" w:rsidRDefault="008A79B4" w:rsidP="0034439F">
            <w:pPr>
              <w:widowControl w:val="0"/>
              <w:pBdr>
                <w:top w:val="nil"/>
                <w:left w:val="nil"/>
                <w:bottom w:val="nil"/>
                <w:right w:val="nil"/>
                <w:between w:val="nil"/>
              </w:pBdr>
              <w:spacing w:before="199"/>
              <w:ind w:left="355"/>
              <w:rPr>
                <w:rFonts w:asciiTheme="minorEastAsia" w:hAnsiTheme="minorEastAsia" w:cs="Calibri"/>
                <w:b/>
                <w:color w:val="000000"/>
                <w:lang w:eastAsia="zh-CN"/>
              </w:rPr>
            </w:pPr>
            <w:r>
              <w:rPr>
                <w:rFonts w:asciiTheme="minorEastAsia" w:hAnsiTheme="minorEastAsia" w:cs="Calibri" w:hint="eastAsia"/>
                <w:b/>
                <w:color w:val="000000"/>
                <w:lang w:eastAsia="zh-CN"/>
              </w:rPr>
              <w:t>方面</w:t>
            </w:r>
          </w:p>
        </w:tc>
        <w:tc>
          <w:tcPr>
            <w:tcW w:w="3077" w:type="dxa"/>
            <w:tcBorders>
              <w:left w:val="single" w:sz="24" w:space="0" w:color="000000"/>
              <w:right w:val="single" w:sz="4" w:space="0" w:color="000000"/>
            </w:tcBorders>
          </w:tcPr>
          <w:p w14:paraId="0BB5B660" w14:textId="77777777" w:rsidR="00E21C83" w:rsidRPr="003A19CE" w:rsidRDefault="00E21C83" w:rsidP="0034439F">
            <w:pPr>
              <w:widowControl w:val="0"/>
              <w:pBdr>
                <w:top w:val="nil"/>
                <w:left w:val="nil"/>
                <w:bottom w:val="nil"/>
                <w:right w:val="nil"/>
                <w:between w:val="nil"/>
              </w:pBdr>
              <w:spacing w:before="2"/>
              <w:ind w:right="18"/>
              <w:jc w:val="center"/>
              <w:rPr>
                <w:rFonts w:asciiTheme="minorEastAsia" w:hAnsiTheme="minorEastAsia" w:cs="Calibri"/>
                <w:b/>
                <w:color w:val="000000"/>
                <w:sz w:val="26"/>
                <w:szCs w:val="26"/>
              </w:rPr>
            </w:pPr>
            <w:r w:rsidRPr="003A19CE">
              <w:rPr>
                <w:rFonts w:asciiTheme="minorEastAsia" w:hAnsiTheme="minorEastAsia" w:cs="Calibri"/>
                <w:b/>
                <w:color w:val="000000"/>
                <w:sz w:val="26"/>
                <w:szCs w:val="26"/>
              </w:rPr>
              <w:t>0</w:t>
            </w:r>
          </w:p>
          <w:p w14:paraId="55222DAE" w14:textId="77777777" w:rsidR="00E21C83" w:rsidRPr="003A19CE" w:rsidRDefault="00E21C83" w:rsidP="0034439F">
            <w:pPr>
              <w:widowControl w:val="0"/>
              <w:pBdr>
                <w:top w:val="nil"/>
                <w:left w:val="nil"/>
                <w:bottom w:val="nil"/>
                <w:right w:val="nil"/>
                <w:between w:val="nil"/>
              </w:pBdr>
              <w:spacing w:before="248"/>
              <w:ind w:left="920" w:right="940"/>
              <w:jc w:val="center"/>
              <w:rPr>
                <w:rFonts w:asciiTheme="minorEastAsia" w:hAnsiTheme="minorEastAsia" w:cs="Calibri"/>
                <w:b/>
                <w:color w:val="000000"/>
                <w:sz w:val="26"/>
                <w:szCs w:val="26"/>
              </w:rPr>
            </w:pPr>
            <w:proofErr w:type="spellStart"/>
            <w:r w:rsidRPr="003A19CE">
              <w:rPr>
                <w:rFonts w:asciiTheme="minorEastAsia" w:hAnsiTheme="minorEastAsia" w:cs="Calibri"/>
                <w:b/>
                <w:color w:val="000000"/>
                <w:sz w:val="26"/>
                <w:szCs w:val="26"/>
              </w:rPr>
              <w:t>不明显</w:t>
            </w:r>
            <w:proofErr w:type="spellEnd"/>
          </w:p>
        </w:tc>
        <w:tc>
          <w:tcPr>
            <w:tcW w:w="3866" w:type="dxa"/>
            <w:tcBorders>
              <w:left w:val="single" w:sz="4" w:space="0" w:color="000000"/>
              <w:right w:val="single" w:sz="4" w:space="0" w:color="000000"/>
            </w:tcBorders>
          </w:tcPr>
          <w:p w14:paraId="1B3F5DE1" w14:textId="77777777" w:rsidR="00E21C83" w:rsidRPr="003A19CE" w:rsidRDefault="00E21C83" w:rsidP="0034439F">
            <w:pPr>
              <w:widowControl w:val="0"/>
              <w:pBdr>
                <w:top w:val="nil"/>
                <w:left w:val="nil"/>
                <w:bottom w:val="nil"/>
                <w:right w:val="nil"/>
                <w:between w:val="nil"/>
              </w:pBdr>
              <w:spacing w:before="2"/>
              <w:ind w:left="8"/>
              <w:jc w:val="center"/>
              <w:rPr>
                <w:rFonts w:asciiTheme="minorEastAsia" w:hAnsiTheme="minorEastAsia" w:cs="Calibri"/>
                <w:b/>
                <w:color w:val="000000"/>
                <w:sz w:val="26"/>
                <w:szCs w:val="26"/>
              </w:rPr>
            </w:pPr>
            <w:r w:rsidRPr="003A19CE">
              <w:rPr>
                <w:rFonts w:asciiTheme="minorEastAsia" w:hAnsiTheme="minorEastAsia" w:cs="Calibri"/>
                <w:b/>
                <w:color w:val="000000"/>
                <w:sz w:val="26"/>
                <w:szCs w:val="26"/>
              </w:rPr>
              <w:t>1</w:t>
            </w:r>
          </w:p>
          <w:p w14:paraId="69014944" w14:textId="77777777" w:rsidR="00E21C83" w:rsidRPr="003A19CE" w:rsidRDefault="00E21C83" w:rsidP="0034439F">
            <w:pPr>
              <w:widowControl w:val="0"/>
              <w:pBdr>
                <w:top w:val="nil"/>
                <w:left w:val="nil"/>
                <w:bottom w:val="nil"/>
                <w:right w:val="nil"/>
                <w:between w:val="nil"/>
              </w:pBdr>
              <w:spacing w:before="248"/>
              <w:ind w:left="1356" w:right="1356"/>
              <w:jc w:val="center"/>
              <w:rPr>
                <w:rFonts w:asciiTheme="minorEastAsia" w:hAnsiTheme="minorEastAsia" w:cs="Calibri"/>
                <w:b/>
                <w:color w:val="000000"/>
                <w:sz w:val="26"/>
                <w:szCs w:val="26"/>
              </w:rPr>
            </w:pPr>
            <w:proofErr w:type="spellStart"/>
            <w:r w:rsidRPr="003A19CE">
              <w:rPr>
                <w:rFonts w:asciiTheme="minorEastAsia" w:hAnsiTheme="minorEastAsia" w:cs="Calibri"/>
                <w:b/>
                <w:color w:val="000000"/>
                <w:sz w:val="26"/>
                <w:szCs w:val="26"/>
              </w:rPr>
              <w:t>教师主导型</w:t>
            </w:r>
            <w:proofErr w:type="spellEnd"/>
          </w:p>
        </w:tc>
        <w:tc>
          <w:tcPr>
            <w:tcW w:w="5346" w:type="dxa"/>
            <w:tcBorders>
              <w:left w:val="single" w:sz="4" w:space="0" w:color="000000"/>
              <w:right w:val="single" w:sz="4" w:space="0" w:color="000000"/>
            </w:tcBorders>
          </w:tcPr>
          <w:p w14:paraId="7164AF4F" w14:textId="77777777" w:rsidR="00E21C83" w:rsidRPr="003A19CE" w:rsidRDefault="00E21C83" w:rsidP="0034439F">
            <w:pPr>
              <w:widowControl w:val="0"/>
              <w:pBdr>
                <w:top w:val="nil"/>
                <w:left w:val="nil"/>
                <w:bottom w:val="nil"/>
                <w:right w:val="nil"/>
                <w:between w:val="nil"/>
              </w:pBdr>
              <w:spacing w:before="2"/>
              <w:ind w:left="3"/>
              <w:jc w:val="center"/>
              <w:rPr>
                <w:rFonts w:asciiTheme="minorEastAsia" w:hAnsiTheme="minorEastAsia" w:cs="Calibri"/>
                <w:b/>
                <w:color w:val="000000"/>
                <w:sz w:val="26"/>
                <w:szCs w:val="26"/>
              </w:rPr>
            </w:pPr>
            <w:r w:rsidRPr="003A19CE">
              <w:rPr>
                <w:rFonts w:asciiTheme="minorEastAsia" w:hAnsiTheme="minorEastAsia" w:cs="Calibri"/>
                <w:b/>
                <w:color w:val="000000"/>
                <w:sz w:val="26"/>
                <w:szCs w:val="26"/>
              </w:rPr>
              <w:t>2</w:t>
            </w:r>
          </w:p>
          <w:p w14:paraId="3EA66256" w14:textId="77777777" w:rsidR="00E21C83" w:rsidRPr="003A19CE" w:rsidRDefault="00E21C83" w:rsidP="0034439F">
            <w:pPr>
              <w:widowControl w:val="0"/>
              <w:pBdr>
                <w:top w:val="nil"/>
                <w:left w:val="nil"/>
                <w:bottom w:val="nil"/>
                <w:right w:val="nil"/>
                <w:between w:val="nil"/>
              </w:pBdr>
              <w:spacing w:before="248"/>
              <w:ind w:left="706" w:right="697"/>
              <w:jc w:val="center"/>
              <w:rPr>
                <w:rFonts w:asciiTheme="minorEastAsia" w:hAnsiTheme="minorEastAsia" w:cs="Calibri"/>
                <w:b/>
                <w:color w:val="000000"/>
                <w:sz w:val="26"/>
                <w:szCs w:val="26"/>
              </w:rPr>
            </w:pPr>
            <w:proofErr w:type="spellStart"/>
            <w:r w:rsidRPr="003A19CE">
              <w:rPr>
                <w:rFonts w:asciiTheme="minorEastAsia" w:hAnsiTheme="minorEastAsia" w:cs="Calibri"/>
                <w:b/>
                <w:color w:val="000000"/>
                <w:sz w:val="26"/>
                <w:szCs w:val="26"/>
              </w:rPr>
              <w:t>教师主导下的学生参与</w:t>
            </w:r>
            <w:proofErr w:type="spellEnd"/>
          </w:p>
        </w:tc>
      </w:tr>
      <w:tr w:rsidR="00E21C83" w:rsidRPr="003A19CE" w14:paraId="23C24D4E" w14:textId="77777777" w:rsidTr="0034439F">
        <w:trPr>
          <w:trHeight w:val="1329"/>
        </w:trPr>
        <w:tc>
          <w:tcPr>
            <w:tcW w:w="1708" w:type="dxa"/>
            <w:tcBorders>
              <w:left w:val="single" w:sz="4" w:space="0" w:color="000000"/>
              <w:bottom w:val="single" w:sz="4" w:space="0" w:color="000000"/>
              <w:right w:val="single" w:sz="24" w:space="0" w:color="000000"/>
            </w:tcBorders>
          </w:tcPr>
          <w:p w14:paraId="67443707" w14:textId="43865430" w:rsidR="00E21C83" w:rsidRPr="003A19CE" w:rsidRDefault="008A79B4" w:rsidP="0034439F">
            <w:pPr>
              <w:widowControl w:val="0"/>
              <w:pBdr>
                <w:top w:val="nil"/>
                <w:left w:val="nil"/>
                <w:bottom w:val="nil"/>
                <w:right w:val="nil"/>
                <w:between w:val="nil"/>
              </w:pBdr>
              <w:spacing w:before="42"/>
              <w:ind w:left="105"/>
              <w:rPr>
                <w:rFonts w:asciiTheme="minorEastAsia" w:hAnsiTheme="minorEastAsia" w:cs="Calibri"/>
                <w:b/>
                <w:color w:val="000000"/>
                <w:sz w:val="26"/>
                <w:szCs w:val="26"/>
              </w:rPr>
            </w:pPr>
            <w:r>
              <w:rPr>
                <w:rFonts w:asciiTheme="minorEastAsia" w:hAnsiTheme="minorEastAsia" w:cs="Calibri" w:hint="eastAsia"/>
                <w:b/>
                <w:color w:val="000000"/>
                <w:sz w:val="26"/>
                <w:szCs w:val="26"/>
                <w:lang w:eastAsia="zh-CN"/>
              </w:rPr>
              <w:t>对</w:t>
            </w:r>
            <w:proofErr w:type="spellStart"/>
            <w:r w:rsidR="00E21C83" w:rsidRPr="003A19CE">
              <w:rPr>
                <w:rFonts w:asciiTheme="minorEastAsia" w:hAnsiTheme="minorEastAsia" w:cs="Calibri"/>
                <w:b/>
                <w:color w:val="000000"/>
                <w:sz w:val="26"/>
                <w:szCs w:val="26"/>
              </w:rPr>
              <w:t>话规则</w:t>
            </w:r>
            <w:proofErr w:type="spellEnd"/>
          </w:p>
        </w:tc>
        <w:tc>
          <w:tcPr>
            <w:tcW w:w="3077" w:type="dxa"/>
            <w:tcBorders>
              <w:left w:val="single" w:sz="24" w:space="0" w:color="000000"/>
              <w:bottom w:val="single" w:sz="4" w:space="0" w:color="000000"/>
              <w:right w:val="single" w:sz="4" w:space="0" w:color="000000"/>
            </w:tcBorders>
          </w:tcPr>
          <w:p w14:paraId="3EFFF46A" w14:textId="77777777" w:rsidR="00E21C83" w:rsidRPr="003A19CE" w:rsidRDefault="00E21C83" w:rsidP="0034439F">
            <w:pPr>
              <w:widowControl w:val="0"/>
              <w:pBdr>
                <w:top w:val="nil"/>
                <w:left w:val="nil"/>
                <w:bottom w:val="nil"/>
                <w:right w:val="nil"/>
                <w:between w:val="nil"/>
              </w:pBdr>
              <w:spacing w:before="41" w:line="276" w:lineRule="auto"/>
              <w:ind w:left="83" w:right="302"/>
              <w:rPr>
                <w:rFonts w:asciiTheme="minorEastAsia" w:hAnsiTheme="minorEastAsia" w:cs="Calibri"/>
                <w:color w:val="000000"/>
              </w:rPr>
            </w:pPr>
            <w:proofErr w:type="spellStart"/>
            <w:r w:rsidRPr="003A19CE">
              <w:rPr>
                <w:rFonts w:asciiTheme="minorEastAsia" w:hAnsiTheme="minorEastAsia" w:cs="Calibri"/>
                <w:color w:val="000000"/>
              </w:rPr>
              <w:t>未显现出就对话或对话实践基本规则的重视</w:t>
            </w:r>
            <w:proofErr w:type="spellEnd"/>
          </w:p>
        </w:tc>
        <w:tc>
          <w:tcPr>
            <w:tcW w:w="3866" w:type="dxa"/>
            <w:tcBorders>
              <w:left w:val="single" w:sz="4" w:space="0" w:color="000000"/>
              <w:bottom w:val="single" w:sz="4" w:space="0" w:color="000000"/>
              <w:right w:val="single" w:sz="4" w:space="0" w:color="000000"/>
            </w:tcBorders>
          </w:tcPr>
          <w:p w14:paraId="7C505D6C" w14:textId="0E7BFF84" w:rsidR="00E21C83" w:rsidRPr="003A19CE" w:rsidRDefault="00E21C83" w:rsidP="0034439F">
            <w:pPr>
              <w:widowControl w:val="0"/>
              <w:pBdr>
                <w:top w:val="nil"/>
                <w:left w:val="nil"/>
                <w:bottom w:val="nil"/>
                <w:right w:val="nil"/>
                <w:between w:val="nil"/>
              </w:pBdr>
              <w:spacing w:before="41" w:line="276" w:lineRule="auto"/>
              <w:ind w:left="105" w:right="502"/>
              <w:rPr>
                <w:rFonts w:asciiTheme="minorEastAsia" w:hAnsiTheme="minorEastAsia" w:cs="Calibri"/>
                <w:color w:val="000000"/>
              </w:rPr>
            </w:pPr>
            <w:proofErr w:type="spellStart"/>
            <w:r w:rsidRPr="003A19CE">
              <w:rPr>
                <w:rFonts w:asciiTheme="minorEastAsia" w:hAnsiTheme="minorEastAsia" w:cs="Calibri"/>
                <w:color w:val="000000"/>
              </w:rPr>
              <w:t>教师就目标对话实践进行介绍、示范或提醒学生，如应遵守基本规则，包括</w:t>
            </w:r>
            <w:proofErr w:type="spellEnd"/>
            <w:r w:rsidR="00362B10">
              <w:rPr>
                <w:rFonts w:asciiTheme="minorEastAsia" w:hAnsiTheme="minorEastAsia" w:cs="Calibri" w:hint="eastAsia"/>
                <w:color w:val="000000"/>
                <w:lang w:eastAsia="zh-CN"/>
              </w:rPr>
              <w:t>轮流说。</w:t>
            </w:r>
          </w:p>
        </w:tc>
        <w:tc>
          <w:tcPr>
            <w:tcW w:w="5346" w:type="dxa"/>
            <w:tcBorders>
              <w:left w:val="single" w:sz="4" w:space="0" w:color="000000"/>
              <w:bottom w:val="single" w:sz="4" w:space="0" w:color="000000"/>
              <w:right w:val="single" w:sz="4" w:space="0" w:color="000000"/>
            </w:tcBorders>
          </w:tcPr>
          <w:p w14:paraId="321CED0C" w14:textId="4C3A49CB" w:rsidR="00E21C83" w:rsidRPr="00362B10" w:rsidRDefault="00362B10" w:rsidP="00362B10">
            <w:pPr>
              <w:widowControl w:val="0"/>
              <w:spacing w:before="40" w:after="200"/>
              <w:ind w:leftChars="50" w:left="120"/>
              <w:rPr>
                <w:lang w:eastAsia="zh-CN"/>
              </w:rPr>
            </w:pPr>
            <w:r>
              <w:rPr>
                <w:rFonts w:ascii="SimSun" w:eastAsia="SimSun" w:hAnsi="SimSun" w:cs="SimSun" w:hint="eastAsia"/>
                <w:lang w:eastAsia="zh-CN"/>
              </w:rPr>
              <w:t>教师和学生或学生之间协商目标的对话实践，例如对话规则，或者连带一些提醒和示范</w:t>
            </w:r>
            <w:r w:rsidR="00E21C83" w:rsidRPr="003A19CE">
              <w:rPr>
                <w:rFonts w:asciiTheme="minorEastAsia" w:hAnsiTheme="minorEastAsia" w:cs="Calibri"/>
                <w:color w:val="000000"/>
              </w:rPr>
              <w:t>。</w:t>
            </w:r>
          </w:p>
          <w:p w14:paraId="1ABEC618" w14:textId="77777777" w:rsidR="00E21C83" w:rsidRPr="003A19CE" w:rsidRDefault="00E21C83" w:rsidP="0034439F">
            <w:pPr>
              <w:widowControl w:val="0"/>
              <w:pBdr>
                <w:top w:val="nil"/>
                <w:left w:val="nil"/>
                <w:bottom w:val="nil"/>
                <w:right w:val="nil"/>
                <w:between w:val="nil"/>
              </w:pBdr>
              <w:spacing w:before="200"/>
              <w:ind w:left="105" w:right="231"/>
              <w:rPr>
                <w:rFonts w:asciiTheme="minorEastAsia" w:hAnsiTheme="minorEastAsia" w:cs="Calibri"/>
                <w:color w:val="000000"/>
              </w:rPr>
            </w:pPr>
            <w:proofErr w:type="spellStart"/>
            <w:r w:rsidRPr="003A19CE">
              <w:rPr>
                <w:rFonts w:asciiTheme="minorEastAsia" w:hAnsiTheme="minorEastAsia" w:cs="Calibri"/>
                <w:color w:val="000000"/>
              </w:rPr>
              <w:t>也许还包括给予学生责任或让学生负责管理对话，以及学生参与到评估对话实践的有效性中去</w:t>
            </w:r>
            <w:proofErr w:type="spellEnd"/>
            <w:r w:rsidRPr="003A19CE">
              <w:rPr>
                <w:rFonts w:asciiTheme="minorEastAsia" w:hAnsiTheme="minorEastAsia" w:cs="Calibri"/>
                <w:color w:val="000000"/>
              </w:rPr>
              <w:t>。</w:t>
            </w:r>
          </w:p>
        </w:tc>
      </w:tr>
      <w:tr w:rsidR="00E21C83" w:rsidRPr="003A19CE" w14:paraId="76191C51" w14:textId="77777777" w:rsidTr="0034439F">
        <w:trPr>
          <w:trHeight w:val="1751"/>
        </w:trPr>
        <w:tc>
          <w:tcPr>
            <w:tcW w:w="1708" w:type="dxa"/>
            <w:tcBorders>
              <w:top w:val="single" w:sz="4" w:space="0" w:color="000000"/>
              <w:left w:val="single" w:sz="4" w:space="0" w:color="000000"/>
              <w:bottom w:val="single" w:sz="4" w:space="0" w:color="000000"/>
              <w:right w:val="single" w:sz="24" w:space="0" w:color="000000"/>
            </w:tcBorders>
          </w:tcPr>
          <w:p w14:paraId="701C60DB" w14:textId="77777777" w:rsidR="00E21C83" w:rsidRPr="003A19CE" w:rsidRDefault="00E21C83" w:rsidP="0034439F">
            <w:pPr>
              <w:widowControl w:val="0"/>
              <w:pBdr>
                <w:top w:val="nil"/>
                <w:left w:val="nil"/>
                <w:bottom w:val="nil"/>
                <w:right w:val="nil"/>
                <w:between w:val="nil"/>
              </w:pBdr>
              <w:spacing w:before="217" w:line="276" w:lineRule="auto"/>
              <w:ind w:right="144"/>
              <w:rPr>
                <w:rFonts w:asciiTheme="minorEastAsia" w:hAnsiTheme="minorEastAsia" w:cs="Calibri"/>
                <w:b/>
                <w:color w:val="000000"/>
                <w:sz w:val="26"/>
                <w:szCs w:val="26"/>
              </w:rPr>
            </w:pPr>
            <w:proofErr w:type="spellStart"/>
            <w:r w:rsidRPr="003A19CE">
              <w:rPr>
                <w:rFonts w:asciiTheme="minorEastAsia" w:hAnsiTheme="minorEastAsia" w:cs="Calibri"/>
                <w:b/>
                <w:color w:val="000000"/>
                <w:sz w:val="26"/>
                <w:szCs w:val="26"/>
              </w:rPr>
              <w:t>学生参与</w:t>
            </w:r>
            <w:proofErr w:type="spellEnd"/>
          </w:p>
        </w:tc>
        <w:tc>
          <w:tcPr>
            <w:tcW w:w="3077" w:type="dxa"/>
            <w:tcBorders>
              <w:top w:val="single" w:sz="4" w:space="0" w:color="000000"/>
              <w:left w:val="single" w:sz="24" w:space="0" w:color="000000"/>
              <w:bottom w:val="single" w:sz="4" w:space="0" w:color="000000"/>
              <w:right w:val="single" w:sz="4" w:space="0" w:color="000000"/>
            </w:tcBorders>
          </w:tcPr>
          <w:p w14:paraId="0BBCA241" w14:textId="76C5F093" w:rsidR="00E21C83" w:rsidRPr="003A19CE" w:rsidRDefault="00E21C83" w:rsidP="0034439F">
            <w:pPr>
              <w:widowControl w:val="0"/>
              <w:pBdr>
                <w:top w:val="nil"/>
                <w:left w:val="nil"/>
                <w:bottom w:val="nil"/>
                <w:right w:val="nil"/>
                <w:between w:val="nil"/>
              </w:pBdr>
              <w:spacing w:before="41" w:line="276" w:lineRule="auto"/>
              <w:ind w:left="83" w:right="33"/>
              <w:rPr>
                <w:rFonts w:asciiTheme="minorEastAsia" w:hAnsiTheme="minorEastAsia" w:cs="Calibri"/>
                <w:color w:val="000000"/>
              </w:rPr>
            </w:pPr>
            <w:proofErr w:type="spellStart"/>
            <w:r w:rsidRPr="003A19CE">
              <w:rPr>
                <w:rFonts w:asciiTheme="minorEastAsia" w:hAnsiTheme="minorEastAsia" w:cs="Calibri"/>
                <w:color w:val="333333"/>
              </w:rPr>
              <w:t>在全班或小组活动中的公开交流主要在于教师的提问和学生的简短</w:t>
            </w:r>
            <w:proofErr w:type="spellEnd"/>
            <w:r w:rsidR="008A79B4">
              <w:rPr>
                <w:rFonts w:asciiTheme="minorEastAsia" w:hAnsiTheme="minorEastAsia" w:cs="Calibri" w:hint="eastAsia"/>
                <w:color w:val="333333"/>
                <w:lang w:eastAsia="zh-CN"/>
              </w:rPr>
              <w:t>话语</w:t>
            </w:r>
            <w:r w:rsidRPr="003A19CE">
              <w:rPr>
                <w:rFonts w:asciiTheme="minorEastAsia" w:hAnsiTheme="minorEastAsia" w:cs="Calibri"/>
                <w:color w:val="333333"/>
              </w:rPr>
              <w:t>。</w:t>
            </w:r>
          </w:p>
          <w:p w14:paraId="5EA95248" w14:textId="77777777" w:rsidR="00E21C83" w:rsidRPr="003A19CE" w:rsidRDefault="00E21C83" w:rsidP="0034439F">
            <w:pPr>
              <w:widowControl w:val="0"/>
              <w:pBdr>
                <w:top w:val="nil"/>
                <w:left w:val="nil"/>
                <w:bottom w:val="nil"/>
                <w:right w:val="nil"/>
                <w:between w:val="nil"/>
              </w:pBdr>
              <w:spacing w:before="202"/>
              <w:ind w:left="83"/>
              <w:rPr>
                <w:rFonts w:asciiTheme="minorEastAsia" w:hAnsiTheme="minorEastAsia" w:cs="Calibri"/>
                <w:color w:val="000000"/>
              </w:rPr>
            </w:pPr>
            <w:proofErr w:type="spellStart"/>
            <w:r w:rsidRPr="003A19CE">
              <w:rPr>
                <w:rFonts w:asciiTheme="minorEastAsia" w:hAnsiTheme="minorEastAsia" w:cs="Calibri"/>
                <w:color w:val="333333"/>
              </w:rPr>
              <w:t>或者</w:t>
            </w:r>
            <w:proofErr w:type="spellEnd"/>
          </w:p>
          <w:p w14:paraId="20C6769D" w14:textId="77777777" w:rsidR="00E21C83" w:rsidRPr="003A19CE" w:rsidRDefault="00E21C83" w:rsidP="0034439F">
            <w:pPr>
              <w:widowControl w:val="0"/>
              <w:pBdr>
                <w:top w:val="nil"/>
                <w:left w:val="nil"/>
                <w:bottom w:val="nil"/>
                <w:right w:val="nil"/>
                <w:between w:val="nil"/>
              </w:pBdr>
              <w:spacing w:before="242" w:line="276" w:lineRule="auto"/>
              <w:ind w:left="83" w:right="33"/>
              <w:rPr>
                <w:rFonts w:asciiTheme="minorEastAsia" w:hAnsiTheme="minorEastAsia" w:cs="Calibri"/>
                <w:color w:val="000000"/>
              </w:rPr>
            </w:pPr>
            <w:proofErr w:type="spellStart"/>
            <w:r w:rsidRPr="003A19CE">
              <w:rPr>
                <w:rFonts w:asciiTheme="minorEastAsia" w:hAnsiTheme="minorEastAsia" w:cs="Calibri"/>
                <w:color w:val="333333"/>
              </w:rPr>
              <w:t>学生没有机会公开讨论他们的想法</w:t>
            </w:r>
            <w:proofErr w:type="spellEnd"/>
          </w:p>
        </w:tc>
        <w:tc>
          <w:tcPr>
            <w:tcW w:w="3866" w:type="dxa"/>
            <w:tcBorders>
              <w:top w:val="single" w:sz="4" w:space="0" w:color="000000"/>
              <w:left w:val="single" w:sz="4" w:space="0" w:color="000000"/>
              <w:bottom w:val="single" w:sz="4" w:space="0" w:color="000000"/>
              <w:right w:val="single" w:sz="4" w:space="0" w:color="000000"/>
            </w:tcBorders>
          </w:tcPr>
          <w:p w14:paraId="78C1326F" w14:textId="38F57CF4" w:rsidR="00E21C83" w:rsidRPr="003A19CE" w:rsidRDefault="00E21C83" w:rsidP="0034439F">
            <w:pPr>
              <w:widowControl w:val="0"/>
              <w:pBdr>
                <w:top w:val="nil"/>
                <w:left w:val="nil"/>
                <w:bottom w:val="nil"/>
                <w:right w:val="nil"/>
                <w:between w:val="nil"/>
              </w:pBdr>
              <w:spacing w:before="41" w:line="273" w:lineRule="auto"/>
              <w:ind w:left="105" w:right="103"/>
              <w:rPr>
                <w:rFonts w:asciiTheme="minorEastAsia" w:hAnsiTheme="minorEastAsia" w:cs="Calibri"/>
                <w:color w:val="000000"/>
              </w:rPr>
            </w:pPr>
            <w:proofErr w:type="spellStart"/>
            <w:r w:rsidRPr="003A19CE">
              <w:rPr>
                <w:rFonts w:asciiTheme="minorEastAsia" w:hAnsiTheme="minorEastAsia" w:cs="Calibri"/>
                <w:color w:val="333333"/>
              </w:rPr>
              <w:t>学生详细地在全班或小组活动中公开表达他们的想法，但</w:t>
            </w:r>
            <w:r w:rsidRPr="003A19CE">
              <w:rPr>
                <w:rFonts w:asciiTheme="minorEastAsia" w:hAnsiTheme="minorEastAsia" w:cs="Calibri"/>
                <w:b/>
                <w:color w:val="333333"/>
              </w:rPr>
              <w:t>他们并不</w:t>
            </w:r>
            <w:proofErr w:type="spellEnd"/>
            <w:r w:rsidR="00362B10">
              <w:rPr>
                <w:rFonts w:asciiTheme="minorEastAsia" w:hAnsiTheme="minorEastAsia" w:cs="Calibri" w:hint="eastAsia"/>
                <w:b/>
                <w:color w:val="333333"/>
                <w:lang w:eastAsia="zh-CN"/>
              </w:rPr>
              <w:t>互相与</w:t>
            </w:r>
            <w:r w:rsidRPr="00362B10">
              <w:rPr>
                <w:rFonts w:asciiTheme="minorEastAsia" w:hAnsiTheme="minorEastAsia" w:cs="Calibri" w:hint="eastAsia"/>
                <w:b/>
                <w:bCs/>
                <w:color w:val="333333"/>
                <w:lang w:eastAsia="zh-CN"/>
              </w:rPr>
              <w:t>彼</w:t>
            </w:r>
            <w:proofErr w:type="spellStart"/>
            <w:r w:rsidRPr="00362B10">
              <w:rPr>
                <w:rFonts w:asciiTheme="minorEastAsia" w:hAnsiTheme="minorEastAsia" w:cs="Calibri"/>
                <w:b/>
                <w:bCs/>
                <w:color w:val="333333"/>
              </w:rPr>
              <w:t>此的想法</w:t>
            </w:r>
            <w:proofErr w:type="spellEnd"/>
            <w:r w:rsidR="00362B10">
              <w:rPr>
                <w:rFonts w:asciiTheme="minorEastAsia" w:hAnsiTheme="minorEastAsia" w:cs="Calibri" w:hint="eastAsia"/>
                <w:b/>
                <w:bCs/>
                <w:color w:val="333333"/>
                <w:lang w:eastAsia="zh-CN"/>
              </w:rPr>
              <w:t>交流</w:t>
            </w:r>
            <w:r w:rsidRPr="00362B10">
              <w:rPr>
                <w:rFonts w:asciiTheme="minorEastAsia" w:hAnsiTheme="minorEastAsia" w:cs="Calibri"/>
                <w:b/>
                <w:bCs/>
                <w:color w:val="333333"/>
              </w:rPr>
              <w:t>。</w:t>
            </w:r>
          </w:p>
        </w:tc>
        <w:tc>
          <w:tcPr>
            <w:tcW w:w="5346" w:type="dxa"/>
            <w:tcBorders>
              <w:top w:val="single" w:sz="4" w:space="0" w:color="000000"/>
              <w:left w:val="single" w:sz="4" w:space="0" w:color="000000"/>
              <w:bottom w:val="single" w:sz="4" w:space="0" w:color="000000"/>
              <w:right w:val="single" w:sz="4" w:space="0" w:color="000000"/>
            </w:tcBorders>
          </w:tcPr>
          <w:p w14:paraId="26B8BE84" w14:textId="77777777" w:rsidR="00E21C83" w:rsidRPr="003A19CE" w:rsidRDefault="00E21C83" w:rsidP="0034439F">
            <w:pPr>
              <w:widowControl w:val="0"/>
              <w:pBdr>
                <w:top w:val="nil"/>
                <w:left w:val="nil"/>
                <w:bottom w:val="nil"/>
                <w:right w:val="nil"/>
                <w:between w:val="nil"/>
              </w:pBdr>
              <w:spacing w:before="41" w:line="273" w:lineRule="auto"/>
              <w:ind w:left="105" w:right="114"/>
              <w:rPr>
                <w:rFonts w:asciiTheme="minorEastAsia" w:hAnsiTheme="minorEastAsia" w:cs="Calibri"/>
                <w:color w:val="000000"/>
              </w:rPr>
            </w:pPr>
            <w:proofErr w:type="spellStart"/>
            <w:r w:rsidRPr="003A19CE">
              <w:rPr>
                <w:rFonts w:asciiTheme="minorEastAsia" w:hAnsiTheme="minorEastAsia" w:cs="Calibri"/>
                <w:color w:val="333333"/>
              </w:rPr>
              <w:t>多个学生详细地在全班或小组活动中公开表达他们的想法</w:t>
            </w:r>
            <w:proofErr w:type="spellEnd"/>
          </w:p>
          <w:p w14:paraId="1871A0E7" w14:textId="32A6A645" w:rsidR="00E21C83" w:rsidRPr="003A19CE" w:rsidRDefault="00362B10" w:rsidP="0034439F">
            <w:pPr>
              <w:widowControl w:val="0"/>
              <w:pBdr>
                <w:top w:val="nil"/>
                <w:left w:val="nil"/>
                <w:bottom w:val="nil"/>
                <w:right w:val="nil"/>
                <w:between w:val="nil"/>
              </w:pBdr>
              <w:spacing w:before="203"/>
              <w:ind w:left="105"/>
              <w:rPr>
                <w:rFonts w:asciiTheme="minorEastAsia" w:hAnsiTheme="minorEastAsia" w:cs="Calibri"/>
                <w:b/>
                <w:color w:val="000000"/>
              </w:rPr>
            </w:pPr>
            <w:r>
              <w:rPr>
                <w:rFonts w:asciiTheme="minorEastAsia" w:hAnsiTheme="minorEastAsia" w:cs="Calibri" w:hint="eastAsia"/>
                <w:b/>
                <w:color w:val="333333"/>
                <w:lang w:eastAsia="zh-CN"/>
              </w:rPr>
              <w:t>并且</w:t>
            </w:r>
          </w:p>
          <w:p w14:paraId="5A367451" w14:textId="5DCBD72C" w:rsidR="00E21C83" w:rsidRPr="003A19CE" w:rsidRDefault="00E21C83" w:rsidP="0034439F">
            <w:pPr>
              <w:widowControl w:val="0"/>
              <w:pBdr>
                <w:top w:val="nil"/>
                <w:left w:val="nil"/>
                <w:bottom w:val="nil"/>
                <w:right w:val="nil"/>
                <w:between w:val="nil"/>
              </w:pBdr>
              <w:spacing w:before="247" w:line="276" w:lineRule="auto"/>
              <w:ind w:left="105" w:right="275"/>
              <w:rPr>
                <w:rFonts w:asciiTheme="minorEastAsia" w:hAnsiTheme="minorEastAsia" w:cs="Calibri"/>
                <w:color w:val="000000"/>
              </w:rPr>
            </w:pPr>
            <w:proofErr w:type="spellStart"/>
            <w:r w:rsidRPr="003A19CE">
              <w:rPr>
                <w:rFonts w:asciiTheme="minorEastAsia" w:hAnsiTheme="minorEastAsia" w:cs="Calibri"/>
                <w:color w:val="000000"/>
              </w:rPr>
              <w:t>在这样做时，</w:t>
            </w:r>
            <w:r w:rsidRPr="003A19CE">
              <w:rPr>
                <w:rFonts w:asciiTheme="minorEastAsia" w:hAnsiTheme="minorEastAsia" w:cs="Calibri"/>
                <w:b/>
                <w:color w:val="000000"/>
              </w:rPr>
              <w:t>他们</w:t>
            </w:r>
            <w:proofErr w:type="spellEnd"/>
            <w:r w:rsidR="00362B10">
              <w:rPr>
                <w:rFonts w:asciiTheme="minorEastAsia" w:hAnsiTheme="minorEastAsia" w:cs="Calibri" w:hint="eastAsia"/>
                <w:b/>
                <w:color w:val="000000"/>
                <w:lang w:eastAsia="zh-CN"/>
              </w:rPr>
              <w:t>之间互相交流</w:t>
            </w:r>
            <w:r w:rsidRPr="003A19CE">
              <w:rPr>
                <w:rFonts w:asciiTheme="minorEastAsia" w:hAnsiTheme="minorEastAsia" w:cs="Calibri"/>
                <w:b/>
                <w:color w:val="000000"/>
              </w:rPr>
              <w:t>想法</w:t>
            </w:r>
            <w:r w:rsidRPr="003A19CE">
              <w:rPr>
                <w:rFonts w:asciiTheme="minorEastAsia" w:hAnsiTheme="minorEastAsia" w:cs="Calibri"/>
                <w:color w:val="000000"/>
              </w:rPr>
              <w:t>，例如，重提先前同学的贡献，做出挑战或在此基础上构建想法（如“就有点像Shootle说的，不过……”“Sam真是太棒了，你看[演示]”）。这包括自发性的或教师</w:t>
            </w:r>
            <w:r w:rsidR="00362B10">
              <w:rPr>
                <w:rFonts w:asciiTheme="minorEastAsia" w:hAnsiTheme="minorEastAsia" w:cs="Calibri" w:hint="eastAsia"/>
                <w:color w:val="000000"/>
                <w:lang w:eastAsia="zh-CN"/>
              </w:rPr>
              <w:t>启发</w:t>
            </w:r>
            <w:proofErr w:type="spellStart"/>
            <w:r w:rsidRPr="003A19CE">
              <w:rPr>
                <w:rFonts w:asciiTheme="minorEastAsia" w:hAnsiTheme="minorEastAsia" w:cs="Calibri"/>
                <w:color w:val="000000"/>
              </w:rPr>
              <w:t>的参与</w:t>
            </w:r>
            <w:proofErr w:type="spellEnd"/>
            <w:r w:rsidRPr="003A19CE">
              <w:rPr>
                <w:rFonts w:asciiTheme="minorEastAsia" w:hAnsiTheme="minorEastAsia" w:cs="Calibri"/>
                <w:color w:val="000000"/>
              </w:rPr>
              <w:t>。</w:t>
            </w:r>
          </w:p>
        </w:tc>
      </w:tr>
    </w:tbl>
    <w:p w14:paraId="0AE24348" w14:textId="77777777" w:rsidR="00B41F99" w:rsidRPr="00BE6D67" w:rsidRDefault="00B41F99" w:rsidP="003077BD">
      <w:pPr>
        <w:rPr>
          <w:rFonts w:ascii="Calibri" w:hAnsi="Calibri" w:cs="Arial"/>
          <w:b/>
          <w:lang w:val="en-GB"/>
        </w:rPr>
      </w:pPr>
    </w:p>
    <w:p w14:paraId="253BC546" w14:textId="77777777" w:rsidR="00B41F99" w:rsidRPr="00BE6D67" w:rsidRDefault="00B41F99" w:rsidP="003077BD">
      <w:pPr>
        <w:rPr>
          <w:rFonts w:ascii="Calibri" w:hAnsi="Calibri" w:cs="Arial"/>
          <w:b/>
          <w:lang w:val="en-GB"/>
        </w:rPr>
        <w:sectPr w:rsidR="00B41F99" w:rsidRPr="00BE6D67" w:rsidSect="00BB231F">
          <w:pgSz w:w="17000" w:h="12020" w:orient="landscape"/>
          <w:pgMar w:top="544" w:right="1134" w:bottom="851" w:left="1276" w:header="397" w:footer="567" w:gutter="0"/>
          <w:pgNumType w:start="1"/>
          <w:cols w:space="720"/>
          <w:titlePg/>
        </w:sectPr>
      </w:pPr>
    </w:p>
    <w:p w14:paraId="010BD70A" w14:textId="5CE87122" w:rsidR="00B41F99" w:rsidRPr="00E21C83" w:rsidRDefault="00937689" w:rsidP="00E21C83">
      <w:pPr>
        <w:spacing w:line="360" w:lineRule="auto"/>
        <w:rPr>
          <w:rFonts w:ascii="Calibri" w:hAnsi="Calibri"/>
          <w:b/>
          <w:color w:val="800000"/>
          <w:sz w:val="26"/>
          <w:szCs w:val="26"/>
          <w:lang w:val="en-GB"/>
        </w:rPr>
      </w:pPr>
      <w:r>
        <w:rPr>
          <w:rFonts w:ascii="Calibri" w:hAnsi="Calibri" w:cs="Arial"/>
          <w:b/>
          <w:color w:val="800000"/>
          <w:sz w:val="36"/>
          <w:szCs w:val="32"/>
          <w:lang w:val="en-GB" w:eastAsia="zh-CN"/>
        </w:rPr>
        <w:lastRenderedPageBreak/>
        <w:t xml:space="preserve">4) </w:t>
      </w:r>
      <w:r w:rsidR="00E21C83" w:rsidRPr="00E21C83">
        <w:rPr>
          <w:rFonts w:ascii="SimHei" w:eastAsia="SimHei" w:hAnsi="SimHei" w:hint="eastAsia"/>
          <w:b/>
          <w:color w:val="800000"/>
          <w:sz w:val="36"/>
          <w:szCs w:val="36"/>
          <w:lang w:val="en-GB"/>
        </w:rPr>
        <w:t>G</w:t>
      </w:r>
      <w:proofErr w:type="spellStart"/>
      <w:r w:rsidR="00E21C83" w:rsidRPr="00E21C83">
        <w:rPr>
          <w:rFonts w:ascii="SimHei" w:eastAsia="SimHei" w:hAnsi="SimHei" w:hint="eastAsia"/>
          <w:b/>
          <w:color w:val="800000"/>
          <w:sz w:val="36"/>
          <w:szCs w:val="36"/>
          <w:lang w:val="en-GB"/>
        </w:rPr>
        <w:t>部分：学生小组自我审查和成人对学生小组合作质量的评级</w:t>
      </w:r>
      <w:proofErr w:type="spellEnd"/>
    </w:p>
    <w:p w14:paraId="3E454E7C" w14:textId="77777777" w:rsidR="00B41F99" w:rsidRPr="00BE6D67" w:rsidRDefault="00B41F99" w:rsidP="00B41F99">
      <w:pPr>
        <w:rPr>
          <w:rFonts w:ascii="Arial" w:eastAsia="Times New Roman" w:hAnsi="Arial" w:cs="Arial"/>
          <w:b/>
          <w:bCs/>
          <w:color w:val="000000"/>
          <w:lang w:val="en-GB" w:eastAsia="zh-CN"/>
        </w:rPr>
      </w:pPr>
    </w:p>
    <w:p w14:paraId="0A653B95" w14:textId="77777777" w:rsidR="00E21C83" w:rsidRPr="003A19CE" w:rsidRDefault="00E21C83" w:rsidP="00E21C83">
      <w:pPr>
        <w:jc w:val="center"/>
        <w:rPr>
          <w:rFonts w:asciiTheme="minorEastAsia" w:hAnsiTheme="minorEastAsia" w:cs="SimSun"/>
          <w:b/>
          <w:color w:val="000000"/>
          <w:sz w:val="32"/>
          <w:szCs w:val="32"/>
        </w:rPr>
      </w:pPr>
      <w:proofErr w:type="spellStart"/>
      <w:r w:rsidRPr="003A19CE">
        <w:rPr>
          <w:rFonts w:asciiTheme="minorEastAsia" w:hAnsiTheme="minorEastAsia" w:cs="SimSun"/>
          <w:b/>
          <w:color w:val="000000"/>
          <w:sz w:val="32"/>
          <w:szCs w:val="32"/>
        </w:rPr>
        <w:t>学生自我</w:t>
      </w:r>
      <w:r w:rsidRPr="003A19CE">
        <w:rPr>
          <w:rFonts w:asciiTheme="minorEastAsia" w:hAnsiTheme="minorEastAsia" w:cs="SimSun" w:hint="eastAsia"/>
          <w:b/>
          <w:color w:val="000000"/>
          <w:sz w:val="32"/>
          <w:szCs w:val="32"/>
        </w:rPr>
        <w:t>评估</w:t>
      </w:r>
      <w:r w:rsidRPr="003A19CE">
        <w:rPr>
          <w:rFonts w:asciiTheme="minorEastAsia" w:hAnsiTheme="minorEastAsia" w:cs="SimSun"/>
          <w:b/>
          <w:color w:val="000000"/>
          <w:sz w:val="32"/>
          <w:szCs w:val="32"/>
        </w:rPr>
        <w:t>：小组活动</w:t>
      </w:r>
      <w:proofErr w:type="spellEnd"/>
    </w:p>
    <w:p w14:paraId="5F2DA9C6" w14:textId="68AB6944" w:rsidR="00B41F99" w:rsidRPr="00BE6D67" w:rsidRDefault="00E21C83" w:rsidP="00E21C83">
      <w:pPr>
        <w:jc w:val="center"/>
        <w:rPr>
          <w:rFonts w:ascii="Arial" w:eastAsia="Times New Roman" w:hAnsi="Arial" w:cs="Arial"/>
          <w:bCs/>
          <w:color w:val="000000"/>
          <w:lang w:val="en-GB" w:eastAsia="zh-CN"/>
        </w:rPr>
      </w:pPr>
      <w:r w:rsidRPr="003A19CE">
        <w:rPr>
          <w:rFonts w:asciiTheme="minorEastAsia" w:hAnsiTheme="minorEastAsia" w:cs="Microsoft YaHei"/>
          <w:color w:val="000000"/>
        </w:rPr>
        <w:t>（</w:t>
      </w:r>
      <w:proofErr w:type="spellStart"/>
      <w:r w:rsidRPr="003A19CE">
        <w:rPr>
          <w:rFonts w:asciiTheme="minorEastAsia" w:hAnsiTheme="minorEastAsia" w:cs="Microsoft YaHei"/>
          <w:color w:val="000000"/>
        </w:rPr>
        <w:t>小学生</w:t>
      </w:r>
      <w:proofErr w:type="spellEnd"/>
      <w:r w:rsidRPr="003A19CE">
        <w:rPr>
          <w:rFonts w:asciiTheme="minorEastAsia" w:hAnsiTheme="minorEastAsia" w:cs="Microsoft YaHei"/>
          <w:color w:val="000000"/>
        </w:rPr>
        <w:t>）</w:t>
      </w:r>
    </w:p>
    <w:p w14:paraId="75D6FF5F" w14:textId="77777777" w:rsidR="00B41F99" w:rsidRPr="00BE6D67" w:rsidRDefault="00B41F99" w:rsidP="00B41F99">
      <w:pPr>
        <w:jc w:val="center"/>
        <w:rPr>
          <w:rFonts w:ascii="Arial" w:eastAsia="Times New Roman" w:hAnsi="Arial" w:cs="Arial"/>
          <w:b/>
          <w:bCs/>
          <w:color w:val="000000"/>
          <w:lang w:val="en-GB" w:eastAsia="zh-CN"/>
        </w:rPr>
      </w:pPr>
    </w:p>
    <w:p w14:paraId="0B800AA2" w14:textId="77777777" w:rsidR="00E21C83" w:rsidRPr="003A19CE" w:rsidRDefault="00E21C83" w:rsidP="00E21C83">
      <w:pPr>
        <w:keepNext/>
        <w:keepLines/>
        <w:pBdr>
          <w:top w:val="nil"/>
          <w:left w:val="nil"/>
          <w:bottom w:val="nil"/>
          <w:right w:val="nil"/>
          <w:between w:val="nil"/>
        </w:pBdr>
        <w:spacing w:before="186" w:line="278" w:lineRule="auto"/>
        <w:ind w:left="345" w:right="545"/>
        <w:rPr>
          <w:rFonts w:asciiTheme="minorEastAsia" w:hAnsiTheme="minorEastAsia" w:cs="Cambria"/>
          <w:color w:val="272727"/>
          <w:sz w:val="21"/>
          <w:szCs w:val="21"/>
        </w:rPr>
      </w:pPr>
      <w:r w:rsidRPr="003A19CE">
        <w:rPr>
          <w:rFonts w:asciiTheme="minorEastAsia" w:hAnsiTheme="minorEastAsia" w:cs="SimSun" w:hint="eastAsia"/>
          <w:color w:val="272727"/>
          <w:sz w:val="21"/>
          <w:szCs w:val="21"/>
        </w:rPr>
        <w:t>自我审查会帮助你去思考你的小组活动。在下列每项陈述后面的方框中写下一个数字。小组中的每一个成员都应填写他们各自的自我审查。如果你认为这项陈述：</w:t>
      </w:r>
    </w:p>
    <w:p w14:paraId="4A249F8D" w14:textId="77777777" w:rsidR="00E21C83" w:rsidRPr="003A19CE" w:rsidRDefault="00E21C83" w:rsidP="00E21C83">
      <w:pPr>
        <w:keepNext/>
        <w:keepLines/>
        <w:pBdr>
          <w:top w:val="nil"/>
          <w:left w:val="nil"/>
          <w:bottom w:val="nil"/>
          <w:right w:val="nil"/>
          <w:between w:val="nil"/>
        </w:pBdr>
        <w:spacing w:before="186" w:line="278" w:lineRule="auto"/>
        <w:ind w:left="345" w:right="545"/>
        <w:rPr>
          <w:rFonts w:asciiTheme="minorEastAsia" w:hAnsiTheme="minorEastAsia" w:cs="Cambria"/>
          <w:color w:val="272727"/>
          <w:sz w:val="21"/>
          <w:szCs w:val="21"/>
        </w:rPr>
      </w:pPr>
      <w:proofErr w:type="spellStart"/>
      <w:r w:rsidRPr="003A19CE">
        <w:rPr>
          <w:rFonts w:asciiTheme="minorEastAsia" w:hAnsiTheme="minorEastAsia" w:cs="SimSun" w:hint="eastAsia"/>
          <w:color w:val="272727"/>
          <w:sz w:val="21"/>
          <w:szCs w:val="21"/>
        </w:rPr>
        <w:t>不正确</w:t>
      </w:r>
      <w:proofErr w:type="spellEnd"/>
      <w:r w:rsidRPr="003A19CE">
        <w:rPr>
          <w:rFonts w:asciiTheme="minorEastAsia" w:hAnsiTheme="minorEastAsia" w:cs="Cambria"/>
          <w:color w:val="272727"/>
          <w:sz w:val="21"/>
          <w:szCs w:val="21"/>
        </w:rPr>
        <w:t xml:space="preserve"> - </w:t>
      </w:r>
      <w:proofErr w:type="gramStart"/>
      <w:r w:rsidRPr="003A19CE">
        <w:rPr>
          <w:rFonts w:asciiTheme="minorEastAsia" w:hAnsiTheme="minorEastAsia" w:cs="SimSun" w:hint="eastAsia"/>
          <w:color w:val="272727"/>
          <w:sz w:val="21"/>
          <w:szCs w:val="21"/>
        </w:rPr>
        <w:t>写下数字</w:t>
      </w:r>
      <w:r w:rsidRPr="003A19CE">
        <w:rPr>
          <w:rFonts w:asciiTheme="minorEastAsia" w:hAnsiTheme="minorEastAsia" w:cs="Cambria"/>
          <w:color w:val="272727"/>
          <w:sz w:val="21"/>
          <w:szCs w:val="21"/>
        </w:rPr>
        <w:t>“</w:t>
      </w:r>
      <w:proofErr w:type="gramEnd"/>
      <w:r w:rsidRPr="003A19CE">
        <w:rPr>
          <w:rFonts w:asciiTheme="minorEastAsia" w:hAnsiTheme="minorEastAsia" w:cs="Cambria"/>
          <w:color w:val="272727"/>
          <w:sz w:val="21"/>
          <w:szCs w:val="21"/>
        </w:rPr>
        <w:t>1”</w:t>
      </w:r>
      <w:r w:rsidRPr="003A19CE">
        <w:rPr>
          <w:rFonts w:asciiTheme="minorEastAsia" w:hAnsiTheme="minorEastAsia" w:cs="SimSun" w:hint="eastAsia"/>
          <w:color w:val="272727"/>
          <w:sz w:val="21"/>
          <w:szCs w:val="21"/>
        </w:rPr>
        <w:t>，</w:t>
      </w:r>
    </w:p>
    <w:p w14:paraId="7A09AEA0" w14:textId="77777777" w:rsidR="00E21C83" w:rsidRPr="003A19CE" w:rsidRDefault="00E21C83" w:rsidP="00E21C83">
      <w:pPr>
        <w:keepNext/>
        <w:keepLines/>
        <w:pBdr>
          <w:top w:val="nil"/>
          <w:left w:val="nil"/>
          <w:bottom w:val="nil"/>
          <w:right w:val="nil"/>
          <w:between w:val="nil"/>
        </w:pBdr>
        <w:spacing w:before="186" w:line="278" w:lineRule="auto"/>
        <w:ind w:left="345" w:right="545"/>
        <w:rPr>
          <w:rFonts w:asciiTheme="minorEastAsia" w:hAnsiTheme="minorEastAsia" w:cs="Cambria"/>
          <w:color w:val="272727"/>
          <w:sz w:val="21"/>
          <w:szCs w:val="21"/>
        </w:rPr>
      </w:pPr>
      <w:proofErr w:type="spellStart"/>
      <w:r w:rsidRPr="003A19CE">
        <w:rPr>
          <w:rFonts w:asciiTheme="minorEastAsia" w:hAnsiTheme="minorEastAsia" w:cs="SimSun" w:hint="eastAsia"/>
          <w:color w:val="272727"/>
          <w:sz w:val="21"/>
          <w:szCs w:val="21"/>
        </w:rPr>
        <w:t>部分正确</w:t>
      </w:r>
      <w:proofErr w:type="spellEnd"/>
      <w:r w:rsidRPr="003A19CE">
        <w:rPr>
          <w:rFonts w:asciiTheme="minorEastAsia" w:hAnsiTheme="minorEastAsia" w:cs="Cambria"/>
          <w:color w:val="272727"/>
          <w:sz w:val="21"/>
          <w:szCs w:val="21"/>
        </w:rPr>
        <w:t xml:space="preserve"> – </w:t>
      </w:r>
      <w:proofErr w:type="gramStart"/>
      <w:r w:rsidRPr="003A19CE">
        <w:rPr>
          <w:rFonts w:asciiTheme="minorEastAsia" w:hAnsiTheme="minorEastAsia" w:cs="SimSun" w:hint="eastAsia"/>
          <w:color w:val="272727"/>
          <w:sz w:val="21"/>
          <w:szCs w:val="21"/>
        </w:rPr>
        <w:t>写下数字</w:t>
      </w:r>
      <w:r w:rsidRPr="003A19CE">
        <w:rPr>
          <w:rFonts w:asciiTheme="minorEastAsia" w:hAnsiTheme="minorEastAsia" w:cs="Cambria"/>
          <w:color w:val="272727"/>
          <w:sz w:val="21"/>
          <w:szCs w:val="21"/>
        </w:rPr>
        <w:t>“</w:t>
      </w:r>
      <w:proofErr w:type="gramEnd"/>
      <w:r w:rsidRPr="003A19CE">
        <w:rPr>
          <w:rFonts w:asciiTheme="minorEastAsia" w:hAnsiTheme="minorEastAsia" w:cs="Cambria"/>
          <w:color w:val="272727"/>
          <w:sz w:val="21"/>
          <w:szCs w:val="21"/>
        </w:rPr>
        <w:t>2”</w:t>
      </w:r>
      <w:r w:rsidRPr="003A19CE">
        <w:rPr>
          <w:rFonts w:asciiTheme="minorEastAsia" w:hAnsiTheme="minorEastAsia" w:cs="SimSun" w:hint="eastAsia"/>
          <w:color w:val="272727"/>
          <w:sz w:val="21"/>
          <w:szCs w:val="21"/>
        </w:rPr>
        <w:t>，</w:t>
      </w:r>
    </w:p>
    <w:p w14:paraId="607D1820" w14:textId="77777777" w:rsidR="00E21C83" w:rsidRPr="003A19CE" w:rsidRDefault="00E21C83" w:rsidP="00E21C83">
      <w:pPr>
        <w:keepNext/>
        <w:keepLines/>
        <w:pBdr>
          <w:top w:val="nil"/>
          <w:left w:val="nil"/>
          <w:bottom w:val="nil"/>
          <w:right w:val="nil"/>
          <w:between w:val="nil"/>
        </w:pBdr>
        <w:spacing w:before="186" w:line="278" w:lineRule="auto"/>
        <w:ind w:left="345" w:right="545"/>
        <w:rPr>
          <w:rFonts w:asciiTheme="minorEastAsia" w:hAnsiTheme="minorEastAsia" w:cs="Cambria"/>
          <w:color w:val="272727"/>
          <w:sz w:val="21"/>
          <w:szCs w:val="21"/>
        </w:rPr>
      </w:pPr>
      <w:proofErr w:type="spellStart"/>
      <w:r w:rsidRPr="003A19CE">
        <w:rPr>
          <w:rFonts w:asciiTheme="minorEastAsia" w:hAnsiTheme="minorEastAsia" w:cs="SimSun" w:hint="eastAsia"/>
          <w:color w:val="272727"/>
          <w:sz w:val="21"/>
          <w:szCs w:val="21"/>
        </w:rPr>
        <w:t>非常正确</w:t>
      </w:r>
      <w:proofErr w:type="spellEnd"/>
      <w:r w:rsidRPr="003A19CE">
        <w:rPr>
          <w:rFonts w:asciiTheme="minorEastAsia" w:hAnsiTheme="minorEastAsia" w:cs="Cambria"/>
          <w:color w:val="272727"/>
          <w:sz w:val="21"/>
          <w:szCs w:val="21"/>
        </w:rPr>
        <w:t xml:space="preserve"> – </w:t>
      </w:r>
      <w:proofErr w:type="gramStart"/>
      <w:r w:rsidRPr="003A19CE">
        <w:rPr>
          <w:rFonts w:asciiTheme="minorEastAsia" w:hAnsiTheme="minorEastAsia" w:cs="SimSun" w:hint="eastAsia"/>
          <w:color w:val="272727"/>
          <w:sz w:val="21"/>
          <w:szCs w:val="21"/>
        </w:rPr>
        <w:t>写下数字</w:t>
      </w:r>
      <w:r w:rsidRPr="003A19CE">
        <w:rPr>
          <w:rFonts w:asciiTheme="minorEastAsia" w:hAnsiTheme="minorEastAsia" w:cs="Cambria"/>
          <w:color w:val="272727"/>
          <w:sz w:val="21"/>
          <w:szCs w:val="21"/>
        </w:rPr>
        <w:t>“</w:t>
      </w:r>
      <w:proofErr w:type="gramEnd"/>
      <w:r w:rsidRPr="003A19CE">
        <w:rPr>
          <w:rFonts w:asciiTheme="minorEastAsia" w:hAnsiTheme="minorEastAsia" w:cs="Cambria"/>
          <w:color w:val="272727"/>
          <w:sz w:val="21"/>
          <w:szCs w:val="21"/>
        </w:rPr>
        <w:t>3”</w:t>
      </w:r>
    </w:p>
    <w:p w14:paraId="3A1361F6" w14:textId="77777777" w:rsidR="00E21C83" w:rsidRPr="003A19CE" w:rsidRDefault="00E21C83" w:rsidP="00E21C83">
      <w:pPr>
        <w:rPr>
          <w:rFonts w:asciiTheme="minorEastAsia" w:hAnsiTheme="minorEastAsia" w:cs="Gungsuh"/>
          <w:b/>
        </w:rPr>
      </w:pPr>
    </w:p>
    <w:p w14:paraId="14A1E825" w14:textId="77777777" w:rsidR="00E21C83" w:rsidRPr="003A19CE" w:rsidRDefault="00E21C83" w:rsidP="00E21C83">
      <w:pPr>
        <w:rPr>
          <w:rFonts w:asciiTheme="minorEastAsia" w:hAnsiTheme="minorEastAsia"/>
          <w:b/>
        </w:rPr>
      </w:pPr>
      <w:proofErr w:type="spellStart"/>
      <w:r w:rsidRPr="003A19CE">
        <w:rPr>
          <w:rFonts w:asciiTheme="minorEastAsia" w:hAnsiTheme="minorEastAsia" w:cs="Gungsuh"/>
          <w:b/>
        </w:rPr>
        <w:t>小</w:t>
      </w:r>
      <w:r w:rsidRPr="003A19CE">
        <w:rPr>
          <w:rFonts w:asciiTheme="minorEastAsia" w:hAnsiTheme="minorEastAsia" w:cs="SimSun" w:hint="eastAsia"/>
          <w:b/>
        </w:rPr>
        <w:t>组</w:t>
      </w:r>
      <w:r w:rsidRPr="003A19CE">
        <w:rPr>
          <w:rFonts w:asciiTheme="minorEastAsia" w:hAnsiTheme="minorEastAsia" w:cs="Gungsuh"/>
          <w:b/>
        </w:rPr>
        <w:t>名</w:t>
      </w:r>
      <w:r w:rsidRPr="003A19CE">
        <w:rPr>
          <w:rFonts w:asciiTheme="minorEastAsia" w:hAnsiTheme="minorEastAsia" w:cs="SimSun" w:hint="eastAsia"/>
          <w:b/>
        </w:rPr>
        <w:t>称</w:t>
      </w:r>
      <w:proofErr w:type="spellEnd"/>
      <w:r w:rsidRPr="003A19CE">
        <w:rPr>
          <w:rFonts w:asciiTheme="minorEastAsia" w:hAnsiTheme="minorEastAsia" w:cs="Gungsuh"/>
          <w:b/>
        </w:rPr>
        <w:t xml:space="preserve">： </w:t>
      </w:r>
    </w:p>
    <w:p w14:paraId="1F201721" w14:textId="77777777" w:rsidR="00B41F99" w:rsidRPr="00BE6D67" w:rsidRDefault="00B41F99" w:rsidP="00F577C4">
      <w:pPr>
        <w:rPr>
          <w:rFonts w:eastAsia="Times New Roman"/>
          <w:lang w:val="en-GB" w:eastAsia="en-GB"/>
        </w:rPr>
      </w:pPr>
    </w:p>
    <w:tbl>
      <w:tblPr>
        <w:tblStyle w:val="a8"/>
        <w:tblpPr w:leftFromText="180" w:rightFromText="180" w:vertAnchor="text" w:horzAnchor="margin" w:tblpXSpec="center" w:tblpY="95"/>
        <w:tblW w:w="93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653"/>
        <w:gridCol w:w="2663"/>
      </w:tblGrid>
      <w:tr w:rsidR="00E21C83" w:rsidRPr="003A19CE" w14:paraId="25D7E441" w14:textId="77777777" w:rsidTr="00751E34">
        <w:trPr>
          <w:trHeight w:val="600"/>
        </w:trPr>
        <w:tc>
          <w:tcPr>
            <w:tcW w:w="6653" w:type="dxa"/>
          </w:tcPr>
          <w:p w14:paraId="1A7BCD61" w14:textId="77777777" w:rsidR="00E21C83" w:rsidRPr="003A19CE" w:rsidRDefault="00E21C83" w:rsidP="0034439F">
            <w:pPr>
              <w:widowControl w:val="0"/>
              <w:pBdr>
                <w:top w:val="nil"/>
                <w:left w:val="nil"/>
                <w:bottom w:val="nil"/>
                <w:right w:val="nil"/>
                <w:between w:val="nil"/>
              </w:pBdr>
              <w:spacing w:before="198"/>
              <w:ind w:left="100"/>
              <w:rPr>
                <w:rFonts w:asciiTheme="minorEastAsia" w:hAnsiTheme="minorEastAsia" w:cs="Calibri"/>
                <w:b/>
                <w:color w:val="000000"/>
                <w:sz w:val="28"/>
                <w:szCs w:val="28"/>
              </w:rPr>
            </w:pPr>
            <w:proofErr w:type="spellStart"/>
            <w:r w:rsidRPr="003A19CE">
              <w:rPr>
                <w:rFonts w:asciiTheme="minorEastAsia" w:hAnsiTheme="minorEastAsia" w:cs="Microsoft YaHei" w:hint="eastAsia"/>
                <w:b/>
                <w:color w:val="000000"/>
                <w:sz w:val="28"/>
                <w:szCs w:val="28"/>
              </w:rPr>
              <w:t>条件</w:t>
            </w:r>
            <w:proofErr w:type="spellEnd"/>
          </w:p>
        </w:tc>
        <w:tc>
          <w:tcPr>
            <w:tcW w:w="2663" w:type="dxa"/>
          </w:tcPr>
          <w:p w14:paraId="1A82C54D" w14:textId="0F073246" w:rsidR="00E21C83" w:rsidRPr="003A19CE" w:rsidRDefault="00E21C83" w:rsidP="00751E34">
            <w:pPr>
              <w:widowControl w:val="0"/>
              <w:pBdr>
                <w:top w:val="nil"/>
                <w:left w:val="nil"/>
                <w:bottom w:val="nil"/>
                <w:right w:val="nil"/>
                <w:between w:val="nil"/>
              </w:pBdr>
              <w:spacing w:before="198"/>
              <w:rPr>
                <w:rFonts w:asciiTheme="minorEastAsia" w:hAnsiTheme="minorEastAsia" w:cs="Calibri"/>
                <w:b/>
                <w:color w:val="000000"/>
                <w:sz w:val="28"/>
                <w:szCs w:val="28"/>
              </w:rPr>
            </w:pPr>
            <w:r w:rsidRPr="003A19CE">
              <w:rPr>
                <w:rFonts w:asciiTheme="minorEastAsia" w:hAnsiTheme="minorEastAsia" w:cs="Microsoft YaHei" w:hint="eastAsia"/>
                <w:b/>
                <w:color w:val="000000"/>
                <w:sz w:val="28"/>
                <w:szCs w:val="28"/>
              </w:rPr>
              <w:t>评</w:t>
            </w:r>
            <w:r w:rsidR="00751E34">
              <w:rPr>
                <w:rFonts w:asciiTheme="minorEastAsia" w:hAnsiTheme="minorEastAsia" w:cs="Microsoft YaHei" w:hint="eastAsia"/>
                <w:b/>
                <w:color w:val="000000"/>
                <w:sz w:val="28"/>
                <w:szCs w:val="28"/>
                <w:lang w:eastAsia="zh-CN"/>
              </w:rPr>
              <w:t>分</w:t>
            </w:r>
          </w:p>
        </w:tc>
      </w:tr>
      <w:tr w:rsidR="00E21C83" w:rsidRPr="003A19CE" w14:paraId="793646D9" w14:textId="77777777" w:rsidTr="00751E34">
        <w:trPr>
          <w:trHeight w:val="520"/>
        </w:trPr>
        <w:tc>
          <w:tcPr>
            <w:tcW w:w="6653" w:type="dxa"/>
            <w:tcBorders>
              <w:bottom w:val="single" w:sz="12" w:space="0" w:color="000000"/>
            </w:tcBorders>
          </w:tcPr>
          <w:p w14:paraId="665C5DD0" w14:textId="77777777" w:rsidR="00E21C83" w:rsidRPr="00751E34" w:rsidRDefault="00E21C83" w:rsidP="0034439F">
            <w:pPr>
              <w:widowControl w:val="0"/>
              <w:pBdr>
                <w:top w:val="nil"/>
                <w:left w:val="nil"/>
                <w:bottom w:val="nil"/>
                <w:right w:val="nil"/>
                <w:between w:val="nil"/>
              </w:pBdr>
              <w:spacing w:before="176"/>
              <w:ind w:left="100"/>
              <w:rPr>
                <w:rFonts w:asciiTheme="minorEastAsia" w:hAnsiTheme="minorEastAsia" w:cs="Calibri"/>
                <w:color w:val="000000"/>
              </w:rPr>
            </w:pPr>
            <w:r w:rsidRPr="00751E34">
              <w:rPr>
                <w:rFonts w:asciiTheme="minorEastAsia" w:hAnsiTheme="minorEastAsia" w:cs="Calibri"/>
                <w:color w:val="000000"/>
              </w:rPr>
              <w:t xml:space="preserve">G1 – </w:t>
            </w:r>
            <w:proofErr w:type="spellStart"/>
            <w:r w:rsidRPr="00751E34">
              <w:rPr>
                <w:rFonts w:asciiTheme="minorEastAsia" w:hAnsiTheme="minorEastAsia" w:cs="Microsoft YaHei" w:hint="eastAsia"/>
                <w:color w:val="000000"/>
              </w:rPr>
              <w:t>小组中每一个人都参与了</w:t>
            </w:r>
            <w:proofErr w:type="spellEnd"/>
            <w:r w:rsidRPr="00751E34">
              <w:rPr>
                <w:rFonts w:asciiTheme="minorEastAsia" w:hAnsiTheme="minorEastAsia" w:cs="Microsoft YaHei" w:hint="eastAsia"/>
                <w:color w:val="000000"/>
              </w:rPr>
              <w:t>。</w:t>
            </w:r>
          </w:p>
        </w:tc>
        <w:tc>
          <w:tcPr>
            <w:tcW w:w="2663" w:type="dxa"/>
            <w:tcBorders>
              <w:bottom w:val="single" w:sz="12" w:space="0" w:color="000000"/>
            </w:tcBorders>
          </w:tcPr>
          <w:p w14:paraId="0087EA5B" w14:textId="77777777" w:rsidR="00E21C83" w:rsidRPr="003A19CE" w:rsidRDefault="00E21C83" w:rsidP="0034439F">
            <w:pPr>
              <w:widowControl w:val="0"/>
              <w:pBdr>
                <w:top w:val="nil"/>
                <w:left w:val="nil"/>
                <w:bottom w:val="nil"/>
                <w:right w:val="nil"/>
                <w:between w:val="nil"/>
              </w:pBdr>
              <w:rPr>
                <w:rFonts w:asciiTheme="minorEastAsia" w:hAnsiTheme="minorEastAsia"/>
                <w:color w:val="000000"/>
              </w:rPr>
            </w:pPr>
          </w:p>
        </w:tc>
      </w:tr>
      <w:tr w:rsidR="00E21C83" w:rsidRPr="003A19CE" w14:paraId="05B3BA83" w14:textId="77777777" w:rsidTr="00751E34">
        <w:trPr>
          <w:trHeight w:val="560"/>
        </w:trPr>
        <w:tc>
          <w:tcPr>
            <w:tcW w:w="6653" w:type="dxa"/>
            <w:tcBorders>
              <w:top w:val="single" w:sz="12" w:space="0" w:color="000000"/>
            </w:tcBorders>
          </w:tcPr>
          <w:p w14:paraId="3248EFF7" w14:textId="709FE80B" w:rsidR="00E21C83" w:rsidRPr="00751E34" w:rsidRDefault="00E21C83" w:rsidP="0034439F">
            <w:pPr>
              <w:widowControl w:val="0"/>
              <w:pBdr>
                <w:top w:val="nil"/>
                <w:left w:val="nil"/>
                <w:bottom w:val="nil"/>
                <w:right w:val="nil"/>
                <w:between w:val="nil"/>
              </w:pBdr>
              <w:spacing w:before="171"/>
              <w:ind w:left="100"/>
              <w:rPr>
                <w:rFonts w:asciiTheme="minorEastAsia" w:hAnsiTheme="minorEastAsia" w:cs="Calibri"/>
                <w:color w:val="000000"/>
              </w:rPr>
            </w:pPr>
            <w:r w:rsidRPr="00751E34">
              <w:rPr>
                <w:rFonts w:asciiTheme="minorEastAsia" w:hAnsiTheme="minorEastAsia" w:cs="Calibri"/>
                <w:color w:val="000000"/>
              </w:rPr>
              <w:t xml:space="preserve">G2 – </w:t>
            </w:r>
            <w:proofErr w:type="spellStart"/>
            <w:r w:rsidRPr="00751E34">
              <w:rPr>
                <w:rFonts w:asciiTheme="minorEastAsia" w:hAnsiTheme="minorEastAsia" w:cs="Microsoft YaHei" w:hint="eastAsia"/>
                <w:color w:val="000000"/>
              </w:rPr>
              <w:t>我们</w:t>
            </w:r>
            <w:r w:rsidR="00751E34" w:rsidRPr="00751E34">
              <w:rPr>
                <w:rFonts w:asciiTheme="minorEastAsia" w:hAnsiTheme="minorEastAsia" w:cs="Microsoft YaHei" w:hint="eastAsia"/>
                <w:color w:val="000000"/>
                <w:lang w:val="en-GB"/>
              </w:rPr>
              <w:t>作为一个整体的小组合作，并未分裂</w:t>
            </w:r>
            <w:proofErr w:type="spellEnd"/>
          </w:p>
        </w:tc>
        <w:tc>
          <w:tcPr>
            <w:tcW w:w="2663" w:type="dxa"/>
            <w:tcBorders>
              <w:top w:val="single" w:sz="12" w:space="0" w:color="000000"/>
            </w:tcBorders>
          </w:tcPr>
          <w:p w14:paraId="332AA2C9" w14:textId="77777777" w:rsidR="00E21C83" w:rsidRPr="003A19CE" w:rsidRDefault="00E21C83" w:rsidP="0034439F">
            <w:pPr>
              <w:widowControl w:val="0"/>
              <w:pBdr>
                <w:top w:val="nil"/>
                <w:left w:val="nil"/>
                <w:bottom w:val="nil"/>
                <w:right w:val="nil"/>
                <w:between w:val="nil"/>
              </w:pBdr>
              <w:rPr>
                <w:rFonts w:asciiTheme="minorEastAsia" w:hAnsiTheme="minorEastAsia"/>
                <w:color w:val="000000"/>
              </w:rPr>
            </w:pPr>
          </w:p>
        </w:tc>
      </w:tr>
      <w:tr w:rsidR="00E21C83" w:rsidRPr="003A19CE" w14:paraId="5ADE67FF" w14:textId="77777777" w:rsidTr="00751E34">
        <w:trPr>
          <w:trHeight w:val="520"/>
        </w:trPr>
        <w:tc>
          <w:tcPr>
            <w:tcW w:w="6653" w:type="dxa"/>
          </w:tcPr>
          <w:p w14:paraId="5B06DDA0" w14:textId="712A6223" w:rsidR="00E21C83" w:rsidRPr="00751E34" w:rsidRDefault="00E21C83" w:rsidP="0034439F">
            <w:pPr>
              <w:widowControl w:val="0"/>
              <w:pBdr>
                <w:top w:val="nil"/>
                <w:left w:val="nil"/>
                <w:bottom w:val="nil"/>
                <w:right w:val="nil"/>
                <w:between w:val="nil"/>
              </w:pBdr>
              <w:spacing w:before="176"/>
              <w:ind w:left="100"/>
              <w:rPr>
                <w:rFonts w:asciiTheme="minorEastAsia" w:hAnsiTheme="minorEastAsia" w:cs="Calibri"/>
                <w:color w:val="000000"/>
              </w:rPr>
            </w:pPr>
            <w:r w:rsidRPr="00751E34">
              <w:rPr>
                <w:rFonts w:asciiTheme="minorEastAsia" w:hAnsiTheme="minorEastAsia" w:cs="Calibri"/>
                <w:color w:val="000000"/>
              </w:rPr>
              <w:t xml:space="preserve">G3 – </w:t>
            </w:r>
            <w:proofErr w:type="spellStart"/>
            <w:r w:rsidRPr="00751E34">
              <w:rPr>
                <w:rFonts w:asciiTheme="minorEastAsia" w:hAnsiTheme="minorEastAsia" w:cs="Microsoft YaHei" w:hint="eastAsia"/>
                <w:color w:val="000000"/>
              </w:rPr>
              <w:t>我们的大部分或所有</w:t>
            </w:r>
            <w:proofErr w:type="spellEnd"/>
            <w:r w:rsidR="00751E34" w:rsidRPr="00751E34">
              <w:rPr>
                <w:rFonts w:asciiTheme="minorEastAsia" w:hAnsiTheme="minorEastAsia" w:cs="Microsoft YaHei" w:hint="eastAsia"/>
                <w:color w:val="000000"/>
                <w:lang w:eastAsia="zh-CN"/>
              </w:rPr>
              <w:t>对</w:t>
            </w:r>
            <w:proofErr w:type="spellStart"/>
            <w:r w:rsidRPr="00751E34">
              <w:rPr>
                <w:rFonts w:asciiTheme="minorEastAsia" w:hAnsiTheme="minorEastAsia" w:cs="Microsoft YaHei" w:hint="eastAsia"/>
                <w:color w:val="000000"/>
              </w:rPr>
              <w:t>话都跟我们所进行的任务相关</w:t>
            </w:r>
            <w:proofErr w:type="spellEnd"/>
          </w:p>
        </w:tc>
        <w:tc>
          <w:tcPr>
            <w:tcW w:w="2663" w:type="dxa"/>
          </w:tcPr>
          <w:p w14:paraId="31711925" w14:textId="77777777" w:rsidR="00E21C83" w:rsidRPr="003A19CE" w:rsidRDefault="00E21C83" w:rsidP="0034439F">
            <w:pPr>
              <w:widowControl w:val="0"/>
              <w:pBdr>
                <w:top w:val="nil"/>
                <w:left w:val="nil"/>
                <w:bottom w:val="nil"/>
                <w:right w:val="nil"/>
                <w:between w:val="nil"/>
              </w:pBdr>
              <w:rPr>
                <w:rFonts w:asciiTheme="minorEastAsia" w:hAnsiTheme="minorEastAsia"/>
                <w:color w:val="000000"/>
              </w:rPr>
            </w:pPr>
          </w:p>
        </w:tc>
      </w:tr>
      <w:tr w:rsidR="00E21C83" w:rsidRPr="003A19CE" w14:paraId="70A96D87" w14:textId="77777777" w:rsidTr="00751E34">
        <w:trPr>
          <w:trHeight w:val="540"/>
        </w:trPr>
        <w:tc>
          <w:tcPr>
            <w:tcW w:w="6653" w:type="dxa"/>
          </w:tcPr>
          <w:p w14:paraId="21488D63" w14:textId="034E5AC6" w:rsidR="00E21C83" w:rsidRPr="00751E34" w:rsidRDefault="00E21C83" w:rsidP="0034439F">
            <w:pPr>
              <w:widowControl w:val="0"/>
              <w:pBdr>
                <w:top w:val="nil"/>
                <w:left w:val="nil"/>
                <w:bottom w:val="nil"/>
                <w:right w:val="nil"/>
                <w:between w:val="nil"/>
              </w:pBdr>
              <w:spacing w:before="176"/>
              <w:ind w:left="100"/>
              <w:rPr>
                <w:rFonts w:asciiTheme="minorEastAsia" w:hAnsiTheme="minorEastAsia" w:cs="Calibri"/>
                <w:color w:val="000000"/>
                <w:lang w:eastAsia="zh-CN"/>
              </w:rPr>
            </w:pPr>
            <w:r w:rsidRPr="00751E34">
              <w:rPr>
                <w:rFonts w:asciiTheme="minorEastAsia" w:hAnsiTheme="minorEastAsia" w:cs="Calibri"/>
                <w:color w:val="000000"/>
              </w:rPr>
              <w:t xml:space="preserve">G4 - </w:t>
            </w:r>
            <w:r w:rsidR="00751E34">
              <w:rPr>
                <w:rFonts w:asciiTheme="minorEastAsia" w:hAnsiTheme="minorEastAsia" w:cs="Calibri"/>
                <w:color w:val="000000"/>
              </w:rPr>
              <w:t xml:space="preserve"> </w:t>
            </w:r>
            <w:proofErr w:type="spellStart"/>
            <w:r w:rsidRPr="00751E34">
              <w:rPr>
                <w:rFonts w:asciiTheme="minorEastAsia" w:hAnsiTheme="minorEastAsia" w:cs="Microsoft YaHei" w:hint="eastAsia"/>
                <w:color w:val="000000"/>
              </w:rPr>
              <w:t>我们分享自己想法并</w:t>
            </w:r>
            <w:proofErr w:type="spellEnd"/>
            <w:r w:rsidR="00751E34" w:rsidRPr="00751E34">
              <w:rPr>
                <w:rFonts w:asciiTheme="minorEastAsia" w:hAnsiTheme="minorEastAsia" w:cs="Microsoft YaHei" w:hint="eastAsia"/>
                <w:color w:val="000000"/>
                <w:lang w:eastAsia="zh-CN"/>
              </w:rPr>
              <w:t>补充发展他人的想法</w:t>
            </w:r>
          </w:p>
        </w:tc>
        <w:tc>
          <w:tcPr>
            <w:tcW w:w="2663" w:type="dxa"/>
          </w:tcPr>
          <w:p w14:paraId="7764CA15" w14:textId="77777777" w:rsidR="00E21C83" w:rsidRPr="003A19CE" w:rsidRDefault="00E21C83" w:rsidP="0034439F">
            <w:pPr>
              <w:widowControl w:val="0"/>
              <w:pBdr>
                <w:top w:val="nil"/>
                <w:left w:val="nil"/>
                <w:bottom w:val="nil"/>
                <w:right w:val="nil"/>
                <w:between w:val="nil"/>
              </w:pBdr>
              <w:rPr>
                <w:rFonts w:asciiTheme="minorEastAsia" w:hAnsiTheme="minorEastAsia"/>
                <w:color w:val="000000"/>
              </w:rPr>
            </w:pPr>
          </w:p>
        </w:tc>
      </w:tr>
      <w:tr w:rsidR="00E21C83" w:rsidRPr="003A19CE" w14:paraId="668B3375" w14:textId="77777777" w:rsidTr="00751E34">
        <w:trPr>
          <w:trHeight w:val="520"/>
        </w:trPr>
        <w:tc>
          <w:tcPr>
            <w:tcW w:w="6653" w:type="dxa"/>
          </w:tcPr>
          <w:p w14:paraId="2EDBD572" w14:textId="6FFD0A5C" w:rsidR="00E21C83" w:rsidRPr="00751E34" w:rsidRDefault="00E21C83" w:rsidP="0034439F">
            <w:pPr>
              <w:widowControl w:val="0"/>
              <w:pBdr>
                <w:top w:val="nil"/>
                <w:left w:val="nil"/>
                <w:bottom w:val="nil"/>
                <w:right w:val="nil"/>
                <w:between w:val="nil"/>
              </w:pBdr>
              <w:spacing w:before="176"/>
              <w:ind w:left="100"/>
              <w:rPr>
                <w:rFonts w:asciiTheme="minorEastAsia" w:hAnsiTheme="minorEastAsia" w:cs="Calibri"/>
                <w:color w:val="000000"/>
              </w:rPr>
            </w:pPr>
            <w:r w:rsidRPr="00751E34">
              <w:rPr>
                <w:rFonts w:asciiTheme="minorEastAsia" w:hAnsiTheme="minorEastAsia" w:cs="Calibri"/>
                <w:color w:val="000000"/>
              </w:rPr>
              <w:t xml:space="preserve">G5 - </w:t>
            </w:r>
            <w:r w:rsidR="00751E34">
              <w:rPr>
                <w:rFonts w:asciiTheme="minorEastAsia" w:hAnsiTheme="minorEastAsia" w:cs="Calibri"/>
                <w:color w:val="000000"/>
              </w:rPr>
              <w:t xml:space="preserve"> </w:t>
            </w:r>
            <w:proofErr w:type="spellStart"/>
            <w:r w:rsidRPr="00751E34">
              <w:rPr>
                <w:rFonts w:asciiTheme="minorEastAsia" w:hAnsiTheme="minorEastAsia" w:cs="Microsoft YaHei" w:hint="eastAsia"/>
                <w:color w:val="000000"/>
              </w:rPr>
              <w:t>其他人在说话时我们有仔细</w:t>
            </w:r>
            <w:proofErr w:type="spellEnd"/>
            <w:r w:rsidR="00751E34" w:rsidRPr="00751E34">
              <w:rPr>
                <w:rFonts w:asciiTheme="minorEastAsia" w:hAnsiTheme="minorEastAsia" w:cs="Microsoft YaHei" w:hint="eastAsia"/>
                <w:color w:val="000000"/>
                <w:lang w:eastAsia="zh-CN"/>
              </w:rPr>
              <w:t>倾听</w:t>
            </w:r>
            <w:proofErr w:type="spellStart"/>
            <w:r w:rsidRPr="00751E34">
              <w:rPr>
                <w:rFonts w:asciiTheme="minorEastAsia" w:hAnsiTheme="minorEastAsia" w:cs="Microsoft YaHei" w:hint="eastAsia"/>
                <w:color w:val="000000"/>
              </w:rPr>
              <w:t>并采纳了他们所说的</w:t>
            </w:r>
            <w:proofErr w:type="spellEnd"/>
          </w:p>
        </w:tc>
        <w:tc>
          <w:tcPr>
            <w:tcW w:w="2663" w:type="dxa"/>
          </w:tcPr>
          <w:p w14:paraId="42984490" w14:textId="77777777" w:rsidR="00E21C83" w:rsidRPr="003A19CE" w:rsidRDefault="00E21C83" w:rsidP="0034439F">
            <w:pPr>
              <w:widowControl w:val="0"/>
              <w:pBdr>
                <w:top w:val="nil"/>
                <w:left w:val="nil"/>
                <w:bottom w:val="nil"/>
                <w:right w:val="nil"/>
                <w:between w:val="nil"/>
              </w:pBdr>
              <w:rPr>
                <w:rFonts w:asciiTheme="minorEastAsia" w:hAnsiTheme="minorEastAsia"/>
                <w:color w:val="000000"/>
              </w:rPr>
            </w:pPr>
          </w:p>
        </w:tc>
      </w:tr>
      <w:tr w:rsidR="00E21C83" w:rsidRPr="003A19CE" w14:paraId="7D94BD33" w14:textId="77777777" w:rsidTr="00751E34">
        <w:trPr>
          <w:trHeight w:val="540"/>
        </w:trPr>
        <w:tc>
          <w:tcPr>
            <w:tcW w:w="6653" w:type="dxa"/>
          </w:tcPr>
          <w:p w14:paraId="054205F8" w14:textId="5983609C" w:rsidR="00E21C83" w:rsidRPr="00751E34" w:rsidRDefault="00E21C83" w:rsidP="0034439F">
            <w:pPr>
              <w:widowControl w:val="0"/>
              <w:pBdr>
                <w:top w:val="nil"/>
                <w:left w:val="nil"/>
                <w:bottom w:val="nil"/>
                <w:right w:val="nil"/>
                <w:between w:val="nil"/>
              </w:pBdr>
              <w:spacing w:before="176"/>
              <w:ind w:left="100"/>
              <w:rPr>
                <w:rFonts w:asciiTheme="minorEastAsia" w:hAnsiTheme="minorEastAsia" w:cs="Calibri"/>
                <w:color w:val="000000"/>
              </w:rPr>
            </w:pPr>
            <w:r w:rsidRPr="00751E34">
              <w:rPr>
                <w:rFonts w:asciiTheme="minorEastAsia" w:hAnsiTheme="minorEastAsia" w:cs="Calibri"/>
                <w:color w:val="000000"/>
              </w:rPr>
              <w:t>G6 –</w:t>
            </w:r>
            <w:r w:rsidR="00751E34">
              <w:rPr>
                <w:rFonts w:asciiTheme="minorEastAsia" w:hAnsiTheme="minorEastAsia" w:cs="Calibri"/>
                <w:color w:val="000000"/>
              </w:rPr>
              <w:t xml:space="preserve"> </w:t>
            </w:r>
            <w:proofErr w:type="spellStart"/>
            <w:r w:rsidRPr="00751E34">
              <w:rPr>
                <w:rFonts w:asciiTheme="minorEastAsia" w:hAnsiTheme="minorEastAsia" w:cs="Microsoft YaHei" w:hint="eastAsia"/>
                <w:color w:val="000000"/>
              </w:rPr>
              <w:t>我们喜欢在一个小组中合作共事</w:t>
            </w:r>
            <w:proofErr w:type="spellEnd"/>
          </w:p>
        </w:tc>
        <w:tc>
          <w:tcPr>
            <w:tcW w:w="2663" w:type="dxa"/>
          </w:tcPr>
          <w:p w14:paraId="50EBB53D" w14:textId="77777777" w:rsidR="00E21C83" w:rsidRPr="003A19CE" w:rsidRDefault="00E21C83" w:rsidP="0034439F">
            <w:pPr>
              <w:widowControl w:val="0"/>
              <w:pBdr>
                <w:top w:val="nil"/>
                <w:left w:val="nil"/>
                <w:bottom w:val="nil"/>
                <w:right w:val="nil"/>
                <w:between w:val="nil"/>
              </w:pBdr>
              <w:rPr>
                <w:rFonts w:asciiTheme="minorEastAsia" w:hAnsiTheme="minorEastAsia"/>
                <w:color w:val="000000"/>
              </w:rPr>
            </w:pPr>
          </w:p>
        </w:tc>
      </w:tr>
      <w:tr w:rsidR="00E21C83" w:rsidRPr="003A19CE" w14:paraId="1D2B317A" w14:textId="77777777" w:rsidTr="00751E34">
        <w:trPr>
          <w:trHeight w:val="520"/>
        </w:trPr>
        <w:tc>
          <w:tcPr>
            <w:tcW w:w="6653" w:type="dxa"/>
          </w:tcPr>
          <w:p w14:paraId="4E2B37C6" w14:textId="3E98AE3E" w:rsidR="00E21C83" w:rsidRPr="00751E34" w:rsidRDefault="00E21C83" w:rsidP="0034439F">
            <w:pPr>
              <w:widowControl w:val="0"/>
              <w:pBdr>
                <w:top w:val="nil"/>
                <w:left w:val="nil"/>
                <w:bottom w:val="nil"/>
                <w:right w:val="nil"/>
                <w:between w:val="nil"/>
              </w:pBdr>
              <w:spacing w:before="176"/>
              <w:ind w:left="100"/>
              <w:rPr>
                <w:rFonts w:asciiTheme="minorEastAsia" w:hAnsiTheme="minorEastAsia" w:cs="Calibri"/>
                <w:color w:val="000000"/>
              </w:rPr>
            </w:pPr>
            <w:r w:rsidRPr="00751E34">
              <w:rPr>
                <w:rFonts w:asciiTheme="minorEastAsia" w:hAnsiTheme="minorEastAsia" w:cs="Calibri"/>
                <w:color w:val="000000"/>
              </w:rPr>
              <w:t>G7 –</w:t>
            </w:r>
            <w:r w:rsidR="00751E34">
              <w:rPr>
                <w:rFonts w:asciiTheme="minorEastAsia" w:hAnsiTheme="minorEastAsia" w:cs="Calibri"/>
                <w:color w:val="000000"/>
              </w:rPr>
              <w:t xml:space="preserve"> </w:t>
            </w:r>
            <w:proofErr w:type="spellStart"/>
            <w:r w:rsidRPr="00751E34">
              <w:rPr>
                <w:rFonts w:asciiTheme="minorEastAsia" w:hAnsiTheme="minorEastAsia" w:cs="Microsoft YaHei" w:hint="eastAsia"/>
                <w:color w:val="000000"/>
              </w:rPr>
              <w:t>当我们做出建议或同意</w:t>
            </w:r>
            <w:proofErr w:type="spellEnd"/>
            <w:r w:rsidRPr="00751E34">
              <w:rPr>
                <w:rFonts w:asciiTheme="minorEastAsia" w:hAnsiTheme="minorEastAsia" w:cs="Calibri"/>
                <w:color w:val="000000"/>
              </w:rPr>
              <w:t>/</w:t>
            </w:r>
            <w:proofErr w:type="spellStart"/>
            <w:r w:rsidRPr="00751E34">
              <w:rPr>
                <w:rFonts w:asciiTheme="minorEastAsia" w:hAnsiTheme="minorEastAsia" w:cs="Microsoft YaHei" w:hint="eastAsia"/>
                <w:color w:val="000000"/>
              </w:rPr>
              <w:t>不同意其他人的想法时，我们</w:t>
            </w:r>
            <w:proofErr w:type="spellEnd"/>
            <w:r w:rsidR="00751E34" w:rsidRPr="00751E34">
              <w:rPr>
                <w:rFonts w:asciiTheme="minorEastAsia" w:hAnsiTheme="minorEastAsia" w:cs="Microsoft YaHei" w:hint="eastAsia"/>
                <w:color w:val="000000"/>
                <w:lang w:eastAsia="zh-CN"/>
              </w:rPr>
              <w:t>表述</w:t>
            </w:r>
            <w:proofErr w:type="spellStart"/>
            <w:r w:rsidRPr="00751E34">
              <w:rPr>
                <w:rFonts w:asciiTheme="minorEastAsia" w:hAnsiTheme="minorEastAsia" w:cs="Microsoft YaHei" w:hint="eastAsia"/>
                <w:color w:val="000000"/>
              </w:rPr>
              <w:t>了理由</w:t>
            </w:r>
            <w:proofErr w:type="spellEnd"/>
          </w:p>
        </w:tc>
        <w:tc>
          <w:tcPr>
            <w:tcW w:w="2663" w:type="dxa"/>
          </w:tcPr>
          <w:p w14:paraId="6B0796A5" w14:textId="77777777" w:rsidR="00E21C83" w:rsidRPr="003A19CE" w:rsidRDefault="00E21C83" w:rsidP="0034439F">
            <w:pPr>
              <w:widowControl w:val="0"/>
              <w:pBdr>
                <w:top w:val="nil"/>
                <w:left w:val="nil"/>
                <w:bottom w:val="nil"/>
                <w:right w:val="nil"/>
                <w:between w:val="nil"/>
              </w:pBdr>
              <w:rPr>
                <w:rFonts w:asciiTheme="minorEastAsia" w:hAnsiTheme="minorEastAsia"/>
                <w:color w:val="000000"/>
              </w:rPr>
            </w:pPr>
          </w:p>
        </w:tc>
      </w:tr>
      <w:tr w:rsidR="00E21C83" w:rsidRPr="003A19CE" w14:paraId="65662E0E" w14:textId="77777777" w:rsidTr="00751E34">
        <w:trPr>
          <w:trHeight w:val="540"/>
        </w:trPr>
        <w:tc>
          <w:tcPr>
            <w:tcW w:w="6653" w:type="dxa"/>
          </w:tcPr>
          <w:p w14:paraId="1D15E0C7" w14:textId="02615F89" w:rsidR="00E21C83" w:rsidRPr="00751E34" w:rsidRDefault="00E21C83" w:rsidP="0034439F">
            <w:pPr>
              <w:widowControl w:val="0"/>
              <w:pBdr>
                <w:top w:val="nil"/>
                <w:left w:val="nil"/>
                <w:bottom w:val="nil"/>
                <w:right w:val="nil"/>
                <w:between w:val="nil"/>
              </w:pBdr>
              <w:spacing w:before="176"/>
              <w:ind w:left="100"/>
              <w:rPr>
                <w:rFonts w:asciiTheme="minorEastAsia" w:hAnsiTheme="minorEastAsia" w:cs="Calibri"/>
                <w:color w:val="000000"/>
              </w:rPr>
            </w:pPr>
            <w:r w:rsidRPr="00751E34">
              <w:rPr>
                <w:rFonts w:asciiTheme="minorEastAsia" w:hAnsiTheme="minorEastAsia" w:cs="Calibri"/>
                <w:color w:val="000000"/>
              </w:rPr>
              <w:t>G8 –</w:t>
            </w:r>
            <w:r w:rsidR="00751E34">
              <w:rPr>
                <w:rFonts w:asciiTheme="minorEastAsia" w:hAnsiTheme="minorEastAsia" w:cs="Calibri"/>
                <w:color w:val="000000"/>
              </w:rPr>
              <w:t xml:space="preserve"> </w:t>
            </w:r>
            <w:proofErr w:type="spellStart"/>
            <w:r w:rsidRPr="00751E34">
              <w:rPr>
                <w:rFonts w:asciiTheme="minorEastAsia" w:hAnsiTheme="minorEastAsia" w:cs="Microsoft YaHei" w:hint="eastAsia"/>
                <w:color w:val="000000"/>
              </w:rPr>
              <w:t>当我们不同意某人的意见时，我们会用有益并且尊重的方式去讨论</w:t>
            </w:r>
            <w:proofErr w:type="spellEnd"/>
          </w:p>
        </w:tc>
        <w:tc>
          <w:tcPr>
            <w:tcW w:w="2663" w:type="dxa"/>
          </w:tcPr>
          <w:p w14:paraId="6B5CE265" w14:textId="77777777" w:rsidR="00E21C83" w:rsidRPr="003A19CE" w:rsidRDefault="00E21C83" w:rsidP="0034439F">
            <w:pPr>
              <w:widowControl w:val="0"/>
              <w:pBdr>
                <w:top w:val="nil"/>
                <w:left w:val="nil"/>
                <w:bottom w:val="nil"/>
                <w:right w:val="nil"/>
                <w:between w:val="nil"/>
              </w:pBdr>
              <w:rPr>
                <w:rFonts w:asciiTheme="minorEastAsia" w:hAnsiTheme="minorEastAsia"/>
                <w:color w:val="000000"/>
              </w:rPr>
            </w:pPr>
          </w:p>
        </w:tc>
      </w:tr>
      <w:tr w:rsidR="00E21C83" w:rsidRPr="003A19CE" w14:paraId="7EBEB5D0" w14:textId="77777777" w:rsidTr="00751E34">
        <w:trPr>
          <w:trHeight w:val="520"/>
        </w:trPr>
        <w:tc>
          <w:tcPr>
            <w:tcW w:w="6653" w:type="dxa"/>
          </w:tcPr>
          <w:p w14:paraId="1C01C88C" w14:textId="6C9ACA88" w:rsidR="00E21C83" w:rsidRPr="00751E34" w:rsidRDefault="00E21C83" w:rsidP="0034439F">
            <w:pPr>
              <w:widowControl w:val="0"/>
              <w:pBdr>
                <w:top w:val="nil"/>
                <w:left w:val="nil"/>
                <w:bottom w:val="nil"/>
                <w:right w:val="nil"/>
                <w:between w:val="nil"/>
              </w:pBdr>
              <w:spacing w:before="176"/>
              <w:ind w:left="100"/>
              <w:rPr>
                <w:rFonts w:asciiTheme="minorEastAsia" w:hAnsiTheme="minorEastAsia" w:cs="Calibri"/>
                <w:color w:val="000000"/>
              </w:rPr>
            </w:pPr>
            <w:r w:rsidRPr="00751E34">
              <w:rPr>
                <w:rFonts w:asciiTheme="minorEastAsia" w:hAnsiTheme="minorEastAsia" w:cs="Calibri"/>
                <w:color w:val="000000"/>
              </w:rPr>
              <w:t>G9 –</w:t>
            </w:r>
            <w:r w:rsidR="00751E34">
              <w:rPr>
                <w:rFonts w:asciiTheme="minorEastAsia" w:hAnsiTheme="minorEastAsia" w:cs="Calibri"/>
                <w:color w:val="000000"/>
              </w:rPr>
              <w:t xml:space="preserve"> </w:t>
            </w:r>
            <w:proofErr w:type="spellStart"/>
            <w:r w:rsidRPr="00751E34">
              <w:rPr>
                <w:rFonts w:asciiTheme="minorEastAsia" w:hAnsiTheme="minorEastAsia" w:cs="Microsoft YaHei" w:hint="eastAsia"/>
                <w:color w:val="000000"/>
              </w:rPr>
              <w:t>如果有意见不一致，我们尝试通过团队合作方式解决</w:t>
            </w:r>
            <w:proofErr w:type="spellEnd"/>
            <w:r w:rsidRPr="00751E34">
              <w:rPr>
                <w:rFonts w:asciiTheme="minorEastAsia" w:hAnsiTheme="minorEastAsia" w:cs="Microsoft YaHei" w:hint="eastAsia"/>
                <w:color w:val="000000"/>
              </w:rPr>
              <w:t>。</w:t>
            </w:r>
          </w:p>
        </w:tc>
        <w:tc>
          <w:tcPr>
            <w:tcW w:w="2663" w:type="dxa"/>
          </w:tcPr>
          <w:p w14:paraId="0B776733" w14:textId="77777777" w:rsidR="00E21C83" w:rsidRPr="003A19CE" w:rsidRDefault="00E21C83" w:rsidP="0034439F">
            <w:pPr>
              <w:widowControl w:val="0"/>
              <w:pBdr>
                <w:top w:val="nil"/>
                <w:left w:val="nil"/>
                <w:bottom w:val="nil"/>
                <w:right w:val="nil"/>
                <w:between w:val="nil"/>
              </w:pBdr>
              <w:rPr>
                <w:rFonts w:asciiTheme="minorEastAsia" w:hAnsiTheme="minorEastAsia"/>
                <w:color w:val="000000"/>
              </w:rPr>
            </w:pPr>
          </w:p>
        </w:tc>
      </w:tr>
      <w:tr w:rsidR="00E21C83" w:rsidRPr="003A19CE" w14:paraId="59A16EBF" w14:textId="77777777" w:rsidTr="00751E34">
        <w:trPr>
          <w:trHeight w:val="520"/>
        </w:trPr>
        <w:tc>
          <w:tcPr>
            <w:tcW w:w="6653" w:type="dxa"/>
          </w:tcPr>
          <w:p w14:paraId="7551E5CB" w14:textId="0958B35B" w:rsidR="00E21C83" w:rsidRPr="00751E34" w:rsidRDefault="00E21C83" w:rsidP="0034439F">
            <w:pPr>
              <w:widowControl w:val="0"/>
              <w:pBdr>
                <w:top w:val="nil"/>
                <w:left w:val="nil"/>
                <w:bottom w:val="nil"/>
                <w:right w:val="nil"/>
                <w:between w:val="nil"/>
              </w:pBdr>
              <w:spacing w:before="176"/>
              <w:ind w:left="100"/>
              <w:rPr>
                <w:rFonts w:asciiTheme="minorEastAsia" w:hAnsiTheme="minorEastAsia" w:cs="Calibri"/>
                <w:color w:val="000000"/>
              </w:rPr>
            </w:pPr>
            <w:r w:rsidRPr="00751E34">
              <w:rPr>
                <w:rFonts w:asciiTheme="minorEastAsia" w:hAnsiTheme="minorEastAsia" w:cs="Calibri"/>
                <w:color w:val="000000"/>
              </w:rPr>
              <w:t>G10 -</w:t>
            </w:r>
            <w:r w:rsidR="00751E34">
              <w:rPr>
                <w:rFonts w:asciiTheme="minorEastAsia" w:hAnsiTheme="minorEastAsia" w:cs="Calibri"/>
                <w:color w:val="000000"/>
              </w:rPr>
              <w:t xml:space="preserve"> </w:t>
            </w:r>
            <w:proofErr w:type="spellStart"/>
            <w:r w:rsidRPr="00751E34">
              <w:rPr>
                <w:rFonts w:asciiTheme="minorEastAsia" w:hAnsiTheme="minorEastAsia" w:cs="Microsoft YaHei" w:hint="eastAsia"/>
                <w:color w:val="000000"/>
              </w:rPr>
              <w:t>我们的讨论和不一样的看法会帮助我们相互学习</w:t>
            </w:r>
            <w:proofErr w:type="spellEnd"/>
          </w:p>
        </w:tc>
        <w:tc>
          <w:tcPr>
            <w:tcW w:w="2663" w:type="dxa"/>
          </w:tcPr>
          <w:p w14:paraId="61E9990D" w14:textId="77777777" w:rsidR="00E21C83" w:rsidRPr="003A19CE" w:rsidRDefault="00E21C83" w:rsidP="0034439F">
            <w:pPr>
              <w:widowControl w:val="0"/>
              <w:pBdr>
                <w:top w:val="nil"/>
                <w:left w:val="nil"/>
                <w:bottom w:val="nil"/>
                <w:right w:val="nil"/>
                <w:between w:val="nil"/>
              </w:pBdr>
              <w:rPr>
                <w:rFonts w:asciiTheme="minorEastAsia" w:hAnsiTheme="minorEastAsia"/>
                <w:color w:val="000000"/>
              </w:rPr>
            </w:pPr>
          </w:p>
        </w:tc>
      </w:tr>
    </w:tbl>
    <w:p w14:paraId="3C009AC3" w14:textId="77777777" w:rsidR="00B41F99" w:rsidRPr="00BE6D67" w:rsidRDefault="00B41F99" w:rsidP="00B41F99">
      <w:pPr>
        <w:rPr>
          <w:lang w:val="en-GB"/>
        </w:rPr>
      </w:pPr>
    </w:p>
    <w:p w14:paraId="7E3E028A" w14:textId="77777777" w:rsidR="00B41F99" w:rsidRPr="00BE6D67" w:rsidRDefault="00B41F99" w:rsidP="00B41F99">
      <w:pPr>
        <w:rPr>
          <w:lang w:val="en-GB"/>
        </w:rPr>
      </w:pPr>
    </w:p>
    <w:p w14:paraId="3499B47A" w14:textId="77777777" w:rsidR="00E21C83" w:rsidRPr="003A19CE" w:rsidRDefault="00245056" w:rsidP="00E21C83">
      <w:pPr>
        <w:jc w:val="center"/>
        <w:rPr>
          <w:rFonts w:asciiTheme="minorEastAsia" w:hAnsiTheme="minorEastAsia" w:cs="SimSun"/>
          <w:b/>
          <w:color w:val="000000"/>
          <w:sz w:val="32"/>
          <w:szCs w:val="32"/>
        </w:rPr>
      </w:pPr>
      <w:r w:rsidRPr="00BE6D67">
        <w:rPr>
          <w:rFonts w:ascii="Calibri" w:hAnsi="Calibri" w:cs="Arial"/>
          <w:b/>
          <w:lang w:val="en-GB"/>
        </w:rPr>
        <w:br w:type="page"/>
      </w:r>
      <w:proofErr w:type="spellStart"/>
      <w:r w:rsidR="00E21C83" w:rsidRPr="003A19CE">
        <w:rPr>
          <w:rFonts w:asciiTheme="minorEastAsia" w:hAnsiTheme="minorEastAsia" w:cs="SimSun"/>
          <w:b/>
          <w:color w:val="000000"/>
          <w:sz w:val="32"/>
          <w:szCs w:val="32"/>
        </w:rPr>
        <w:lastRenderedPageBreak/>
        <w:t>学生自我</w:t>
      </w:r>
      <w:r w:rsidR="00E21C83" w:rsidRPr="003A19CE">
        <w:rPr>
          <w:rFonts w:asciiTheme="minorEastAsia" w:hAnsiTheme="minorEastAsia" w:cs="SimSun" w:hint="eastAsia"/>
          <w:b/>
          <w:color w:val="000000"/>
          <w:sz w:val="32"/>
          <w:szCs w:val="32"/>
        </w:rPr>
        <w:t>评估</w:t>
      </w:r>
      <w:r w:rsidR="00E21C83" w:rsidRPr="003A19CE">
        <w:rPr>
          <w:rFonts w:asciiTheme="minorEastAsia" w:hAnsiTheme="minorEastAsia" w:cs="SimSun"/>
          <w:b/>
          <w:color w:val="000000"/>
          <w:sz w:val="32"/>
          <w:szCs w:val="32"/>
        </w:rPr>
        <w:t>：小组活动</w:t>
      </w:r>
      <w:proofErr w:type="spellEnd"/>
    </w:p>
    <w:p w14:paraId="07AD7681" w14:textId="77777777" w:rsidR="00E21C83" w:rsidRPr="003A19CE" w:rsidRDefault="00E21C83" w:rsidP="00E21C83">
      <w:pPr>
        <w:jc w:val="center"/>
        <w:rPr>
          <w:rFonts w:asciiTheme="minorEastAsia" w:hAnsiTheme="minorEastAsia" w:cs="Arial"/>
          <w:color w:val="000000"/>
        </w:rPr>
      </w:pPr>
      <w:r w:rsidRPr="003A19CE">
        <w:rPr>
          <w:rFonts w:asciiTheme="minorEastAsia" w:hAnsiTheme="minorEastAsia" w:cs="Arial"/>
          <w:color w:val="000000"/>
        </w:rPr>
        <w:t>(</w:t>
      </w:r>
      <w:proofErr w:type="spellStart"/>
      <w:r w:rsidRPr="003A19CE">
        <w:rPr>
          <w:rFonts w:asciiTheme="minorEastAsia" w:hAnsiTheme="minorEastAsia" w:cs="SimSun"/>
          <w:color w:val="000000"/>
        </w:rPr>
        <w:t>中学生</w:t>
      </w:r>
      <w:proofErr w:type="spellEnd"/>
      <w:r w:rsidRPr="003A19CE">
        <w:rPr>
          <w:rFonts w:asciiTheme="minorEastAsia" w:hAnsiTheme="minorEastAsia" w:cs="Arial"/>
          <w:color w:val="000000"/>
        </w:rPr>
        <w:t>)</w:t>
      </w:r>
    </w:p>
    <w:p w14:paraId="24A7DF99" w14:textId="77777777" w:rsidR="00E21C83" w:rsidRPr="003A19CE" w:rsidRDefault="00E21C83" w:rsidP="00E21C83">
      <w:pPr>
        <w:jc w:val="center"/>
        <w:rPr>
          <w:rFonts w:asciiTheme="minorEastAsia" w:hAnsiTheme="minorEastAsia" w:cs="Arial"/>
          <w:b/>
          <w:color w:val="000000"/>
        </w:rPr>
      </w:pPr>
    </w:p>
    <w:p w14:paraId="5739B4EA" w14:textId="77777777" w:rsidR="00E21C83" w:rsidRPr="003A19CE" w:rsidRDefault="00E21C83" w:rsidP="00E21C83">
      <w:pPr>
        <w:keepNext/>
        <w:keepLines/>
        <w:pBdr>
          <w:top w:val="nil"/>
          <w:left w:val="nil"/>
          <w:bottom w:val="nil"/>
          <w:right w:val="nil"/>
          <w:between w:val="nil"/>
        </w:pBdr>
        <w:spacing w:before="186"/>
        <w:ind w:left="345" w:right="545"/>
        <w:rPr>
          <w:rFonts w:asciiTheme="minorEastAsia" w:hAnsiTheme="minorEastAsia" w:cs="Cambria"/>
          <w:color w:val="272727"/>
          <w:sz w:val="21"/>
          <w:szCs w:val="21"/>
        </w:rPr>
      </w:pPr>
      <w:r w:rsidRPr="003A19CE">
        <w:rPr>
          <w:rFonts w:asciiTheme="minorEastAsia" w:hAnsiTheme="minorEastAsia" w:cs="Cambria"/>
          <w:color w:val="272727"/>
          <w:sz w:val="21"/>
          <w:szCs w:val="21"/>
        </w:rPr>
        <w:t>自我审查会帮助你去思考你的小组活动。在下列每项陈述后面的方框中写下一个数字。小组中的每一个成员都应填写他们各自的自我审查。如果你认为这项陈述：</w:t>
      </w:r>
    </w:p>
    <w:p w14:paraId="5BDE6805" w14:textId="77777777" w:rsidR="00E21C83" w:rsidRPr="003A19CE" w:rsidRDefault="00E21C83" w:rsidP="00E21C83">
      <w:pPr>
        <w:keepNext/>
        <w:keepLines/>
        <w:pBdr>
          <w:top w:val="nil"/>
          <w:left w:val="nil"/>
          <w:bottom w:val="nil"/>
          <w:right w:val="nil"/>
          <w:between w:val="nil"/>
        </w:pBdr>
        <w:spacing w:before="186"/>
        <w:ind w:left="345" w:right="545"/>
        <w:rPr>
          <w:rFonts w:asciiTheme="minorEastAsia" w:hAnsiTheme="minorEastAsia" w:cs="Cambria"/>
          <w:color w:val="272727"/>
          <w:sz w:val="21"/>
          <w:szCs w:val="21"/>
        </w:rPr>
      </w:pPr>
      <w:proofErr w:type="spellStart"/>
      <w:r w:rsidRPr="003A19CE">
        <w:rPr>
          <w:rFonts w:asciiTheme="minorEastAsia" w:hAnsiTheme="minorEastAsia" w:cs="Cambria"/>
          <w:color w:val="272727"/>
          <w:sz w:val="21"/>
          <w:szCs w:val="21"/>
        </w:rPr>
        <w:t>不正确</w:t>
      </w:r>
      <w:proofErr w:type="spellEnd"/>
      <w:r w:rsidRPr="003A19CE">
        <w:rPr>
          <w:rFonts w:asciiTheme="minorEastAsia" w:hAnsiTheme="minorEastAsia" w:cs="Cambria"/>
          <w:color w:val="272727"/>
          <w:sz w:val="21"/>
          <w:szCs w:val="21"/>
        </w:rPr>
        <w:t xml:space="preserve"> - </w:t>
      </w:r>
      <w:proofErr w:type="gramStart"/>
      <w:r w:rsidRPr="003A19CE">
        <w:rPr>
          <w:rFonts w:asciiTheme="minorEastAsia" w:hAnsiTheme="minorEastAsia" w:cs="Cambria"/>
          <w:color w:val="272727"/>
          <w:sz w:val="21"/>
          <w:szCs w:val="21"/>
        </w:rPr>
        <w:t>写下数字“</w:t>
      </w:r>
      <w:proofErr w:type="gramEnd"/>
      <w:r w:rsidRPr="003A19CE">
        <w:rPr>
          <w:rFonts w:asciiTheme="minorEastAsia" w:hAnsiTheme="minorEastAsia" w:cs="Cambria"/>
          <w:color w:val="272727"/>
          <w:sz w:val="21"/>
          <w:szCs w:val="21"/>
        </w:rPr>
        <w:t>1”，</w:t>
      </w:r>
    </w:p>
    <w:p w14:paraId="7E49810C" w14:textId="77777777" w:rsidR="00E21C83" w:rsidRPr="003A19CE" w:rsidRDefault="00E21C83" w:rsidP="00E21C83">
      <w:pPr>
        <w:keepNext/>
        <w:keepLines/>
        <w:pBdr>
          <w:top w:val="nil"/>
          <w:left w:val="nil"/>
          <w:bottom w:val="nil"/>
          <w:right w:val="nil"/>
          <w:between w:val="nil"/>
        </w:pBdr>
        <w:spacing w:before="186"/>
        <w:ind w:left="345" w:right="545"/>
        <w:rPr>
          <w:rFonts w:asciiTheme="minorEastAsia" w:hAnsiTheme="minorEastAsia" w:cs="Cambria"/>
          <w:color w:val="272727"/>
          <w:sz w:val="21"/>
          <w:szCs w:val="21"/>
        </w:rPr>
      </w:pPr>
      <w:proofErr w:type="spellStart"/>
      <w:r w:rsidRPr="003A19CE">
        <w:rPr>
          <w:rFonts w:asciiTheme="minorEastAsia" w:hAnsiTheme="minorEastAsia" w:cs="Cambria"/>
          <w:color w:val="272727"/>
          <w:sz w:val="21"/>
          <w:szCs w:val="21"/>
        </w:rPr>
        <w:t>部分正确</w:t>
      </w:r>
      <w:proofErr w:type="spellEnd"/>
      <w:r w:rsidRPr="003A19CE">
        <w:rPr>
          <w:rFonts w:asciiTheme="minorEastAsia" w:hAnsiTheme="minorEastAsia" w:cs="Cambria"/>
          <w:color w:val="272727"/>
          <w:sz w:val="21"/>
          <w:szCs w:val="21"/>
        </w:rPr>
        <w:t xml:space="preserve"> – </w:t>
      </w:r>
      <w:proofErr w:type="gramStart"/>
      <w:r w:rsidRPr="003A19CE">
        <w:rPr>
          <w:rFonts w:asciiTheme="minorEastAsia" w:hAnsiTheme="minorEastAsia" w:cs="Cambria"/>
          <w:color w:val="272727"/>
          <w:sz w:val="21"/>
          <w:szCs w:val="21"/>
        </w:rPr>
        <w:t>写下数字“</w:t>
      </w:r>
      <w:proofErr w:type="gramEnd"/>
      <w:r w:rsidRPr="003A19CE">
        <w:rPr>
          <w:rFonts w:asciiTheme="minorEastAsia" w:hAnsiTheme="minorEastAsia" w:cs="Cambria"/>
          <w:color w:val="272727"/>
          <w:sz w:val="21"/>
          <w:szCs w:val="21"/>
        </w:rPr>
        <w:t>2”，</w:t>
      </w:r>
    </w:p>
    <w:p w14:paraId="64E8A583" w14:textId="77777777" w:rsidR="00E21C83" w:rsidRPr="003A19CE" w:rsidRDefault="00E21C83" w:rsidP="00E21C83">
      <w:pPr>
        <w:keepNext/>
        <w:keepLines/>
        <w:pBdr>
          <w:top w:val="nil"/>
          <w:left w:val="nil"/>
          <w:bottom w:val="nil"/>
          <w:right w:val="nil"/>
          <w:between w:val="nil"/>
        </w:pBdr>
        <w:spacing w:before="186"/>
        <w:ind w:left="345" w:right="545"/>
        <w:rPr>
          <w:rFonts w:asciiTheme="minorEastAsia" w:hAnsiTheme="minorEastAsia" w:cs="Cambria"/>
          <w:color w:val="272727"/>
          <w:sz w:val="21"/>
          <w:szCs w:val="21"/>
        </w:rPr>
      </w:pPr>
      <w:proofErr w:type="spellStart"/>
      <w:r w:rsidRPr="003A19CE">
        <w:rPr>
          <w:rFonts w:asciiTheme="minorEastAsia" w:hAnsiTheme="minorEastAsia" w:cs="Cambria"/>
          <w:color w:val="272727"/>
          <w:sz w:val="21"/>
          <w:szCs w:val="21"/>
        </w:rPr>
        <w:t>非常正确</w:t>
      </w:r>
      <w:proofErr w:type="spellEnd"/>
      <w:r w:rsidRPr="003A19CE">
        <w:rPr>
          <w:rFonts w:asciiTheme="minorEastAsia" w:hAnsiTheme="minorEastAsia" w:cs="Cambria"/>
          <w:color w:val="272727"/>
          <w:sz w:val="21"/>
          <w:szCs w:val="21"/>
        </w:rPr>
        <w:t xml:space="preserve"> – </w:t>
      </w:r>
      <w:proofErr w:type="gramStart"/>
      <w:r w:rsidRPr="003A19CE">
        <w:rPr>
          <w:rFonts w:asciiTheme="minorEastAsia" w:hAnsiTheme="minorEastAsia" w:cs="Cambria"/>
          <w:color w:val="272727"/>
          <w:sz w:val="21"/>
          <w:szCs w:val="21"/>
        </w:rPr>
        <w:t>写下数字“</w:t>
      </w:r>
      <w:proofErr w:type="gramEnd"/>
      <w:r w:rsidRPr="003A19CE">
        <w:rPr>
          <w:rFonts w:asciiTheme="minorEastAsia" w:hAnsiTheme="minorEastAsia" w:cs="Cambria"/>
          <w:color w:val="272727"/>
          <w:sz w:val="21"/>
          <w:szCs w:val="21"/>
        </w:rPr>
        <w:t>3”</w:t>
      </w:r>
    </w:p>
    <w:p w14:paraId="4C22920B" w14:textId="77777777" w:rsidR="00E21C83" w:rsidRPr="003A19CE" w:rsidRDefault="00E21C83" w:rsidP="00E21C83">
      <w:pPr>
        <w:rPr>
          <w:rFonts w:asciiTheme="minorEastAsia" w:hAnsiTheme="minorEastAsia"/>
        </w:rPr>
      </w:pPr>
    </w:p>
    <w:p w14:paraId="654988B6" w14:textId="77777777" w:rsidR="00E21C83" w:rsidRPr="003A19CE" w:rsidRDefault="00E21C83" w:rsidP="00E21C83">
      <w:pPr>
        <w:rPr>
          <w:rFonts w:asciiTheme="minorEastAsia" w:hAnsiTheme="minorEastAsia"/>
          <w:b/>
        </w:rPr>
      </w:pPr>
      <w:proofErr w:type="spellStart"/>
      <w:r w:rsidRPr="003A19CE">
        <w:rPr>
          <w:rFonts w:asciiTheme="minorEastAsia" w:hAnsiTheme="minorEastAsia" w:cs="Gungsuh"/>
          <w:b/>
        </w:rPr>
        <w:t>小组名称</w:t>
      </w:r>
      <w:proofErr w:type="spellEnd"/>
      <w:r w:rsidRPr="003A19CE">
        <w:rPr>
          <w:rFonts w:asciiTheme="minorEastAsia" w:hAnsiTheme="minorEastAsia" w:cs="Gungsuh"/>
          <w:b/>
        </w:rPr>
        <w:t xml:space="preserve">： </w:t>
      </w:r>
    </w:p>
    <w:p w14:paraId="510E8A5A" w14:textId="77777777" w:rsidR="00E21C83" w:rsidRPr="003A19CE" w:rsidRDefault="00E21C83" w:rsidP="00E21C83">
      <w:pPr>
        <w:rPr>
          <w:rFonts w:asciiTheme="minorEastAsia" w:hAnsiTheme="minorEastAsia"/>
          <w:b/>
        </w:rPr>
      </w:pPr>
    </w:p>
    <w:tbl>
      <w:tblPr>
        <w:tblStyle w:val="a9"/>
        <w:tblW w:w="982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8617"/>
        <w:gridCol w:w="1206"/>
      </w:tblGrid>
      <w:tr w:rsidR="00E21C83" w:rsidRPr="003A19CE" w14:paraId="3A2651E0" w14:textId="77777777" w:rsidTr="0034439F">
        <w:trPr>
          <w:trHeight w:val="600"/>
          <w:jc w:val="center"/>
        </w:trPr>
        <w:tc>
          <w:tcPr>
            <w:tcW w:w="8617" w:type="dxa"/>
          </w:tcPr>
          <w:p w14:paraId="35DE8F8A" w14:textId="77777777" w:rsidR="00E21C83" w:rsidRPr="003A19CE" w:rsidRDefault="00E21C83" w:rsidP="0034439F">
            <w:pPr>
              <w:widowControl w:val="0"/>
              <w:pBdr>
                <w:top w:val="nil"/>
                <w:left w:val="nil"/>
                <w:bottom w:val="nil"/>
                <w:right w:val="nil"/>
                <w:between w:val="nil"/>
              </w:pBdr>
              <w:spacing w:before="198"/>
              <w:ind w:left="100"/>
              <w:rPr>
                <w:rFonts w:asciiTheme="minorEastAsia" w:hAnsiTheme="minorEastAsia" w:cs="Calibri"/>
                <w:b/>
                <w:color w:val="000000"/>
                <w:sz w:val="28"/>
                <w:szCs w:val="28"/>
              </w:rPr>
            </w:pPr>
            <w:proofErr w:type="spellStart"/>
            <w:r w:rsidRPr="003A19CE">
              <w:rPr>
                <w:rFonts w:asciiTheme="minorEastAsia" w:hAnsiTheme="minorEastAsia" w:cs="Calibri"/>
                <w:b/>
                <w:color w:val="000000"/>
                <w:sz w:val="28"/>
                <w:szCs w:val="28"/>
              </w:rPr>
              <w:t>条件</w:t>
            </w:r>
            <w:proofErr w:type="spellEnd"/>
          </w:p>
        </w:tc>
        <w:tc>
          <w:tcPr>
            <w:tcW w:w="1206" w:type="dxa"/>
          </w:tcPr>
          <w:p w14:paraId="363569BD" w14:textId="77777777" w:rsidR="00E21C83" w:rsidRPr="003A19CE" w:rsidRDefault="00E21C83" w:rsidP="0034439F">
            <w:pPr>
              <w:widowControl w:val="0"/>
              <w:pBdr>
                <w:top w:val="nil"/>
                <w:left w:val="nil"/>
                <w:bottom w:val="nil"/>
                <w:right w:val="nil"/>
                <w:between w:val="nil"/>
              </w:pBdr>
              <w:spacing w:before="198"/>
              <w:ind w:left="99"/>
              <w:rPr>
                <w:rFonts w:asciiTheme="minorEastAsia" w:hAnsiTheme="minorEastAsia" w:cs="Calibri"/>
                <w:b/>
                <w:color w:val="000000"/>
                <w:sz w:val="28"/>
                <w:szCs w:val="28"/>
              </w:rPr>
            </w:pPr>
            <w:proofErr w:type="spellStart"/>
            <w:r w:rsidRPr="003A19CE">
              <w:rPr>
                <w:rFonts w:asciiTheme="minorEastAsia" w:hAnsiTheme="minorEastAsia" w:cs="Calibri"/>
                <w:b/>
                <w:color w:val="000000"/>
                <w:sz w:val="28"/>
                <w:szCs w:val="28"/>
              </w:rPr>
              <w:t>评价</w:t>
            </w:r>
            <w:proofErr w:type="spellEnd"/>
          </w:p>
        </w:tc>
      </w:tr>
      <w:tr w:rsidR="00E21C83" w:rsidRPr="003A19CE" w14:paraId="25966444" w14:textId="77777777" w:rsidTr="0034439F">
        <w:trPr>
          <w:trHeight w:val="520"/>
          <w:jc w:val="center"/>
        </w:trPr>
        <w:tc>
          <w:tcPr>
            <w:tcW w:w="8617" w:type="dxa"/>
            <w:tcBorders>
              <w:bottom w:val="single" w:sz="12" w:space="0" w:color="000000"/>
            </w:tcBorders>
          </w:tcPr>
          <w:p w14:paraId="6B1FCC86" w14:textId="77777777" w:rsidR="00E21C83" w:rsidRPr="003A19CE" w:rsidRDefault="00E21C83" w:rsidP="0034439F">
            <w:pPr>
              <w:widowControl w:val="0"/>
              <w:pBdr>
                <w:top w:val="nil"/>
                <w:left w:val="nil"/>
                <w:bottom w:val="nil"/>
                <w:right w:val="nil"/>
                <w:between w:val="nil"/>
              </w:pBdr>
              <w:spacing w:before="176"/>
              <w:ind w:left="100"/>
              <w:rPr>
                <w:rFonts w:asciiTheme="minorEastAsia" w:hAnsiTheme="minorEastAsia" w:cs="Calibri"/>
                <w:color w:val="000000"/>
              </w:rPr>
            </w:pPr>
            <w:r w:rsidRPr="003A19CE">
              <w:rPr>
                <w:rFonts w:asciiTheme="minorEastAsia" w:hAnsiTheme="minorEastAsia" w:cs="Calibri"/>
                <w:color w:val="000000"/>
              </w:rPr>
              <w:t xml:space="preserve">G1 – </w:t>
            </w:r>
            <w:proofErr w:type="spellStart"/>
            <w:r w:rsidRPr="003A19CE">
              <w:rPr>
                <w:rFonts w:asciiTheme="minorEastAsia" w:hAnsiTheme="minorEastAsia" w:cs="Calibri"/>
                <w:color w:val="000000"/>
              </w:rPr>
              <w:t>小组中每一个人都参与了</w:t>
            </w:r>
            <w:proofErr w:type="spellEnd"/>
            <w:r w:rsidRPr="003A19CE">
              <w:rPr>
                <w:rFonts w:asciiTheme="minorEastAsia" w:hAnsiTheme="minorEastAsia" w:cs="Calibri"/>
                <w:color w:val="000000"/>
              </w:rPr>
              <w:t>。</w:t>
            </w:r>
          </w:p>
        </w:tc>
        <w:tc>
          <w:tcPr>
            <w:tcW w:w="1206" w:type="dxa"/>
            <w:tcBorders>
              <w:bottom w:val="single" w:sz="12" w:space="0" w:color="000000"/>
            </w:tcBorders>
          </w:tcPr>
          <w:p w14:paraId="3DF61BD4" w14:textId="77777777" w:rsidR="00E21C83" w:rsidRPr="003A19CE" w:rsidRDefault="00E21C83" w:rsidP="0034439F">
            <w:pPr>
              <w:widowControl w:val="0"/>
              <w:pBdr>
                <w:top w:val="nil"/>
                <w:left w:val="nil"/>
                <w:bottom w:val="nil"/>
                <w:right w:val="nil"/>
                <w:between w:val="nil"/>
              </w:pBdr>
              <w:rPr>
                <w:rFonts w:asciiTheme="minorEastAsia" w:hAnsiTheme="minorEastAsia"/>
                <w:color w:val="000000"/>
              </w:rPr>
            </w:pPr>
          </w:p>
        </w:tc>
      </w:tr>
      <w:tr w:rsidR="00E21C83" w:rsidRPr="003A19CE" w14:paraId="41495EEC" w14:textId="77777777" w:rsidTr="0034439F">
        <w:trPr>
          <w:trHeight w:val="560"/>
          <w:jc w:val="center"/>
        </w:trPr>
        <w:tc>
          <w:tcPr>
            <w:tcW w:w="8617" w:type="dxa"/>
            <w:tcBorders>
              <w:top w:val="single" w:sz="12" w:space="0" w:color="000000"/>
            </w:tcBorders>
          </w:tcPr>
          <w:p w14:paraId="15914CC9" w14:textId="1E44A762" w:rsidR="00E21C83" w:rsidRPr="003A19CE" w:rsidRDefault="00E21C83" w:rsidP="0034439F">
            <w:pPr>
              <w:widowControl w:val="0"/>
              <w:pBdr>
                <w:top w:val="nil"/>
                <w:left w:val="nil"/>
                <w:bottom w:val="nil"/>
                <w:right w:val="nil"/>
                <w:between w:val="nil"/>
              </w:pBdr>
              <w:spacing w:before="171"/>
              <w:ind w:left="100"/>
              <w:rPr>
                <w:rFonts w:asciiTheme="minorEastAsia" w:hAnsiTheme="minorEastAsia" w:cs="Calibri"/>
                <w:color w:val="000000"/>
              </w:rPr>
            </w:pPr>
            <w:r w:rsidRPr="003A19CE">
              <w:rPr>
                <w:rFonts w:asciiTheme="minorEastAsia" w:hAnsiTheme="minorEastAsia" w:cs="Calibri"/>
                <w:color w:val="000000"/>
              </w:rPr>
              <w:t xml:space="preserve">G2 – </w:t>
            </w:r>
            <w:proofErr w:type="spellStart"/>
            <w:r w:rsidR="00751E34" w:rsidRPr="00751E34">
              <w:rPr>
                <w:rFonts w:asciiTheme="minorEastAsia" w:hAnsiTheme="minorEastAsia" w:cs="Calibri" w:hint="eastAsia"/>
                <w:color w:val="000000"/>
              </w:rPr>
              <w:t>我们</w:t>
            </w:r>
            <w:r w:rsidR="00751E34" w:rsidRPr="00751E34">
              <w:rPr>
                <w:rFonts w:asciiTheme="minorEastAsia" w:hAnsiTheme="minorEastAsia" w:cs="Calibri" w:hint="eastAsia"/>
                <w:color w:val="000000"/>
                <w:lang w:val="en-GB"/>
              </w:rPr>
              <w:t>作为一个整体的小组合作，并未分裂</w:t>
            </w:r>
            <w:proofErr w:type="spellEnd"/>
          </w:p>
        </w:tc>
        <w:tc>
          <w:tcPr>
            <w:tcW w:w="1206" w:type="dxa"/>
            <w:tcBorders>
              <w:top w:val="single" w:sz="12" w:space="0" w:color="000000"/>
            </w:tcBorders>
          </w:tcPr>
          <w:p w14:paraId="023B8AD2" w14:textId="77777777" w:rsidR="00E21C83" w:rsidRPr="003A19CE" w:rsidRDefault="00E21C83" w:rsidP="0034439F">
            <w:pPr>
              <w:widowControl w:val="0"/>
              <w:pBdr>
                <w:top w:val="nil"/>
                <w:left w:val="nil"/>
                <w:bottom w:val="nil"/>
                <w:right w:val="nil"/>
                <w:between w:val="nil"/>
              </w:pBdr>
              <w:rPr>
                <w:rFonts w:asciiTheme="minorEastAsia" w:hAnsiTheme="minorEastAsia"/>
                <w:color w:val="000000"/>
              </w:rPr>
            </w:pPr>
          </w:p>
        </w:tc>
      </w:tr>
      <w:tr w:rsidR="00E21C83" w:rsidRPr="003A19CE" w14:paraId="209F1729" w14:textId="77777777" w:rsidTr="0034439F">
        <w:trPr>
          <w:trHeight w:val="520"/>
          <w:jc w:val="center"/>
        </w:trPr>
        <w:tc>
          <w:tcPr>
            <w:tcW w:w="8617" w:type="dxa"/>
          </w:tcPr>
          <w:p w14:paraId="36CB6C43" w14:textId="4F77958F" w:rsidR="00E21C83" w:rsidRPr="003A19CE" w:rsidRDefault="00E21C83" w:rsidP="0034439F">
            <w:pPr>
              <w:widowControl w:val="0"/>
              <w:pBdr>
                <w:top w:val="nil"/>
                <w:left w:val="nil"/>
                <w:bottom w:val="nil"/>
                <w:right w:val="nil"/>
                <w:between w:val="nil"/>
              </w:pBdr>
              <w:spacing w:before="176"/>
              <w:ind w:left="100"/>
              <w:rPr>
                <w:rFonts w:asciiTheme="minorEastAsia" w:hAnsiTheme="minorEastAsia" w:cs="Calibri"/>
                <w:color w:val="000000"/>
              </w:rPr>
            </w:pPr>
            <w:r w:rsidRPr="003A19CE">
              <w:rPr>
                <w:rFonts w:asciiTheme="minorEastAsia" w:hAnsiTheme="minorEastAsia" w:cs="Calibri"/>
                <w:color w:val="000000"/>
              </w:rPr>
              <w:t xml:space="preserve">G3 – </w:t>
            </w:r>
            <w:proofErr w:type="spellStart"/>
            <w:r w:rsidRPr="003A19CE">
              <w:rPr>
                <w:rFonts w:asciiTheme="minorEastAsia" w:hAnsiTheme="minorEastAsia" w:cs="Calibri"/>
                <w:color w:val="000000"/>
              </w:rPr>
              <w:t>我们的大部分或所有</w:t>
            </w:r>
            <w:proofErr w:type="spellEnd"/>
            <w:r w:rsidR="00751E34">
              <w:rPr>
                <w:rFonts w:asciiTheme="minorEastAsia" w:hAnsiTheme="minorEastAsia" w:cs="Calibri" w:hint="eastAsia"/>
                <w:color w:val="000000"/>
                <w:lang w:eastAsia="zh-CN"/>
              </w:rPr>
              <w:t>对</w:t>
            </w:r>
            <w:proofErr w:type="spellStart"/>
            <w:r w:rsidRPr="003A19CE">
              <w:rPr>
                <w:rFonts w:asciiTheme="minorEastAsia" w:hAnsiTheme="minorEastAsia" w:cs="Calibri"/>
                <w:color w:val="000000"/>
              </w:rPr>
              <w:t>话都跟我们所进行的任务相关</w:t>
            </w:r>
            <w:proofErr w:type="spellEnd"/>
          </w:p>
        </w:tc>
        <w:tc>
          <w:tcPr>
            <w:tcW w:w="1206" w:type="dxa"/>
          </w:tcPr>
          <w:p w14:paraId="35051FBB" w14:textId="77777777" w:rsidR="00E21C83" w:rsidRPr="003A19CE" w:rsidRDefault="00E21C83" w:rsidP="0034439F">
            <w:pPr>
              <w:widowControl w:val="0"/>
              <w:pBdr>
                <w:top w:val="nil"/>
                <w:left w:val="nil"/>
                <w:bottom w:val="nil"/>
                <w:right w:val="nil"/>
                <w:between w:val="nil"/>
              </w:pBdr>
              <w:rPr>
                <w:rFonts w:asciiTheme="minorEastAsia" w:hAnsiTheme="minorEastAsia"/>
                <w:color w:val="000000"/>
              </w:rPr>
            </w:pPr>
          </w:p>
        </w:tc>
      </w:tr>
      <w:tr w:rsidR="00E21C83" w:rsidRPr="003A19CE" w14:paraId="3E710A0A" w14:textId="77777777" w:rsidTr="0034439F">
        <w:trPr>
          <w:trHeight w:val="540"/>
          <w:jc w:val="center"/>
        </w:trPr>
        <w:tc>
          <w:tcPr>
            <w:tcW w:w="8617" w:type="dxa"/>
          </w:tcPr>
          <w:p w14:paraId="12484BA6" w14:textId="5FEAAE2C" w:rsidR="00E21C83" w:rsidRPr="003A19CE" w:rsidRDefault="00E21C83" w:rsidP="0034439F">
            <w:pPr>
              <w:widowControl w:val="0"/>
              <w:pBdr>
                <w:top w:val="nil"/>
                <w:left w:val="nil"/>
                <w:bottom w:val="nil"/>
                <w:right w:val="nil"/>
                <w:between w:val="nil"/>
              </w:pBdr>
              <w:spacing w:before="176"/>
              <w:ind w:left="100"/>
              <w:rPr>
                <w:rFonts w:asciiTheme="minorEastAsia" w:hAnsiTheme="minorEastAsia" w:cs="Calibri"/>
                <w:color w:val="000000"/>
              </w:rPr>
            </w:pPr>
            <w:r w:rsidRPr="003A19CE">
              <w:rPr>
                <w:rFonts w:asciiTheme="minorEastAsia" w:hAnsiTheme="minorEastAsia" w:cs="Calibri"/>
                <w:color w:val="000000"/>
              </w:rPr>
              <w:t>G4 -</w:t>
            </w:r>
            <w:r w:rsidR="00751E34">
              <w:rPr>
                <w:rFonts w:asciiTheme="minorEastAsia" w:hAnsiTheme="minorEastAsia" w:cs="Calibri"/>
                <w:color w:val="000000"/>
              </w:rPr>
              <w:t xml:space="preserve">  </w:t>
            </w:r>
            <w:proofErr w:type="spellStart"/>
            <w:r w:rsidR="00751E34" w:rsidRPr="00751E34">
              <w:rPr>
                <w:rFonts w:asciiTheme="minorEastAsia" w:hAnsiTheme="minorEastAsia" w:cs="Microsoft YaHei" w:hint="eastAsia"/>
                <w:color w:val="000000"/>
              </w:rPr>
              <w:t>我们分享自己想法并</w:t>
            </w:r>
            <w:proofErr w:type="spellEnd"/>
            <w:r w:rsidR="00751E34" w:rsidRPr="00751E34">
              <w:rPr>
                <w:rFonts w:asciiTheme="minorEastAsia" w:hAnsiTheme="minorEastAsia" w:cs="Microsoft YaHei" w:hint="eastAsia"/>
                <w:color w:val="000000"/>
                <w:lang w:eastAsia="zh-CN"/>
              </w:rPr>
              <w:t>补充发展他人的想法</w:t>
            </w:r>
          </w:p>
        </w:tc>
        <w:tc>
          <w:tcPr>
            <w:tcW w:w="1206" w:type="dxa"/>
          </w:tcPr>
          <w:p w14:paraId="7A8AEB47" w14:textId="77777777" w:rsidR="00E21C83" w:rsidRPr="003A19CE" w:rsidRDefault="00E21C83" w:rsidP="0034439F">
            <w:pPr>
              <w:widowControl w:val="0"/>
              <w:pBdr>
                <w:top w:val="nil"/>
                <w:left w:val="nil"/>
                <w:bottom w:val="nil"/>
                <w:right w:val="nil"/>
                <w:between w:val="nil"/>
              </w:pBdr>
              <w:rPr>
                <w:rFonts w:asciiTheme="minorEastAsia" w:hAnsiTheme="minorEastAsia"/>
                <w:color w:val="000000"/>
              </w:rPr>
            </w:pPr>
          </w:p>
        </w:tc>
      </w:tr>
      <w:tr w:rsidR="00E21C83" w:rsidRPr="003A19CE" w14:paraId="69325F87" w14:textId="77777777" w:rsidTr="0034439F">
        <w:trPr>
          <w:trHeight w:val="520"/>
          <w:jc w:val="center"/>
        </w:trPr>
        <w:tc>
          <w:tcPr>
            <w:tcW w:w="8617" w:type="dxa"/>
          </w:tcPr>
          <w:p w14:paraId="119AF63B" w14:textId="6AEA8025" w:rsidR="00E21C83" w:rsidRPr="003A19CE" w:rsidRDefault="00E21C83" w:rsidP="0034439F">
            <w:pPr>
              <w:widowControl w:val="0"/>
              <w:pBdr>
                <w:top w:val="nil"/>
                <w:left w:val="nil"/>
                <w:bottom w:val="nil"/>
                <w:right w:val="nil"/>
                <w:between w:val="nil"/>
              </w:pBdr>
              <w:spacing w:before="176"/>
              <w:ind w:left="100"/>
              <w:rPr>
                <w:rFonts w:asciiTheme="minorEastAsia" w:hAnsiTheme="minorEastAsia" w:cs="Calibri"/>
                <w:color w:val="000000"/>
              </w:rPr>
            </w:pPr>
            <w:r w:rsidRPr="003A19CE">
              <w:rPr>
                <w:rFonts w:asciiTheme="minorEastAsia" w:hAnsiTheme="minorEastAsia" w:cs="Calibri"/>
                <w:color w:val="000000"/>
              </w:rPr>
              <w:t xml:space="preserve">G5 - </w:t>
            </w:r>
            <w:r w:rsidR="00751E34">
              <w:rPr>
                <w:rFonts w:asciiTheme="minorEastAsia" w:hAnsiTheme="minorEastAsia" w:cs="Calibri"/>
                <w:color w:val="000000"/>
              </w:rPr>
              <w:t xml:space="preserve"> </w:t>
            </w:r>
            <w:proofErr w:type="spellStart"/>
            <w:r w:rsidRPr="003A19CE">
              <w:rPr>
                <w:rFonts w:asciiTheme="minorEastAsia" w:hAnsiTheme="minorEastAsia" w:cs="Calibri"/>
                <w:color w:val="000000"/>
              </w:rPr>
              <w:t>其他人在说话时我们有仔细</w:t>
            </w:r>
            <w:proofErr w:type="spellEnd"/>
            <w:r w:rsidR="00751E34" w:rsidRPr="00751E34">
              <w:rPr>
                <w:rFonts w:asciiTheme="minorEastAsia" w:hAnsiTheme="minorEastAsia" w:cs="Microsoft YaHei" w:hint="eastAsia"/>
                <w:color w:val="000000"/>
                <w:lang w:eastAsia="zh-CN"/>
              </w:rPr>
              <w:t>倾听</w:t>
            </w:r>
            <w:proofErr w:type="spellStart"/>
            <w:r w:rsidR="00751E34" w:rsidRPr="00751E34">
              <w:rPr>
                <w:rFonts w:asciiTheme="minorEastAsia" w:hAnsiTheme="minorEastAsia" w:cs="Microsoft YaHei" w:hint="eastAsia"/>
                <w:color w:val="000000"/>
              </w:rPr>
              <w:t>并采纳了他们所说的</w:t>
            </w:r>
            <w:proofErr w:type="spellEnd"/>
          </w:p>
        </w:tc>
        <w:tc>
          <w:tcPr>
            <w:tcW w:w="1206" w:type="dxa"/>
          </w:tcPr>
          <w:p w14:paraId="00E4EBB0" w14:textId="77777777" w:rsidR="00E21C83" w:rsidRPr="003A19CE" w:rsidRDefault="00E21C83" w:rsidP="0034439F">
            <w:pPr>
              <w:widowControl w:val="0"/>
              <w:pBdr>
                <w:top w:val="nil"/>
                <w:left w:val="nil"/>
                <w:bottom w:val="nil"/>
                <w:right w:val="nil"/>
                <w:between w:val="nil"/>
              </w:pBdr>
              <w:rPr>
                <w:rFonts w:asciiTheme="minorEastAsia" w:hAnsiTheme="minorEastAsia"/>
                <w:color w:val="000000"/>
              </w:rPr>
            </w:pPr>
          </w:p>
        </w:tc>
      </w:tr>
      <w:tr w:rsidR="00E21C83" w:rsidRPr="003A19CE" w14:paraId="558320C9" w14:textId="77777777" w:rsidTr="0034439F">
        <w:trPr>
          <w:trHeight w:val="520"/>
          <w:jc w:val="center"/>
        </w:trPr>
        <w:tc>
          <w:tcPr>
            <w:tcW w:w="8617" w:type="dxa"/>
          </w:tcPr>
          <w:p w14:paraId="4C87BEC5" w14:textId="77777777" w:rsidR="00E21C83" w:rsidRPr="003A19CE" w:rsidRDefault="00E21C83" w:rsidP="0034439F">
            <w:pPr>
              <w:widowControl w:val="0"/>
              <w:pBdr>
                <w:top w:val="nil"/>
                <w:left w:val="nil"/>
                <w:bottom w:val="nil"/>
                <w:right w:val="nil"/>
                <w:between w:val="nil"/>
              </w:pBdr>
              <w:spacing w:before="176"/>
              <w:ind w:left="100"/>
              <w:rPr>
                <w:rFonts w:asciiTheme="minorEastAsia" w:hAnsiTheme="minorEastAsia" w:cs="Calibri"/>
                <w:color w:val="000000"/>
              </w:rPr>
            </w:pPr>
            <w:r w:rsidRPr="003A19CE">
              <w:rPr>
                <w:rFonts w:asciiTheme="minorEastAsia" w:hAnsiTheme="minorEastAsia" w:cs="Calibri"/>
                <w:color w:val="000000"/>
              </w:rPr>
              <w:t xml:space="preserve">G6 – </w:t>
            </w:r>
            <w:proofErr w:type="spellStart"/>
            <w:r w:rsidRPr="003A19CE">
              <w:rPr>
                <w:rFonts w:asciiTheme="minorEastAsia" w:hAnsiTheme="minorEastAsia" w:cs="Calibri"/>
                <w:color w:val="000000"/>
              </w:rPr>
              <w:t>我们喜欢在一个小组中合作共事</w:t>
            </w:r>
            <w:proofErr w:type="spellEnd"/>
          </w:p>
        </w:tc>
        <w:tc>
          <w:tcPr>
            <w:tcW w:w="1206" w:type="dxa"/>
          </w:tcPr>
          <w:p w14:paraId="0EAE731F" w14:textId="77777777" w:rsidR="00E21C83" w:rsidRPr="003A19CE" w:rsidRDefault="00E21C83" w:rsidP="0034439F">
            <w:pPr>
              <w:widowControl w:val="0"/>
              <w:pBdr>
                <w:top w:val="nil"/>
                <w:left w:val="nil"/>
                <w:bottom w:val="nil"/>
                <w:right w:val="nil"/>
                <w:between w:val="nil"/>
              </w:pBdr>
              <w:rPr>
                <w:rFonts w:asciiTheme="minorEastAsia" w:hAnsiTheme="minorEastAsia"/>
                <w:color w:val="000000"/>
              </w:rPr>
            </w:pPr>
          </w:p>
        </w:tc>
      </w:tr>
      <w:tr w:rsidR="00E21C83" w:rsidRPr="003A19CE" w14:paraId="257BE522" w14:textId="77777777" w:rsidTr="0034439F">
        <w:trPr>
          <w:trHeight w:val="520"/>
          <w:jc w:val="center"/>
        </w:trPr>
        <w:tc>
          <w:tcPr>
            <w:tcW w:w="8617" w:type="dxa"/>
          </w:tcPr>
          <w:p w14:paraId="228DA586" w14:textId="0E7765D0" w:rsidR="00E21C83" w:rsidRPr="003A19CE" w:rsidRDefault="00E21C83" w:rsidP="0034439F">
            <w:pPr>
              <w:widowControl w:val="0"/>
              <w:pBdr>
                <w:top w:val="nil"/>
                <w:left w:val="nil"/>
                <w:bottom w:val="nil"/>
                <w:right w:val="nil"/>
                <w:between w:val="nil"/>
              </w:pBdr>
              <w:spacing w:before="176"/>
              <w:ind w:left="100"/>
              <w:rPr>
                <w:rFonts w:asciiTheme="minorEastAsia" w:hAnsiTheme="minorEastAsia" w:cs="Calibri"/>
                <w:color w:val="000000"/>
              </w:rPr>
            </w:pPr>
            <w:r w:rsidRPr="003A19CE">
              <w:rPr>
                <w:rFonts w:asciiTheme="minorEastAsia" w:hAnsiTheme="minorEastAsia" w:cs="Calibri"/>
                <w:color w:val="000000"/>
              </w:rPr>
              <w:t xml:space="preserve">G7 – </w:t>
            </w:r>
            <w:proofErr w:type="spellStart"/>
            <w:r w:rsidRPr="003A19CE">
              <w:rPr>
                <w:rFonts w:asciiTheme="minorEastAsia" w:hAnsiTheme="minorEastAsia" w:cs="Calibri"/>
                <w:color w:val="000000"/>
              </w:rPr>
              <w:t>当我们做出建议或同意</w:t>
            </w:r>
            <w:proofErr w:type="spellEnd"/>
            <w:r w:rsidRPr="003A19CE">
              <w:rPr>
                <w:rFonts w:asciiTheme="minorEastAsia" w:hAnsiTheme="minorEastAsia" w:cs="Calibri"/>
                <w:color w:val="000000"/>
              </w:rPr>
              <w:t>/</w:t>
            </w:r>
            <w:proofErr w:type="spellStart"/>
            <w:r w:rsidRPr="003A19CE">
              <w:rPr>
                <w:rFonts w:asciiTheme="minorEastAsia" w:hAnsiTheme="minorEastAsia" w:cs="Calibri"/>
                <w:color w:val="000000"/>
              </w:rPr>
              <w:t>不同意其他人的想法时，我们</w:t>
            </w:r>
            <w:proofErr w:type="spellEnd"/>
            <w:r w:rsidR="00751E34">
              <w:rPr>
                <w:rFonts w:asciiTheme="minorEastAsia" w:hAnsiTheme="minorEastAsia" w:cs="Calibri" w:hint="eastAsia"/>
                <w:color w:val="000000"/>
                <w:lang w:eastAsia="zh-CN"/>
              </w:rPr>
              <w:t>表述</w:t>
            </w:r>
            <w:proofErr w:type="spellStart"/>
            <w:r w:rsidRPr="003A19CE">
              <w:rPr>
                <w:rFonts w:asciiTheme="minorEastAsia" w:hAnsiTheme="minorEastAsia" w:cs="Calibri"/>
                <w:color w:val="000000"/>
              </w:rPr>
              <w:t>了理由</w:t>
            </w:r>
            <w:proofErr w:type="spellEnd"/>
          </w:p>
        </w:tc>
        <w:tc>
          <w:tcPr>
            <w:tcW w:w="1206" w:type="dxa"/>
          </w:tcPr>
          <w:p w14:paraId="2F13CBBD" w14:textId="77777777" w:rsidR="00E21C83" w:rsidRPr="003A19CE" w:rsidRDefault="00E21C83" w:rsidP="0034439F">
            <w:pPr>
              <w:widowControl w:val="0"/>
              <w:pBdr>
                <w:top w:val="nil"/>
                <w:left w:val="nil"/>
                <w:bottom w:val="nil"/>
                <w:right w:val="nil"/>
                <w:between w:val="nil"/>
              </w:pBdr>
              <w:rPr>
                <w:rFonts w:asciiTheme="minorEastAsia" w:hAnsiTheme="minorEastAsia"/>
                <w:color w:val="000000"/>
              </w:rPr>
            </w:pPr>
          </w:p>
        </w:tc>
      </w:tr>
      <w:tr w:rsidR="00E21C83" w:rsidRPr="003A19CE" w14:paraId="63BE33DD" w14:textId="77777777" w:rsidTr="0034439F">
        <w:trPr>
          <w:trHeight w:val="520"/>
          <w:jc w:val="center"/>
        </w:trPr>
        <w:tc>
          <w:tcPr>
            <w:tcW w:w="8617" w:type="dxa"/>
          </w:tcPr>
          <w:p w14:paraId="1D120A2B" w14:textId="77777777" w:rsidR="00E21C83" w:rsidRPr="003A19CE" w:rsidRDefault="00E21C83" w:rsidP="0034439F">
            <w:pPr>
              <w:widowControl w:val="0"/>
              <w:pBdr>
                <w:top w:val="nil"/>
                <w:left w:val="nil"/>
                <w:bottom w:val="nil"/>
                <w:right w:val="nil"/>
                <w:between w:val="nil"/>
              </w:pBdr>
              <w:spacing w:before="176"/>
              <w:ind w:left="100"/>
              <w:rPr>
                <w:rFonts w:asciiTheme="minorEastAsia" w:hAnsiTheme="minorEastAsia" w:cs="Calibri"/>
                <w:color w:val="000000"/>
              </w:rPr>
            </w:pPr>
            <w:r w:rsidRPr="003A19CE">
              <w:rPr>
                <w:rFonts w:asciiTheme="minorEastAsia" w:hAnsiTheme="minorEastAsia" w:cs="Calibri"/>
                <w:color w:val="000000"/>
              </w:rPr>
              <w:t xml:space="preserve">G8 – </w:t>
            </w:r>
            <w:proofErr w:type="spellStart"/>
            <w:r w:rsidRPr="003A19CE">
              <w:rPr>
                <w:rFonts w:asciiTheme="minorEastAsia" w:hAnsiTheme="minorEastAsia" w:cs="Calibri"/>
                <w:color w:val="000000"/>
              </w:rPr>
              <w:t>我们以一种相互尊重且具有建设性的方式对彼此的想法提出挑战或评论</w:t>
            </w:r>
            <w:proofErr w:type="spellEnd"/>
          </w:p>
        </w:tc>
        <w:tc>
          <w:tcPr>
            <w:tcW w:w="1206" w:type="dxa"/>
          </w:tcPr>
          <w:p w14:paraId="581CCBAB" w14:textId="77777777" w:rsidR="00E21C83" w:rsidRPr="003A19CE" w:rsidRDefault="00E21C83" w:rsidP="0034439F">
            <w:pPr>
              <w:widowControl w:val="0"/>
              <w:pBdr>
                <w:top w:val="nil"/>
                <w:left w:val="nil"/>
                <w:bottom w:val="nil"/>
                <w:right w:val="nil"/>
                <w:between w:val="nil"/>
              </w:pBdr>
              <w:rPr>
                <w:rFonts w:asciiTheme="minorEastAsia" w:hAnsiTheme="minorEastAsia"/>
                <w:color w:val="000000"/>
              </w:rPr>
            </w:pPr>
          </w:p>
        </w:tc>
      </w:tr>
      <w:tr w:rsidR="00E21C83" w:rsidRPr="003A19CE" w14:paraId="7FE13A9D" w14:textId="77777777" w:rsidTr="0034439F">
        <w:trPr>
          <w:trHeight w:val="520"/>
          <w:jc w:val="center"/>
        </w:trPr>
        <w:tc>
          <w:tcPr>
            <w:tcW w:w="8617" w:type="dxa"/>
          </w:tcPr>
          <w:p w14:paraId="12D88FD6" w14:textId="7F3C7D8E" w:rsidR="00E21C83" w:rsidRPr="003A19CE" w:rsidRDefault="00E21C83" w:rsidP="0034439F">
            <w:pPr>
              <w:widowControl w:val="0"/>
              <w:pBdr>
                <w:top w:val="nil"/>
                <w:left w:val="nil"/>
                <w:bottom w:val="nil"/>
                <w:right w:val="nil"/>
                <w:between w:val="nil"/>
              </w:pBdr>
              <w:spacing w:before="176"/>
              <w:ind w:left="100"/>
              <w:rPr>
                <w:rFonts w:asciiTheme="minorEastAsia" w:hAnsiTheme="minorEastAsia" w:cs="Calibri"/>
                <w:color w:val="000000"/>
              </w:rPr>
            </w:pPr>
            <w:r w:rsidRPr="003A19CE">
              <w:rPr>
                <w:rFonts w:asciiTheme="minorEastAsia" w:hAnsiTheme="minorEastAsia" w:cs="Calibri"/>
                <w:color w:val="000000"/>
              </w:rPr>
              <w:t xml:space="preserve">G9 – </w:t>
            </w:r>
            <w:proofErr w:type="spellStart"/>
            <w:r w:rsidRPr="003A19CE">
              <w:rPr>
                <w:rFonts w:asciiTheme="minorEastAsia" w:hAnsiTheme="minorEastAsia" w:cs="Calibri"/>
                <w:color w:val="000000"/>
              </w:rPr>
              <w:t>如果有意见不一致，我们尝试过达成共识或做出</w:t>
            </w:r>
            <w:proofErr w:type="spellEnd"/>
            <w:r w:rsidR="00751E34">
              <w:rPr>
                <w:rFonts w:asciiTheme="minorEastAsia" w:hAnsiTheme="minorEastAsia" w:cs="Calibri" w:hint="eastAsia"/>
                <w:color w:val="000000"/>
                <w:lang w:eastAsia="zh-CN"/>
              </w:rPr>
              <w:t>让</w:t>
            </w:r>
            <w:r w:rsidRPr="003A19CE">
              <w:rPr>
                <w:rFonts w:asciiTheme="minorEastAsia" w:hAnsiTheme="minorEastAsia" w:cs="Calibri"/>
                <w:color w:val="000000"/>
              </w:rPr>
              <w:t>步</w:t>
            </w:r>
          </w:p>
        </w:tc>
        <w:tc>
          <w:tcPr>
            <w:tcW w:w="1206" w:type="dxa"/>
          </w:tcPr>
          <w:p w14:paraId="1912C376" w14:textId="77777777" w:rsidR="00E21C83" w:rsidRPr="003A19CE" w:rsidRDefault="00E21C83" w:rsidP="0034439F">
            <w:pPr>
              <w:widowControl w:val="0"/>
              <w:pBdr>
                <w:top w:val="nil"/>
                <w:left w:val="nil"/>
                <w:bottom w:val="nil"/>
                <w:right w:val="nil"/>
                <w:between w:val="nil"/>
              </w:pBdr>
              <w:rPr>
                <w:rFonts w:asciiTheme="minorEastAsia" w:hAnsiTheme="minorEastAsia"/>
                <w:color w:val="000000"/>
              </w:rPr>
            </w:pPr>
          </w:p>
        </w:tc>
      </w:tr>
      <w:tr w:rsidR="00E21C83" w:rsidRPr="003A19CE" w14:paraId="65FC4DB6" w14:textId="77777777" w:rsidTr="0034439F">
        <w:trPr>
          <w:trHeight w:val="520"/>
          <w:jc w:val="center"/>
        </w:trPr>
        <w:tc>
          <w:tcPr>
            <w:tcW w:w="8617" w:type="dxa"/>
          </w:tcPr>
          <w:p w14:paraId="7E929470" w14:textId="77777777" w:rsidR="00E21C83" w:rsidRPr="003A19CE" w:rsidRDefault="00E21C83" w:rsidP="0034439F">
            <w:pPr>
              <w:widowControl w:val="0"/>
              <w:pBdr>
                <w:top w:val="nil"/>
                <w:left w:val="nil"/>
                <w:bottom w:val="nil"/>
                <w:right w:val="nil"/>
                <w:between w:val="nil"/>
              </w:pBdr>
              <w:spacing w:before="176"/>
              <w:ind w:left="100"/>
              <w:rPr>
                <w:rFonts w:asciiTheme="minorEastAsia" w:hAnsiTheme="minorEastAsia" w:cs="Calibri"/>
                <w:color w:val="000000"/>
              </w:rPr>
            </w:pPr>
            <w:r w:rsidRPr="003A19CE">
              <w:rPr>
                <w:rFonts w:asciiTheme="minorEastAsia" w:hAnsiTheme="minorEastAsia" w:cs="Calibri"/>
                <w:color w:val="000000"/>
              </w:rPr>
              <w:t xml:space="preserve">G10-  </w:t>
            </w:r>
            <w:proofErr w:type="spellStart"/>
            <w:r w:rsidRPr="003A19CE">
              <w:rPr>
                <w:rFonts w:asciiTheme="minorEastAsia" w:hAnsiTheme="minorEastAsia" w:cs="Calibri"/>
                <w:color w:val="000000"/>
              </w:rPr>
              <w:t>我们的讨论和不一样的看法会帮助我们相互学习</w:t>
            </w:r>
            <w:proofErr w:type="spellEnd"/>
            <w:r w:rsidRPr="003A19CE">
              <w:rPr>
                <w:rFonts w:asciiTheme="minorEastAsia" w:hAnsiTheme="minorEastAsia" w:cs="Calibri"/>
                <w:color w:val="000000"/>
              </w:rPr>
              <w:t>。</w:t>
            </w:r>
          </w:p>
        </w:tc>
        <w:tc>
          <w:tcPr>
            <w:tcW w:w="1206" w:type="dxa"/>
          </w:tcPr>
          <w:p w14:paraId="5855932F" w14:textId="77777777" w:rsidR="00E21C83" w:rsidRPr="003A19CE" w:rsidRDefault="00E21C83" w:rsidP="0034439F">
            <w:pPr>
              <w:widowControl w:val="0"/>
              <w:pBdr>
                <w:top w:val="nil"/>
                <w:left w:val="nil"/>
                <w:bottom w:val="nil"/>
                <w:right w:val="nil"/>
                <w:between w:val="nil"/>
              </w:pBdr>
              <w:rPr>
                <w:rFonts w:asciiTheme="minorEastAsia" w:hAnsiTheme="minorEastAsia"/>
                <w:color w:val="000000"/>
              </w:rPr>
            </w:pPr>
          </w:p>
        </w:tc>
      </w:tr>
    </w:tbl>
    <w:p w14:paraId="1B3E1E94" w14:textId="77777777" w:rsidR="00E21C83" w:rsidRPr="003A19CE" w:rsidRDefault="00E21C83" w:rsidP="00E21C83">
      <w:pPr>
        <w:rPr>
          <w:rFonts w:asciiTheme="minorEastAsia" w:hAnsiTheme="minorEastAsia"/>
        </w:rPr>
      </w:pPr>
    </w:p>
    <w:p w14:paraId="6D68D141" w14:textId="526CD7A5" w:rsidR="00F577C4" w:rsidRPr="00BE6D67" w:rsidRDefault="00E21C83" w:rsidP="00E21C83">
      <w:pPr>
        <w:jc w:val="center"/>
        <w:rPr>
          <w:lang w:val="en-GB"/>
        </w:rPr>
      </w:pPr>
      <w:r w:rsidRPr="00BE6D67">
        <w:rPr>
          <w:lang w:val="en-GB"/>
        </w:rPr>
        <w:t xml:space="preserve"> </w:t>
      </w:r>
      <w:r w:rsidR="00F577C4" w:rsidRPr="00BE6D67">
        <w:rPr>
          <w:lang w:val="en-GB"/>
        </w:rPr>
        <w:br w:type="page"/>
      </w:r>
    </w:p>
    <w:p w14:paraId="76F8A81B" w14:textId="77777777" w:rsidR="00E21C83" w:rsidRPr="003A19CE" w:rsidRDefault="00E21C83" w:rsidP="00E21C83">
      <w:pPr>
        <w:jc w:val="center"/>
        <w:rPr>
          <w:rFonts w:asciiTheme="minorEastAsia" w:hAnsiTheme="minorEastAsia" w:cs="Arial"/>
          <w:b/>
          <w:sz w:val="32"/>
          <w:szCs w:val="32"/>
        </w:rPr>
      </w:pPr>
      <w:proofErr w:type="spellStart"/>
      <w:r w:rsidRPr="003A19CE">
        <w:rPr>
          <w:rFonts w:asciiTheme="minorEastAsia" w:hAnsiTheme="minorEastAsia" w:cs="Arial Unicode MS"/>
          <w:b/>
          <w:sz w:val="32"/>
          <w:szCs w:val="32"/>
        </w:rPr>
        <w:lastRenderedPageBreak/>
        <w:t>团队合作观察：评分量表</w:t>
      </w:r>
      <w:proofErr w:type="spellEnd"/>
    </w:p>
    <w:p w14:paraId="3C560DDE" w14:textId="77777777" w:rsidR="00E21C83" w:rsidRPr="003A19CE" w:rsidRDefault="00E21C83" w:rsidP="00E21C83">
      <w:pPr>
        <w:jc w:val="center"/>
        <w:rPr>
          <w:rFonts w:asciiTheme="minorEastAsia" w:hAnsiTheme="minorEastAsia" w:cs="Arial"/>
          <w:b/>
          <w:color w:val="000000"/>
        </w:rPr>
      </w:pPr>
    </w:p>
    <w:p w14:paraId="4C5ED371" w14:textId="77777777" w:rsidR="00E21C83" w:rsidRPr="003A19CE" w:rsidRDefault="00E21C83" w:rsidP="00E21C83">
      <w:pPr>
        <w:jc w:val="center"/>
        <w:rPr>
          <w:rFonts w:asciiTheme="minorEastAsia" w:hAnsiTheme="minorEastAsia" w:cs="Arial"/>
          <w:b/>
          <w:color w:val="000000"/>
        </w:rPr>
      </w:pPr>
    </w:p>
    <w:p w14:paraId="6CE26F10" w14:textId="77777777" w:rsidR="00E21C83" w:rsidRPr="003A19CE" w:rsidRDefault="00E21C83" w:rsidP="00E21C83">
      <w:pPr>
        <w:rPr>
          <w:rFonts w:asciiTheme="minorEastAsia" w:hAnsiTheme="minorEastAsia" w:cs="Arial"/>
        </w:rPr>
      </w:pPr>
      <w:proofErr w:type="spellStart"/>
      <w:r w:rsidRPr="003A19CE">
        <w:rPr>
          <w:rFonts w:asciiTheme="minorEastAsia" w:hAnsiTheme="minorEastAsia" w:cs="SimSun"/>
        </w:rPr>
        <w:t>这</w:t>
      </w:r>
      <w:r w:rsidRPr="003A19CE">
        <w:rPr>
          <w:rFonts w:asciiTheme="minorEastAsia" w:hAnsiTheme="minorEastAsia" w:cs="SimSun" w:hint="eastAsia"/>
        </w:rPr>
        <w:t>份</w:t>
      </w:r>
      <w:r w:rsidRPr="003A19CE">
        <w:rPr>
          <w:rFonts w:asciiTheme="minorEastAsia" w:hAnsiTheme="minorEastAsia" w:cs="SimSun"/>
        </w:rPr>
        <w:t>量表可用于成人在观察团队合作时对其合作质量进行评价。这些标准与学习成果有着积极的联系</w:t>
      </w:r>
      <w:proofErr w:type="spellEnd"/>
      <w:r w:rsidRPr="003A19CE">
        <w:rPr>
          <w:rFonts w:asciiTheme="minorEastAsia" w:hAnsiTheme="minorEastAsia" w:cs="SimSun"/>
        </w:rPr>
        <w:t>。</w:t>
      </w:r>
    </w:p>
    <w:p w14:paraId="45CBB0EC" w14:textId="77777777" w:rsidR="00E21C83" w:rsidRPr="003A19CE" w:rsidRDefault="00E21C83" w:rsidP="00E21C83">
      <w:pPr>
        <w:rPr>
          <w:rFonts w:asciiTheme="minorEastAsia" w:hAnsiTheme="minorEastAsia" w:cs="Arial"/>
        </w:rPr>
      </w:pPr>
    </w:p>
    <w:p w14:paraId="324F2E2B" w14:textId="77777777" w:rsidR="00E21C83" w:rsidRPr="003A19CE" w:rsidRDefault="00E21C83" w:rsidP="00E21C83">
      <w:pPr>
        <w:ind w:left="-142" w:firstLineChars="50" w:firstLine="120"/>
        <w:rPr>
          <w:rFonts w:asciiTheme="minorEastAsia" w:hAnsiTheme="minorEastAsia" w:cs="Arial"/>
          <w:i/>
        </w:rPr>
      </w:pPr>
      <w:proofErr w:type="spellStart"/>
      <w:r w:rsidRPr="003A19CE">
        <w:rPr>
          <w:rFonts w:asciiTheme="minorEastAsia" w:hAnsiTheme="minorEastAsia" w:cs="Arial Unicode MS"/>
          <w:b/>
        </w:rPr>
        <w:t>评分</w:t>
      </w:r>
      <w:proofErr w:type="spellEnd"/>
      <w:r w:rsidRPr="003A19CE">
        <w:rPr>
          <w:rFonts w:asciiTheme="minorEastAsia" w:hAnsiTheme="minorEastAsia" w:cs="Arial Unicode MS"/>
          <w:b/>
        </w:rPr>
        <w:t>:</w:t>
      </w:r>
      <w:r w:rsidRPr="003A19CE">
        <w:rPr>
          <w:rFonts w:asciiTheme="minorEastAsia" w:hAnsiTheme="minorEastAsia" w:cs="Arial"/>
          <w:b/>
          <w:i/>
        </w:rPr>
        <w:t xml:space="preserve"> </w:t>
      </w:r>
      <w:r w:rsidRPr="003A19CE">
        <w:rPr>
          <w:rFonts w:asciiTheme="minorEastAsia" w:hAnsiTheme="minorEastAsia" w:cs="Arial Unicode MS"/>
          <w:i/>
        </w:rPr>
        <w:t xml:space="preserve">1 = </w:t>
      </w:r>
      <w:proofErr w:type="spellStart"/>
      <w:r w:rsidRPr="003A19CE">
        <w:rPr>
          <w:rFonts w:asciiTheme="minorEastAsia" w:hAnsiTheme="minorEastAsia" w:cs="Arial Unicode MS"/>
          <w:i/>
        </w:rPr>
        <w:t>不正确</w:t>
      </w:r>
      <w:proofErr w:type="spellEnd"/>
      <w:r w:rsidRPr="003A19CE">
        <w:rPr>
          <w:rFonts w:asciiTheme="minorEastAsia" w:hAnsiTheme="minorEastAsia" w:cs="Arial Unicode MS"/>
          <w:i/>
        </w:rPr>
        <w:t xml:space="preserve">, 2 = </w:t>
      </w:r>
      <w:proofErr w:type="spellStart"/>
      <w:r w:rsidRPr="003A19CE">
        <w:rPr>
          <w:rFonts w:asciiTheme="minorEastAsia" w:hAnsiTheme="minorEastAsia" w:cs="Arial Unicode MS"/>
          <w:i/>
        </w:rPr>
        <w:t>部分正确</w:t>
      </w:r>
      <w:proofErr w:type="spellEnd"/>
      <w:r w:rsidRPr="003A19CE">
        <w:rPr>
          <w:rFonts w:asciiTheme="minorEastAsia" w:hAnsiTheme="minorEastAsia" w:cs="Arial Unicode MS"/>
          <w:i/>
        </w:rPr>
        <w:t xml:space="preserve">, 3 = </w:t>
      </w:r>
      <w:proofErr w:type="spellStart"/>
      <w:r w:rsidRPr="003A19CE">
        <w:rPr>
          <w:rFonts w:asciiTheme="minorEastAsia" w:hAnsiTheme="minorEastAsia" w:cs="Arial Unicode MS"/>
          <w:i/>
        </w:rPr>
        <w:t>非常正确</w:t>
      </w:r>
      <w:proofErr w:type="spellEnd"/>
    </w:p>
    <w:p w14:paraId="22AAF8B2" w14:textId="77777777" w:rsidR="00E21C83" w:rsidRPr="003A19CE" w:rsidRDefault="00E21C83" w:rsidP="00E21C83">
      <w:pPr>
        <w:ind w:left="-142"/>
        <w:rPr>
          <w:rFonts w:asciiTheme="minorEastAsia" w:hAnsiTheme="minorEastAsia" w:cs="Arial"/>
          <w:i/>
        </w:rPr>
      </w:pPr>
    </w:p>
    <w:p w14:paraId="14138CAC" w14:textId="77777777" w:rsidR="00E21C83" w:rsidRPr="003A19CE" w:rsidRDefault="00E21C83" w:rsidP="00E21C83">
      <w:pPr>
        <w:ind w:left="-142" w:firstLineChars="50" w:firstLine="120"/>
        <w:rPr>
          <w:rFonts w:asciiTheme="minorEastAsia" w:hAnsiTheme="minorEastAsia" w:cs="Arial"/>
          <w:b/>
        </w:rPr>
      </w:pPr>
      <w:proofErr w:type="spellStart"/>
      <w:r w:rsidRPr="003A19CE">
        <w:rPr>
          <w:rFonts w:asciiTheme="minorEastAsia" w:hAnsiTheme="minorEastAsia" w:cs="Arial Unicode MS"/>
          <w:b/>
        </w:rPr>
        <w:t>团队名称</w:t>
      </w:r>
      <w:proofErr w:type="spellEnd"/>
      <w:r w:rsidRPr="003A19CE">
        <w:rPr>
          <w:rFonts w:asciiTheme="minorEastAsia" w:hAnsiTheme="minorEastAsia" w:cs="Arial Unicode MS"/>
          <w:b/>
        </w:rPr>
        <w:t>：</w:t>
      </w:r>
    </w:p>
    <w:p w14:paraId="4D086B50" w14:textId="77777777" w:rsidR="00E21C83" w:rsidRPr="003A19CE" w:rsidRDefault="00E21C83" w:rsidP="00E21C83">
      <w:pPr>
        <w:ind w:left="-142"/>
        <w:rPr>
          <w:rFonts w:asciiTheme="minorEastAsia" w:hAnsiTheme="minorEastAsia" w:cs="Arial"/>
          <w:b/>
        </w:rPr>
      </w:pPr>
    </w:p>
    <w:p w14:paraId="5709CB2E" w14:textId="77777777" w:rsidR="00E21C83" w:rsidRPr="003A19CE" w:rsidRDefault="00E21C83" w:rsidP="00E21C83">
      <w:pPr>
        <w:ind w:left="-142"/>
        <w:rPr>
          <w:rFonts w:asciiTheme="minorEastAsia" w:hAnsiTheme="minorEastAsia" w:cs="Arial"/>
          <w:i/>
        </w:rPr>
      </w:pPr>
    </w:p>
    <w:tbl>
      <w:tblPr>
        <w:tblStyle w:val="aa"/>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67"/>
        <w:gridCol w:w="3409"/>
      </w:tblGrid>
      <w:tr w:rsidR="00E21C83" w:rsidRPr="003A19CE" w14:paraId="09883AB3" w14:textId="77777777" w:rsidTr="0034439F">
        <w:trPr>
          <w:jc w:val="center"/>
        </w:trPr>
        <w:tc>
          <w:tcPr>
            <w:tcW w:w="6367" w:type="dxa"/>
            <w:shd w:val="clear" w:color="auto" w:fill="auto"/>
          </w:tcPr>
          <w:p w14:paraId="2DC48BDD" w14:textId="77777777" w:rsidR="00E21C83" w:rsidRPr="003A19CE" w:rsidRDefault="00E21C83" w:rsidP="0034439F">
            <w:pPr>
              <w:spacing w:before="100" w:line="360" w:lineRule="auto"/>
              <w:rPr>
                <w:rFonts w:asciiTheme="minorEastAsia" w:hAnsiTheme="minorEastAsia" w:cs="Arial"/>
                <w:b/>
              </w:rPr>
            </w:pPr>
            <w:proofErr w:type="spellStart"/>
            <w:r w:rsidRPr="003A19CE">
              <w:rPr>
                <w:rFonts w:asciiTheme="minorEastAsia" w:hAnsiTheme="minorEastAsia" w:cs="Arial Unicode MS"/>
                <w:b/>
              </w:rPr>
              <w:t>标准</w:t>
            </w:r>
            <w:proofErr w:type="spellEnd"/>
          </w:p>
        </w:tc>
        <w:tc>
          <w:tcPr>
            <w:tcW w:w="3409" w:type="dxa"/>
            <w:shd w:val="clear" w:color="auto" w:fill="auto"/>
          </w:tcPr>
          <w:p w14:paraId="68366331" w14:textId="77777777" w:rsidR="00E21C83" w:rsidRPr="003A19CE" w:rsidRDefault="00E21C83" w:rsidP="0034439F">
            <w:pPr>
              <w:spacing w:before="100" w:line="360" w:lineRule="auto"/>
              <w:rPr>
                <w:rFonts w:asciiTheme="minorEastAsia" w:hAnsiTheme="minorEastAsia" w:cs="Arial"/>
                <w:b/>
              </w:rPr>
            </w:pPr>
            <w:proofErr w:type="spellStart"/>
            <w:r w:rsidRPr="003A19CE">
              <w:rPr>
                <w:rFonts w:asciiTheme="minorEastAsia" w:hAnsiTheme="minorEastAsia" w:cs="Arial Unicode MS"/>
                <w:b/>
              </w:rPr>
              <w:t>评分</w:t>
            </w:r>
            <w:proofErr w:type="spellEnd"/>
          </w:p>
        </w:tc>
      </w:tr>
      <w:tr w:rsidR="00E21C83" w:rsidRPr="003A19CE" w14:paraId="2F99A7AC" w14:textId="77777777" w:rsidTr="0034439F">
        <w:trPr>
          <w:jc w:val="center"/>
        </w:trPr>
        <w:tc>
          <w:tcPr>
            <w:tcW w:w="6367" w:type="dxa"/>
            <w:shd w:val="clear" w:color="auto" w:fill="auto"/>
          </w:tcPr>
          <w:p w14:paraId="4A40AE15" w14:textId="77777777" w:rsidR="00E21C83" w:rsidRPr="003A19CE" w:rsidRDefault="00E21C83" w:rsidP="0034439F">
            <w:pPr>
              <w:spacing w:before="100" w:after="100" w:line="360" w:lineRule="auto"/>
              <w:rPr>
                <w:rFonts w:asciiTheme="minorEastAsia" w:hAnsiTheme="minorEastAsia" w:cs="Arial"/>
              </w:rPr>
            </w:pPr>
            <w:r w:rsidRPr="003A19CE">
              <w:rPr>
                <w:rFonts w:asciiTheme="minorEastAsia" w:hAnsiTheme="minorEastAsia" w:cs="Arial Unicode MS"/>
              </w:rPr>
              <w:t>G1 –</w:t>
            </w:r>
            <w:proofErr w:type="spellStart"/>
            <w:r w:rsidRPr="003A19CE">
              <w:rPr>
                <w:rFonts w:asciiTheme="minorEastAsia" w:hAnsiTheme="minorEastAsia" w:cs="Arial Unicode MS"/>
              </w:rPr>
              <w:t>所有的儿童都参与了团队互动</w:t>
            </w:r>
            <w:proofErr w:type="spellEnd"/>
          </w:p>
        </w:tc>
        <w:tc>
          <w:tcPr>
            <w:tcW w:w="3409" w:type="dxa"/>
            <w:shd w:val="clear" w:color="auto" w:fill="auto"/>
          </w:tcPr>
          <w:p w14:paraId="2E63394A" w14:textId="77777777" w:rsidR="00E21C83" w:rsidRPr="003A19CE" w:rsidRDefault="00E21C83" w:rsidP="0034439F">
            <w:pPr>
              <w:spacing w:before="100" w:line="360" w:lineRule="auto"/>
              <w:rPr>
                <w:rFonts w:asciiTheme="minorEastAsia" w:hAnsiTheme="minorEastAsia" w:cs="Arial"/>
              </w:rPr>
            </w:pPr>
          </w:p>
        </w:tc>
      </w:tr>
      <w:tr w:rsidR="00E21C83" w:rsidRPr="003A19CE" w14:paraId="66E1257C" w14:textId="77777777" w:rsidTr="0034439F">
        <w:trPr>
          <w:jc w:val="center"/>
        </w:trPr>
        <w:tc>
          <w:tcPr>
            <w:tcW w:w="6367" w:type="dxa"/>
            <w:shd w:val="clear" w:color="auto" w:fill="auto"/>
          </w:tcPr>
          <w:p w14:paraId="34C23884" w14:textId="77777777" w:rsidR="00E21C83" w:rsidRPr="003A19CE" w:rsidRDefault="00E21C83" w:rsidP="0034439F">
            <w:pPr>
              <w:spacing w:before="100" w:after="100" w:line="360" w:lineRule="auto"/>
              <w:rPr>
                <w:rFonts w:asciiTheme="minorEastAsia" w:hAnsiTheme="minorEastAsia" w:cs="Arial"/>
              </w:rPr>
            </w:pPr>
            <w:r w:rsidRPr="003A19CE">
              <w:rPr>
                <w:rFonts w:asciiTheme="minorEastAsia" w:hAnsiTheme="minorEastAsia" w:cs="Arial Unicode MS"/>
              </w:rPr>
              <w:t>G2 –</w:t>
            </w:r>
            <w:proofErr w:type="spellStart"/>
            <w:r w:rsidRPr="003A19CE">
              <w:rPr>
                <w:rFonts w:asciiTheme="minorEastAsia" w:hAnsiTheme="minorEastAsia" w:cs="Arial Unicode MS"/>
              </w:rPr>
              <w:t>团队没有分裂成小团体</w:t>
            </w:r>
            <w:proofErr w:type="spellEnd"/>
          </w:p>
        </w:tc>
        <w:tc>
          <w:tcPr>
            <w:tcW w:w="3409" w:type="dxa"/>
            <w:shd w:val="clear" w:color="auto" w:fill="auto"/>
          </w:tcPr>
          <w:p w14:paraId="19FF014A" w14:textId="77777777" w:rsidR="00E21C83" w:rsidRPr="003A19CE" w:rsidRDefault="00E21C83" w:rsidP="0034439F">
            <w:pPr>
              <w:spacing w:before="100" w:line="360" w:lineRule="auto"/>
              <w:rPr>
                <w:rFonts w:asciiTheme="minorEastAsia" w:hAnsiTheme="minorEastAsia" w:cs="Arial"/>
              </w:rPr>
            </w:pPr>
          </w:p>
        </w:tc>
      </w:tr>
      <w:tr w:rsidR="00E21C83" w:rsidRPr="003A19CE" w14:paraId="2DB30B54" w14:textId="77777777" w:rsidTr="0034439F">
        <w:trPr>
          <w:jc w:val="center"/>
        </w:trPr>
        <w:tc>
          <w:tcPr>
            <w:tcW w:w="6367" w:type="dxa"/>
            <w:shd w:val="clear" w:color="auto" w:fill="auto"/>
          </w:tcPr>
          <w:p w14:paraId="6667E953" w14:textId="77777777" w:rsidR="00E21C83" w:rsidRPr="003A19CE" w:rsidRDefault="00E21C83" w:rsidP="0034439F">
            <w:pPr>
              <w:spacing w:before="100" w:after="100" w:line="360" w:lineRule="auto"/>
              <w:rPr>
                <w:rFonts w:asciiTheme="minorEastAsia" w:hAnsiTheme="minorEastAsia" w:cs="Arial"/>
              </w:rPr>
            </w:pPr>
            <w:r w:rsidRPr="003A19CE">
              <w:rPr>
                <w:rFonts w:asciiTheme="minorEastAsia" w:hAnsiTheme="minorEastAsia" w:cs="Arial Unicode MS"/>
              </w:rPr>
              <w:t>G3 –</w:t>
            </w:r>
            <w:proofErr w:type="spellStart"/>
            <w:r w:rsidRPr="003A19CE">
              <w:rPr>
                <w:rFonts w:asciiTheme="minorEastAsia" w:hAnsiTheme="minorEastAsia" w:cs="Arial Unicode MS"/>
              </w:rPr>
              <w:t>儿童与儿童之间有大量的关于当前任务的对话</w:t>
            </w:r>
            <w:proofErr w:type="spellEnd"/>
          </w:p>
        </w:tc>
        <w:tc>
          <w:tcPr>
            <w:tcW w:w="3409" w:type="dxa"/>
            <w:shd w:val="clear" w:color="auto" w:fill="auto"/>
          </w:tcPr>
          <w:p w14:paraId="3B6F08D8" w14:textId="77777777" w:rsidR="00E21C83" w:rsidRPr="003A19CE" w:rsidRDefault="00E21C83" w:rsidP="0034439F">
            <w:pPr>
              <w:spacing w:before="100" w:line="360" w:lineRule="auto"/>
              <w:rPr>
                <w:rFonts w:asciiTheme="minorEastAsia" w:hAnsiTheme="minorEastAsia" w:cs="Arial"/>
              </w:rPr>
            </w:pPr>
          </w:p>
        </w:tc>
      </w:tr>
      <w:tr w:rsidR="00E21C83" w:rsidRPr="003A19CE" w14:paraId="658FDC5E" w14:textId="77777777" w:rsidTr="0034439F">
        <w:trPr>
          <w:jc w:val="center"/>
        </w:trPr>
        <w:tc>
          <w:tcPr>
            <w:tcW w:w="6367" w:type="dxa"/>
            <w:shd w:val="clear" w:color="auto" w:fill="auto"/>
          </w:tcPr>
          <w:p w14:paraId="48C66C95" w14:textId="77777777" w:rsidR="00E21C83" w:rsidRPr="003A19CE" w:rsidRDefault="00E21C83" w:rsidP="0034439F">
            <w:pPr>
              <w:spacing w:before="100" w:after="100" w:line="360" w:lineRule="auto"/>
              <w:rPr>
                <w:rFonts w:asciiTheme="minorEastAsia" w:hAnsiTheme="minorEastAsia" w:cs="Arial"/>
              </w:rPr>
            </w:pPr>
            <w:r w:rsidRPr="003A19CE">
              <w:rPr>
                <w:rFonts w:asciiTheme="minorEastAsia" w:hAnsiTheme="minorEastAsia" w:cs="Arial Unicode MS"/>
              </w:rPr>
              <w:t>G4 –</w:t>
            </w:r>
            <w:proofErr w:type="spellStart"/>
            <w:r w:rsidRPr="003A19CE">
              <w:rPr>
                <w:rFonts w:asciiTheme="minorEastAsia" w:hAnsiTheme="minorEastAsia" w:cs="Arial Unicode MS"/>
              </w:rPr>
              <w:t>儿童对于合作有着积极的态度</w:t>
            </w:r>
            <w:proofErr w:type="spellEnd"/>
          </w:p>
        </w:tc>
        <w:tc>
          <w:tcPr>
            <w:tcW w:w="3409" w:type="dxa"/>
            <w:shd w:val="clear" w:color="auto" w:fill="auto"/>
          </w:tcPr>
          <w:p w14:paraId="7F406C83" w14:textId="77777777" w:rsidR="00E21C83" w:rsidRPr="003A19CE" w:rsidRDefault="00E21C83" w:rsidP="0034439F">
            <w:pPr>
              <w:spacing w:before="100" w:line="360" w:lineRule="auto"/>
              <w:rPr>
                <w:rFonts w:asciiTheme="minorEastAsia" w:hAnsiTheme="minorEastAsia" w:cs="Arial"/>
              </w:rPr>
            </w:pPr>
          </w:p>
        </w:tc>
      </w:tr>
      <w:tr w:rsidR="00E21C83" w:rsidRPr="003A19CE" w14:paraId="4AEA34B6" w14:textId="77777777" w:rsidTr="0034439F">
        <w:trPr>
          <w:jc w:val="center"/>
        </w:trPr>
        <w:tc>
          <w:tcPr>
            <w:tcW w:w="6367" w:type="dxa"/>
            <w:shd w:val="clear" w:color="auto" w:fill="auto"/>
          </w:tcPr>
          <w:p w14:paraId="5B05E8E0" w14:textId="77777777" w:rsidR="00E21C83" w:rsidRPr="003A19CE" w:rsidRDefault="00E21C83" w:rsidP="0034439F">
            <w:pPr>
              <w:spacing w:before="100" w:after="100" w:line="360" w:lineRule="auto"/>
              <w:rPr>
                <w:rFonts w:asciiTheme="minorEastAsia" w:hAnsiTheme="minorEastAsia" w:cs="Arial"/>
              </w:rPr>
            </w:pPr>
            <w:r w:rsidRPr="003A19CE">
              <w:rPr>
                <w:rFonts w:asciiTheme="minorEastAsia" w:hAnsiTheme="minorEastAsia" w:cs="Arial Unicode MS"/>
              </w:rPr>
              <w:t>G5 --</w:t>
            </w:r>
            <w:proofErr w:type="spellStart"/>
            <w:r w:rsidRPr="003A19CE">
              <w:rPr>
                <w:rFonts w:asciiTheme="minorEastAsia" w:hAnsiTheme="minorEastAsia" w:cs="Arial Unicode MS"/>
              </w:rPr>
              <w:t>团队沟通包括分享和构建相互的意见</w:t>
            </w:r>
            <w:proofErr w:type="spellEnd"/>
          </w:p>
        </w:tc>
        <w:tc>
          <w:tcPr>
            <w:tcW w:w="3409" w:type="dxa"/>
            <w:shd w:val="clear" w:color="auto" w:fill="auto"/>
          </w:tcPr>
          <w:p w14:paraId="0CC3B457" w14:textId="77777777" w:rsidR="00E21C83" w:rsidRPr="003A19CE" w:rsidRDefault="00E21C83" w:rsidP="0034439F">
            <w:pPr>
              <w:spacing w:before="100" w:line="360" w:lineRule="auto"/>
              <w:rPr>
                <w:rFonts w:asciiTheme="minorEastAsia" w:hAnsiTheme="minorEastAsia" w:cs="Arial"/>
              </w:rPr>
            </w:pPr>
          </w:p>
        </w:tc>
      </w:tr>
      <w:tr w:rsidR="00E21C83" w:rsidRPr="003A19CE" w14:paraId="57015E22" w14:textId="77777777" w:rsidTr="0034439F">
        <w:trPr>
          <w:jc w:val="center"/>
        </w:trPr>
        <w:tc>
          <w:tcPr>
            <w:tcW w:w="6367" w:type="dxa"/>
            <w:shd w:val="clear" w:color="auto" w:fill="auto"/>
          </w:tcPr>
          <w:p w14:paraId="15F5126C" w14:textId="77777777" w:rsidR="00E21C83" w:rsidRPr="003A19CE" w:rsidRDefault="00E21C83" w:rsidP="0034439F">
            <w:pPr>
              <w:spacing w:before="100" w:after="100" w:line="360" w:lineRule="auto"/>
              <w:rPr>
                <w:rFonts w:asciiTheme="minorEastAsia" w:hAnsiTheme="minorEastAsia" w:cs="Arial"/>
              </w:rPr>
            </w:pPr>
            <w:r w:rsidRPr="003A19CE">
              <w:rPr>
                <w:rFonts w:asciiTheme="minorEastAsia" w:hAnsiTheme="minorEastAsia" w:cs="Arial Unicode MS"/>
              </w:rPr>
              <w:t xml:space="preserve">G6 – </w:t>
            </w:r>
            <w:proofErr w:type="spellStart"/>
            <w:r w:rsidRPr="003A19CE">
              <w:rPr>
                <w:rFonts w:asciiTheme="minorEastAsia" w:hAnsiTheme="minorEastAsia" w:cs="Arial Unicode MS"/>
              </w:rPr>
              <w:t>团队互动包括有理有据的辩证</w:t>
            </w:r>
            <w:proofErr w:type="spellEnd"/>
          </w:p>
        </w:tc>
        <w:tc>
          <w:tcPr>
            <w:tcW w:w="3409" w:type="dxa"/>
            <w:shd w:val="clear" w:color="auto" w:fill="auto"/>
          </w:tcPr>
          <w:p w14:paraId="75D066B7" w14:textId="77777777" w:rsidR="00E21C83" w:rsidRPr="003A19CE" w:rsidRDefault="00E21C83" w:rsidP="0034439F">
            <w:pPr>
              <w:spacing w:before="100" w:line="360" w:lineRule="auto"/>
              <w:rPr>
                <w:rFonts w:asciiTheme="minorEastAsia" w:hAnsiTheme="minorEastAsia" w:cs="Arial"/>
              </w:rPr>
            </w:pPr>
          </w:p>
        </w:tc>
      </w:tr>
      <w:tr w:rsidR="00E21C83" w:rsidRPr="003A19CE" w14:paraId="7743CF8B" w14:textId="77777777" w:rsidTr="0034439F">
        <w:trPr>
          <w:jc w:val="center"/>
        </w:trPr>
        <w:tc>
          <w:tcPr>
            <w:tcW w:w="6367" w:type="dxa"/>
            <w:shd w:val="clear" w:color="auto" w:fill="auto"/>
          </w:tcPr>
          <w:p w14:paraId="6A852EAB" w14:textId="77777777" w:rsidR="00E21C83" w:rsidRPr="003A19CE" w:rsidRDefault="00E21C83" w:rsidP="0034439F">
            <w:pPr>
              <w:spacing w:before="100" w:after="100" w:line="360" w:lineRule="auto"/>
              <w:rPr>
                <w:rFonts w:asciiTheme="minorEastAsia" w:hAnsiTheme="minorEastAsia" w:cs="Arial"/>
              </w:rPr>
            </w:pPr>
            <w:r w:rsidRPr="003A19CE">
              <w:rPr>
                <w:rFonts w:asciiTheme="minorEastAsia" w:hAnsiTheme="minorEastAsia" w:cs="Arial Unicode MS"/>
              </w:rPr>
              <w:t xml:space="preserve">G7 – </w:t>
            </w:r>
            <w:proofErr w:type="spellStart"/>
            <w:r w:rsidRPr="003A19CE">
              <w:rPr>
                <w:rFonts w:asciiTheme="minorEastAsia" w:hAnsiTheme="minorEastAsia" w:cs="Arial Unicode MS"/>
              </w:rPr>
              <w:t>团队合作包括彼此意见的建设性评估</w:t>
            </w:r>
            <w:proofErr w:type="spellEnd"/>
            <w:r w:rsidRPr="003A19CE">
              <w:rPr>
                <w:rFonts w:asciiTheme="minorEastAsia" w:hAnsiTheme="minorEastAsia" w:cs="Arial Unicode MS"/>
              </w:rPr>
              <w:t xml:space="preserve"> </w:t>
            </w:r>
          </w:p>
        </w:tc>
        <w:tc>
          <w:tcPr>
            <w:tcW w:w="3409" w:type="dxa"/>
            <w:shd w:val="clear" w:color="auto" w:fill="auto"/>
          </w:tcPr>
          <w:p w14:paraId="125C3AAE" w14:textId="77777777" w:rsidR="00E21C83" w:rsidRPr="003A19CE" w:rsidRDefault="00E21C83" w:rsidP="0034439F">
            <w:pPr>
              <w:spacing w:before="100" w:line="360" w:lineRule="auto"/>
              <w:rPr>
                <w:rFonts w:asciiTheme="minorEastAsia" w:hAnsiTheme="minorEastAsia" w:cs="Arial"/>
              </w:rPr>
            </w:pPr>
          </w:p>
        </w:tc>
      </w:tr>
      <w:tr w:rsidR="00E21C83" w:rsidRPr="003A19CE" w14:paraId="727BBE5F" w14:textId="77777777" w:rsidTr="0034439F">
        <w:trPr>
          <w:jc w:val="center"/>
        </w:trPr>
        <w:tc>
          <w:tcPr>
            <w:tcW w:w="6367" w:type="dxa"/>
            <w:shd w:val="clear" w:color="auto" w:fill="auto"/>
          </w:tcPr>
          <w:p w14:paraId="7F7DF962" w14:textId="77777777" w:rsidR="00E21C83" w:rsidRPr="003A19CE" w:rsidRDefault="00E21C83" w:rsidP="0034439F">
            <w:pPr>
              <w:spacing w:before="100" w:after="100" w:line="360" w:lineRule="auto"/>
              <w:rPr>
                <w:rFonts w:asciiTheme="minorEastAsia" w:hAnsiTheme="minorEastAsia" w:cs="Arial"/>
              </w:rPr>
            </w:pPr>
            <w:r w:rsidRPr="003A19CE">
              <w:rPr>
                <w:rFonts w:asciiTheme="minorEastAsia" w:hAnsiTheme="minorEastAsia" w:cs="Arial Unicode MS"/>
              </w:rPr>
              <w:t xml:space="preserve">G8 – </w:t>
            </w:r>
            <w:proofErr w:type="spellStart"/>
            <w:r w:rsidRPr="003A19CE">
              <w:rPr>
                <w:rFonts w:asciiTheme="minorEastAsia" w:hAnsiTheme="minorEastAsia" w:cs="Arial Unicode MS"/>
              </w:rPr>
              <w:t>儿童尝试达成共识或退步</w:t>
            </w:r>
            <w:proofErr w:type="spellEnd"/>
          </w:p>
        </w:tc>
        <w:tc>
          <w:tcPr>
            <w:tcW w:w="3409" w:type="dxa"/>
            <w:shd w:val="clear" w:color="auto" w:fill="auto"/>
          </w:tcPr>
          <w:p w14:paraId="1ED52867" w14:textId="77777777" w:rsidR="00E21C83" w:rsidRPr="003A19CE" w:rsidRDefault="00E21C83" w:rsidP="0034439F">
            <w:pPr>
              <w:spacing w:before="100" w:line="360" w:lineRule="auto"/>
              <w:rPr>
                <w:rFonts w:asciiTheme="minorEastAsia" w:hAnsiTheme="minorEastAsia" w:cs="Arial"/>
              </w:rPr>
            </w:pPr>
          </w:p>
        </w:tc>
      </w:tr>
      <w:tr w:rsidR="00E21C83" w:rsidRPr="003A19CE" w14:paraId="2060AE89" w14:textId="77777777" w:rsidTr="0034439F">
        <w:trPr>
          <w:trHeight w:val="280"/>
          <w:jc w:val="center"/>
        </w:trPr>
        <w:tc>
          <w:tcPr>
            <w:tcW w:w="6367" w:type="dxa"/>
            <w:shd w:val="clear" w:color="auto" w:fill="auto"/>
          </w:tcPr>
          <w:p w14:paraId="1043433E" w14:textId="77777777" w:rsidR="00E21C83" w:rsidRPr="003A19CE" w:rsidRDefault="00E21C83" w:rsidP="0034439F">
            <w:pPr>
              <w:spacing w:before="100" w:after="100" w:line="360" w:lineRule="auto"/>
              <w:rPr>
                <w:rFonts w:asciiTheme="minorEastAsia" w:hAnsiTheme="minorEastAsia" w:cs="Arial"/>
              </w:rPr>
            </w:pPr>
            <w:r w:rsidRPr="003A19CE">
              <w:rPr>
                <w:rFonts w:asciiTheme="minorEastAsia" w:hAnsiTheme="minorEastAsia" w:cs="Arial Unicode MS"/>
              </w:rPr>
              <w:t xml:space="preserve">G9 – </w:t>
            </w:r>
            <w:proofErr w:type="spellStart"/>
            <w:r w:rsidRPr="003A19CE">
              <w:rPr>
                <w:rFonts w:asciiTheme="minorEastAsia" w:hAnsiTheme="minorEastAsia" w:cs="Arial Unicode MS"/>
              </w:rPr>
              <w:t>团队合作包括有效的讨论和</w:t>
            </w:r>
            <w:proofErr w:type="spellEnd"/>
            <w:r w:rsidRPr="003A19CE">
              <w:rPr>
                <w:rFonts w:asciiTheme="minorEastAsia" w:hAnsiTheme="minorEastAsia" w:cs="Arial Unicode MS"/>
              </w:rPr>
              <w:t>/</w:t>
            </w:r>
            <w:proofErr w:type="spellStart"/>
            <w:r w:rsidRPr="003A19CE">
              <w:rPr>
                <w:rFonts w:asciiTheme="minorEastAsia" w:hAnsiTheme="minorEastAsia" w:cs="Arial Unicode MS"/>
              </w:rPr>
              <w:t>或冲突</w:t>
            </w:r>
            <w:proofErr w:type="spellEnd"/>
          </w:p>
        </w:tc>
        <w:tc>
          <w:tcPr>
            <w:tcW w:w="3409" w:type="dxa"/>
            <w:shd w:val="clear" w:color="auto" w:fill="auto"/>
          </w:tcPr>
          <w:p w14:paraId="7F775765" w14:textId="77777777" w:rsidR="00E21C83" w:rsidRPr="003A19CE" w:rsidRDefault="00E21C83" w:rsidP="0034439F">
            <w:pPr>
              <w:spacing w:before="100" w:line="360" w:lineRule="auto"/>
              <w:rPr>
                <w:rFonts w:asciiTheme="minorEastAsia" w:hAnsiTheme="minorEastAsia" w:cs="Arial"/>
              </w:rPr>
            </w:pPr>
          </w:p>
        </w:tc>
      </w:tr>
      <w:tr w:rsidR="00E21C83" w:rsidRPr="003A19CE" w14:paraId="049B734A" w14:textId="77777777" w:rsidTr="0034439F">
        <w:trPr>
          <w:jc w:val="center"/>
        </w:trPr>
        <w:tc>
          <w:tcPr>
            <w:tcW w:w="6367" w:type="dxa"/>
            <w:shd w:val="clear" w:color="auto" w:fill="auto"/>
          </w:tcPr>
          <w:p w14:paraId="38148687" w14:textId="77777777" w:rsidR="00E21C83" w:rsidRPr="003A19CE" w:rsidRDefault="00E21C83" w:rsidP="0034439F">
            <w:pPr>
              <w:spacing w:before="100" w:after="100" w:line="360" w:lineRule="auto"/>
              <w:rPr>
                <w:rFonts w:asciiTheme="minorEastAsia" w:hAnsiTheme="minorEastAsia" w:cs="Arial"/>
              </w:rPr>
            </w:pPr>
            <w:r w:rsidRPr="003A19CE">
              <w:rPr>
                <w:rFonts w:asciiTheme="minorEastAsia" w:hAnsiTheme="minorEastAsia" w:cs="Arial Unicode MS"/>
              </w:rPr>
              <w:t>G10 –</w:t>
            </w:r>
            <w:proofErr w:type="spellStart"/>
            <w:r w:rsidRPr="003A19CE">
              <w:rPr>
                <w:rFonts w:asciiTheme="minorEastAsia" w:hAnsiTheme="minorEastAsia" w:cs="Arial Unicode MS"/>
              </w:rPr>
              <w:t>团队合作对儿童的团队协作没有负面影响</w:t>
            </w:r>
            <w:proofErr w:type="spellEnd"/>
            <w:r w:rsidRPr="003A19CE">
              <w:rPr>
                <w:rFonts w:asciiTheme="minorEastAsia" w:hAnsiTheme="minorEastAsia" w:cs="Arial Unicode MS"/>
              </w:rPr>
              <w:t xml:space="preserve"> </w:t>
            </w:r>
          </w:p>
        </w:tc>
        <w:tc>
          <w:tcPr>
            <w:tcW w:w="3409" w:type="dxa"/>
            <w:shd w:val="clear" w:color="auto" w:fill="auto"/>
          </w:tcPr>
          <w:p w14:paraId="0679AAD5" w14:textId="77777777" w:rsidR="00E21C83" w:rsidRPr="003A19CE" w:rsidRDefault="00E21C83" w:rsidP="0034439F">
            <w:pPr>
              <w:spacing w:before="100" w:line="360" w:lineRule="auto"/>
              <w:rPr>
                <w:rFonts w:asciiTheme="minorEastAsia" w:hAnsiTheme="minorEastAsia" w:cs="Arial"/>
              </w:rPr>
            </w:pPr>
          </w:p>
        </w:tc>
      </w:tr>
    </w:tbl>
    <w:p w14:paraId="5AA2A36A" w14:textId="77777777" w:rsidR="00E21C83" w:rsidRPr="003A19CE" w:rsidRDefault="00E21C83" w:rsidP="00E21C83">
      <w:pPr>
        <w:rPr>
          <w:rFonts w:asciiTheme="minorEastAsia" w:hAnsiTheme="minorEastAsia" w:cs="Calibri"/>
          <w:b/>
          <w:color w:val="800000"/>
          <w:sz w:val="36"/>
          <w:szCs w:val="36"/>
        </w:rPr>
      </w:pPr>
    </w:p>
    <w:p w14:paraId="5E0F313E" w14:textId="77777777" w:rsidR="0076574F" w:rsidRPr="00BE6D67" w:rsidRDefault="0076574F" w:rsidP="00E21C83">
      <w:pPr>
        <w:jc w:val="center"/>
        <w:rPr>
          <w:rFonts w:ascii="Calibri" w:hAnsi="Calibri" w:cs="Arial"/>
          <w:b/>
          <w:bCs/>
          <w:color w:val="800000"/>
          <w:sz w:val="36"/>
          <w:szCs w:val="32"/>
          <w:lang w:val="en-GB" w:eastAsia="zh-CN"/>
        </w:rPr>
      </w:pPr>
    </w:p>
    <w:sectPr w:rsidR="0076574F" w:rsidRPr="00BE6D67" w:rsidSect="00245EA5">
      <w:pgSz w:w="12020" w:h="17000"/>
      <w:pgMar w:top="1276" w:right="544" w:bottom="1134" w:left="851" w:header="397"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6883BE" w14:textId="77777777" w:rsidR="007958E4" w:rsidRDefault="007958E4">
      <w:r>
        <w:separator/>
      </w:r>
    </w:p>
  </w:endnote>
  <w:endnote w:type="continuationSeparator" w:id="0">
    <w:p w14:paraId="3800990A" w14:textId="77777777" w:rsidR="007958E4" w:rsidRDefault="00795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Grande">
    <w:altName w:val="Lucida Grande"/>
    <w:panose1 w:val="020B0600040502020204"/>
    <w:charset w:val="00"/>
    <w:family w:val="swiss"/>
    <w:pitch w:val="variable"/>
    <w:sig w:usb0="E1000AEF" w:usb1="5000A1FF" w:usb2="00000000" w:usb3="00000000" w:csb0="000001BF" w:csb1="00000000"/>
  </w:font>
  <w:font w:name="Times">
    <w:altName w:val="Times"/>
    <w:panose1 w:val="00000500000000020000"/>
    <w:charset w:val="00"/>
    <w:family w:val="auto"/>
    <w:pitch w:val="variable"/>
    <w:sig w:usb0="E00002FF" w:usb1="5000205A" w:usb2="00000000" w:usb3="00000000" w:csb0="0000019F" w:csb1="00000000"/>
  </w:font>
  <w:font w:name="Marlett">
    <w:panose1 w:val="00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Hei">
    <w:altName w:val="黑体"/>
    <w:panose1 w:val="02010609060101010101"/>
    <w:charset w:val="86"/>
    <w:family w:val="modern"/>
    <w:pitch w:val="fixed"/>
    <w:sig w:usb0="800002BF" w:usb1="38CF7CFA" w:usb2="00000016" w:usb3="00000000" w:csb0="00040001" w:csb1="00000000"/>
  </w:font>
  <w:font w:name="Gungsuh">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8CF3C52" w:usb2="00000016" w:usb3="00000000" w:csb0="0004001F" w:csb1="00000000"/>
  </w:font>
  <w:font w:name="Roboto">
    <w:altName w:val="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3F2B3D" w14:textId="77777777" w:rsidR="00292CF8" w:rsidRDefault="00292CF8" w:rsidP="008C44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6A7510" w14:textId="77777777" w:rsidR="00292CF8" w:rsidRDefault="00292CF8" w:rsidP="00C01E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D85A28" w14:textId="77777777" w:rsidR="00292CF8" w:rsidRDefault="00292CF8" w:rsidP="00C01E6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984AEB" w14:textId="06D0319E" w:rsidR="00292CF8" w:rsidRPr="00D16F7E" w:rsidRDefault="00292CF8" w:rsidP="00095CB5">
    <w:pPr>
      <w:pStyle w:val="Footer"/>
      <w:jc w:val="center"/>
      <w:rPr>
        <w:color w:val="808080"/>
        <w:sz w:val="22"/>
        <w:szCs w:val="22"/>
      </w:rPr>
    </w:pPr>
    <w:r>
      <w:rPr>
        <w:b/>
        <w:color w:val="808080"/>
        <w:sz w:val="22"/>
        <w:szCs w:val="22"/>
      </w:rPr>
      <w:tab/>
      <w:t xml:space="preserve">                          </w:t>
    </w:r>
    <w:r w:rsidRPr="00D16F7E">
      <w:rPr>
        <w:b/>
        <w:color w:val="808080"/>
        <w:sz w:val="22"/>
        <w:szCs w:val="22"/>
      </w:rPr>
      <w:t>© 201</w:t>
    </w:r>
    <w:r>
      <w:rPr>
        <w:b/>
        <w:color w:val="808080"/>
        <w:sz w:val="22"/>
        <w:szCs w:val="22"/>
      </w:rPr>
      <w:t>9</w:t>
    </w:r>
    <w:r w:rsidRPr="00D16F7E">
      <w:rPr>
        <w:b/>
        <w:color w:val="808080"/>
        <w:sz w:val="22"/>
        <w:szCs w:val="22"/>
      </w:rPr>
      <w:t xml:space="preserve"> T-SEDA team</w:t>
    </w:r>
    <w:r>
      <w:rPr>
        <w:b/>
        <w:color w:val="808080"/>
        <w:sz w:val="22"/>
        <w:szCs w:val="22"/>
      </w:rPr>
      <w:t xml:space="preserve">             </w:t>
    </w:r>
    <w:r>
      <w:rPr>
        <w:noProof/>
        <w:color w:val="808080"/>
        <w:sz w:val="22"/>
        <w:szCs w:val="22"/>
        <w:lang w:val="en-US" w:eastAsia="zh-CN"/>
      </w:rPr>
      <w:drawing>
        <wp:inline distT="0" distB="0" distL="0" distR="0" wp14:anchorId="3B7AAF1A" wp14:editId="459D1A37">
          <wp:extent cx="1219200" cy="4191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c-by-nc.png"/>
                  <pic:cNvPicPr/>
                </pic:nvPicPr>
                <pic:blipFill>
                  <a:blip r:embed="rId1"/>
                  <a:stretch>
                    <a:fillRect/>
                  </a:stretch>
                </pic:blipFill>
                <pic:spPr>
                  <a:xfrm>
                    <a:off x="0" y="0"/>
                    <a:ext cx="1219200" cy="4191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4EF179" w14:textId="74418303" w:rsidR="00292CF8" w:rsidRPr="00D16F7E" w:rsidRDefault="00292CF8" w:rsidP="00095CB5">
    <w:pPr>
      <w:pStyle w:val="Footer"/>
      <w:jc w:val="center"/>
      <w:rPr>
        <w:color w:val="808080"/>
        <w:sz w:val="22"/>
        <w:szCs w:val="22"/>
      </w:rPr>
    </w:pPr>
    <w:r>
      <w:rPr>
        <w:b/>
        <w:color w:val="808080"/>
        <w:sz w:val="22"/>
        <w:szCs w:val="22"/>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442454" w14:textId="77777777" w:rsidR="007958E4" w:rsidRDefault="007958E4">
      <w:r>
        <w:separator/>
      </w:r>
    </w:p>
  </w:footnote>
  <w:footnote w:type="continuationSeparator" w:id="0">
    <w:p w14:paraId="43D7D1A9" w14:textId="77777777" w:rsidR="007958E4" w:rsidRDefault="00795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99F3A" w14:textId="77777777" w:rsidR="00292CF8" w:rsidRDefault="00292C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560" w14:textId="16C413C4" w:rsidR="00292CF8" w:rsidRPr="00BB231F" w:rsidRDefault="00292CF8" w:rsidP="00BB231F">
    <w:pPr>
      <w:pStyle w:val="Normal1"/>
      <w:spacing w:before="480" w:after="240"/>
      <w:jc w:val="center"/>
      <w:rPr>
        <w:b/>
        <w:color w:val="808080"/>
      </w:rPr>
    </w:pPr>
    <w:r w:rsidRPr="00D16F7E">
      <w:rPr>
        <w:b/>
        <w:color w:val="808080"/>
      </w:rPr>
      <w:t>T-SED</w:t>
    </w:r>
    <w:r>
      <w:rPr>
        <w:b/>
        <w:color w:val="808080"/>
      </w:rPr>
      <w:t>A Professional Learning Pack v7c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91407" w14:textId="77777777" w:rsidR="00292CF8" w:rsidRDefault="00292CF8">
    <w:pPr>
      <w:pStyle w:val="Header"/>
    </w:pPr>
    <w:r>
      <w:rPr>
        <w:noProof/>
        <w:lang w:val="en-US" w:eastAsia="zh-CN"/>
      </w:rPr>
      <w:drawing>
        <wp:inline distT="0" distB="0" distL="0" distR="0" wp14:anchorId="6ACF2D6C" wp14:editId="290E7495">
          <wp:extent cx="2143125" cy="756920"/>
          <wp:effectExtent l="0" t="0" r="0" b="0"/>
          <wp:docPr id="7" name="image51.png" descr="FacultyLogo_forLetterhead_65mmColou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51.png" descr="FacultyLogo_forLetterhead_65mmColou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125" cy="756920"/>
                  </a:xfrm>
                  <a:prstGeom prst="rect">
                    <a:avLst/>
                  </a:prstGeom>
                  <a:noFill/>
                  <a:ln>
                    <a:noFill/>
                  </a:ln>
                </pic:spPr>
              </pic:pic>
            </a:graphicData>
          </a:graphic>
        </wp:inline>
      </w:drawing>
    </w:r>
    <w:r>
      <w:tab/>
    </w:r>
    <w:r>
      <w:tab/>
    </w:r>
    <w:r>
      <w:tab/>
    </w:r>
    <w:r>
      <w:tab/>
    </w:r>
    <w:r>
      <w:tab/>
    </w:r>
    <w:r>
      <w:rPr>
        <w:b/>
        <w:i/>
        <w:noProof/>
        <w:sz w:val="30"/>
        <w:szCs w:val="30"/>
        <w:lang w:val="en-US" w:eastAsia="zh-CN"/>
      </w:rPr>
      <w:drawing>
        <wp:inline distT="0" distB="0" distL="0" distR="0" wp14:anchorId="2A9B44C8" wp14:editId="21AA7F87">
          <wp:extent cx="2124075" cy="1061720"/>
          <wp:effectExtent l="0" t="0" r="0" b="0"/>
          <wp:docPr id="6" name="image45.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45.jpg"/>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24075" cy="1061720"/>
                  </a:xfrm>
                  <a:prstGeom prst="rect">
                    <a:avLst/>
                  </a:prstGeom>
                  <a:noFill/>
                  <a:ln>
                    <a:noFill/>
                  </a:ln>
                </pic:spPr>
              </pic:pic>
            </a:graphicData>
          </a:graphic>
        </wp:inline>
      </w:drawing>
    </w:r>
    <w:r>
      <w:t xml:space="preserve">              </w:t>
    </w:r>
    <w:r>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50F2F" w14:textId="77777777" w:rsidR="00292CF8" w:rsidRDefault="00292CF8">
    <w:pPr>
      <w:pStyle w:val="Header"/>
    </w:pPr>
    <w:r>
      <w:tab/>
    </w:r>
    <w:r>
      <w:tab/>
    </w:r>
    <w:r>
      <w:tab/>
    </w:r>
    <w:r>
      <w:tab/>
    </w:r>
    <w:r>
      <w:tab/>
      <w:t xml:space="preserve">              </w:t>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0184F"/>
    <w:multiLevelType w:val="hybridMultilevel"/>
    <w:tmpl w:val="57468EE6"/>
    <w:lvl w:ilvl="0" w:tplc="040A0011">
      <w:start w:val="4"/>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79228EC"/>
    <w:multiLevelType w:val="hybridMultilevel"/>
    <w:tmpl w:val="7D78D02A"/>
    <w:lvl w:ilvl="0" w:tplc="6B5061D4">
      <w:start w:val="4"/>
      <w:numFmt w:val="decimal"/>
      <w:lvlText w:val="%1）"/>
      <w:lvlJc w:val="left"/>
      <w:pPr>
        <w:ind w:left="720" w:hanging="720"/>
      </w:pPr>
      <w:rPr>
        <w:rFonts w:cs="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AEA6EB0"/>
    <w:multiLevelType w:val="hybridMultilevel"/>
    <w:tmpl w:val="5726CEB4"/>
    <w:lvl w:ilvl="0" w:tplc="04090001">
      <w:start w:val="1"/>
      <w:numFmt w:val="bullet"/>
      <w:lvlText w:val=""/>
      <w:lvlJc w:val="left"/>
      <w:pPr>
        <w:ind w:left="359" w:hanging="360"/>
      </w:pPr>
      <w:rPr>
        <w:rFonts w:ascii="Symbol" w:hAnsi="Symbol"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3" w15:restartNumberingAfterBreak="0">
    <w:nsid w:val="0EB3133C"/>
    <w:multiLevelType w:val="hybridMultilevel"/>
    <w:tmpl w:val="8016622E"/>
    <w:lvl w:ilvl="0" w:tplc="04090001">
      <w:start w:val="1"/>
      <w:numFmt w:val="bullet"/>
      <w:lvlText w:val=""/>
      <w:lvlJc w:val="left"/>
      <w:pPr>
        <w:ind w:left="359" w:hanging="360"/>
      </w:pPr>
      <w:rPr>
        <w:rFonts w:ascii="Symbol" w:hAnsi="Symbol"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4" w15:restartNumberingAfterBreak="0">
    <w:nsid w:val="12DB0B1F"/>
    <w:multiLevelType w:val="hybridMultilevel"/>
    <w:tmpl w:val="A15CB7EE"/>
    <w:lvl w:ilvl="0" w:tplc="BEE0111C">
      <w:start w:val="1"/>
      <w:numFmt w:val="decimal"/>
      <w:lvlText w:val="%1)"/>
      <w:lvlJc w:val="left"/>
      <w:pPr>
        <w:ind w:left="1100" w:hanging="360"/>
      </w:pPr>
      <w:rPr>
        <w:rFonts w:hint="default"/>
      </w:rPr>
    </w:lvl>
    <w:lvl w:ilvl="1" w:tplc="040A0019" w:tentative="1">
      <w:start w:val="1"/>
      <w:numFmt w:val="lowerLetter"/>
      <w:lvlText w:val="%2."/>
      <w:lvlJc w:val="left"/>
      <w:pPr>
        <w:ind w:left="1820" w:hanging="360"/>
      </w:pPr>
    </w:lvl>
    <w:lvl w:ilvl="2" w:tplc="040A001B" w:tentative="1">
      <w:start w:val="1"/>
      <w:numFmt w:val="lowerRoman"/>
      <w:lvlText w:val="%3."/>
      <w:lvlJc w:val="right"/>
      <w:pPr>
        <w:ind w:left="2540" w:hanging="180"/>
      </w:pPr>
    </w:lvl>
    <w:lvl w:ilvl="3" w:tplc="040A000F" w:tentative="1">
      <w:start w:val="1"/>
      <w:numFmt w:val="decimal"/>
      <w:lvlText w:val="%4."/>
      <w:lvlJc w:val="left"/>
      <w:pPr>
        <w:ind w:left="3260" w:hanging="360"/>
      </w:pPr>
    </w:lvl>
    <w:lvl w:ilvl="4" w:tplc="040A0019" w:tentative="1">
      <w:start w:val="1"/>
      <w:numFmt w:val="lowerLetter"/>
      <w:lvlText w:val="%5."/>
      <w:lvlJc w:val="left"/>
      <w:pPr>
        <w:ind w:left="3980" w:hanging="360"/>
      </w:pPr>
    </w:lvl>
    <w:lvl w:ilvl="5" w:tplc="040A001B" w:tentative="1">
      <w:start w:val="1"/>
      <w:numFmt w:val="lowerRoman"/>
      <w:lvlText w:val="%6."/>
      <w:lvlJc w:val="right"/>
      <w:pPr>
        <w:ind w:left="4700" w:hanging="180"/>
      </w:pPr>
    </w:lvl>
    <w:lvl w:ilvl="6" w:tplc="040A000F" w:tentative="1">
      <w:start w:val="1"/>
      <w:numFmt w:val="decimal"/>
      <w:lvlText w:val="%7."/>
      <w:lvlJc w:val="left"/>
      <w:pPr>
        <w:ind w:left="5420" w:hanging="360"/>
      </w:pPr>
    </w:lvl>
    <w:lvl w:ilvl="7" w:tplc="040A0019" w:tentative="1">
      <w:start w:val="1"/>
      <w:numFmt w:val="lowerLetter"/>
      <w:lvlText w:val="%8."/>
      <w:lvlJc w:val="left"/>
      <w:pPr>
        <w:ind w:left="6140" w:hanging="360"/>
      </w:pPr>
    </w:lvl>
    <w:lvl w:ilvl="8" w:tplc="040A001B" w:tentative="1">
      <w:start w:val="1"/>
      <w:numFmt w:val="lowerRoman"/>
      <w:lvlText w:val="%9."/>
      <w:lvlJc w:val="right"/>
      <w:pPr>
        <w:ind w:left="6860" w:hanging="180"/>
      </w:pPr>
    </w:lvl>
  </w:abstractNum>
  <w:abstractNum w:abstractNumId="5" w15:restartNumberingAfterBreak="0">
    <w:nsid w:val="132F27BD"/>
    <w:multiLevelType w:val="multilevel"/>
    <w:tmpl w:val="87D2E68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1415272C"/>
    <w:multiLevelType w:val="multilevel"/>
    <w:tmpl w:val="EACE8BC2"/>
    <w:lvl w:ilvl="0">
      <w:start w:val="1"/>
      <w:numFmt w:val="bullet"/>
      <w:lvlText w:val="●"/>
      <w:lvlJc w:val="left"/>
      <w:pPr>
        <w:ind w:left="1460" w:hanging="360"/>
      </w:pPr>
      <w:rPr>
        <w:rFonts w:ascii="Noto Sans Symbols" w:eastAsia="Noto Sans Symbols" w:hAnsi="Noto Sans Symbols" w:cs="Noto Sans Symbols"/>
      </w:rPr>
    </w:lvl>
    <w:lvl w:ilvl="1">
      <w:start w:val="1"/>
      <w:numFmt w:val="bullet"/>
      <w:lvlText w:val="o"/>
      <w:lvlJc w:val="left"/>
      <w:pPr>
        <w:ind w:left="2180" w:hanging="360"/>
      </w:pPr>
      <w:rPr>
        <w:rFonts w:ascii="Courier New" w:eastAsia="Courier New" w:hAnsi="Courier New" w:cs="Courier New"/>
      </w:rPr>
    </w:lvl>
    <w:lvl w:ilvl="2">
      <w:start w:val="1"/>
      <w:numFmt w:val="bullet"/>
      <w:lvlText w:val="▪"/>
      <w:lvlJc w:val="left"/>
      <w:pPr>
        <w:ind w:left="2900" w:hanging="360"/>
      </w:pPr>
      <w:rPr>
        <w:rFonts w:ascii="Noto Sans Symbols" w:eastAsia="Noto Sans Symbols" w:hAnsi="Noto Sans Symbols" w:cs="Noto Sans Symbols"/>
      </w:rPr>
    </w:lvl>
    <w:lvl w:ilvl="3">
      <w:start w:val="1"/>
      <w:numFmt w:val="bullet"/>
      <w:lvlText w:val="●"/>
      <w:lvlJc w:val="left"/>
      <w:pPr>
        <w:ind w:left="3620" w:hanging="360"/>
      </w:pPr>
      <w:rPr>
        <w:rFonts w:ascii="Noto Sans Symbols" w:eastAsia="Noto Sans Symbols" w:hAnsi="Noto Sans Symbols" w:cs="Noto Sans Symbols"/>
      </w:rPr>
    </w:lvl>
    <w:lvl w:ilvl="4">
      <w:start w:val="1"/>
      <w:numFmt w:val="bullet"/>
      <w:lvlText w:val="o"/>
      <w:lvlJc w:val="left"/>
      <w:pPr>
        <w:ind w:left="4340" w:hanging="360"/>
      </w:pPr>
      <w:rPr>
        <w:rFonts w:ascii="Courier New" w:eastAsia="Courier New" w:hAnsi="Courier New" w:cs="Courier New"/>
      </w:rPr>
    </w:lvl>
    <w:lvl w:ilvl="5">
      <w:start w:val="1"/>
      <w:numFmt w:val="bullet"/>
      <w:lvlText w:val="▪"/>
      <w:lvlJc w:val="left"/>
      <w:pPr>
        <w:ind w:left="5060" w:hanging="360"/>
      </w:pPr>
      <w:rPr>
        <w:rFonts w:ascii="Noto Sans Symbols" w:eastAsia="Noto Sans Symbols" w:hAnsi="Noto Sans Symbols" w:cs="Noto Sans Symbols"/>
      </w:rPr>
    </w:lvl>
    <w:lvl w:ilvl="6">
      <w:start w:val="1"/>
      <w:numFmt w:val="bullet"/>
      <w:lvlText w:val="●"/>
      <w:lvlJc w:val="left"/>
      <w:pPr>
        <w:ind w:left="5780" w:hanging="360"/>
      </w:pPr>
      <w:rPr>
        <w:rFonts w:ascii="Noto Sans Symbols" w:eastAsia="Noto Sans Symbols" w:hAnsi="Noto Sans Symbols" w:cs="Noto Sans Symbols"/>
      </w:rPr>
    </w:lvl>
    <w:lvl w:ilvl="7">
      <w:start w:val="1"/>
      <w:numFmt w:val="bullet"/>
      <w:lvlText w:val="o"/>
      <w:lvlJc w:val="left"/>
      <w:pPr>
        <w:ind w:left="6500" w:hanging="360"/>
      </w:pPr>
      <w:rPr>
        <w:rFonts w:ascii="Courier New" w:eastAsia="Courier New" w:hAnsi="Courier New" w:cs="Courier New"/>
      </w:rPr>
    </w:lvl>
    <w:lvl w:ilvl="8">
      <w:start w:val="1"/>
      <w:numFmt w:val="bullet"/>
      <w:lvlText w:val="▪"/>
      <w:lvlJc w:val="left"/>
      <w:pPr>
        <w:ind w:left="7220" w:hanging="360"/>
      </w:pPr>
      <w:rPr>
        <w:rFonts w:ascii="Noto Sans Symbols" w:eastAsia="Noto Sans Symbols" w:hAnsi="Noto Sans Symbols" w:cs="Noto Sans Symbols"/>
      </w:rPr>
    </w:lvl>
  </w:abstractNum>
  <w:abstractNum w:abstractNumId="7" w15:restartNumberingAfterBreak="0">
    <w:nsid w:val="171F3FC1"/>
    <w:multiLevelType w:val="hybridMultilevel"/>
    <w:tmpl w:val="08C859B2"/>
    <w:lvl w:ilvl="0" w:tplc="04090001">
      <w:start w:val="1"/>
      <w:numFmt w:val="bullet"/>
      <w:lvlText w:val=""/>
      <w:lvlJc w:val="left"/>
      <w:pPr>
        <w:ind w:left="359" w:hanging="360"/>
      </w:pPr>
      <w:rPr>
        <w:rFonts w:ascii="Symbol" w:hAnsi="Symbol"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8" w15:restartNumberingAfterBreak="0">
    <w:nsid w:val="25D76E1A"/>
    <w:multiLevelType w:val="hybridMultilevel"/>
    <w:tmpl w:val="69B60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7751C5"/>
    <w:multiLevelType w:val="multilevel"/>
    <w:tmpl w:val="953EE45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2B4B0533"/>
    <w:multiLevelType w:val="multilevel"/>
    <w:tmpl w:val="26DC08D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1" w15:restartNumberingAfterBreak="0">
    <w:nsid w:val="34351217"/>
    <w:multiLevelType w:val="hybridMultilevel"/>
    <w:tmpl w:val="75DE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CD5474"/>
    <w:multiLevelType w:val="hybridMultilevel"/>
    <w:tmpl w:val="5192C620"/>
    <w:lvl w:ilvl="0" w:tplc="04090001">
      <w:start w:val="1"/>
      <w:numFmt w:val="bullet"/>
      <w:lvlText w:val=""/>
      <w:lvlJc w:val="left"/>
      <w:pPr>
        <w:ind w:left="359" w:hanging="360"/>
      </w:pPr>
      <w:rPr>
        <w:rFonts w:ascii="Symbol" w:hAnsi="Symbol"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13" w15:restartNumberingAfterBreak="0">
    <w:nsid w:val="370F0211"/>
    <w:multiLevelType w:val="multilevel"/>
    <w:tmpl w:val="FCCA912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EE78D4"/>
    <w:multiLevelType w:val="multilevel"/>
    <w:tmpl w:val="70FE2C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3EFF7B33"/>
    <w:multiLevelType w:val="multilevel"/>
    <w:tmpl w:val="3F3E8A96"/>
    <w:lvl w:ilvl="0">
      <w:start w:val="1"/>
      <w:numFmt w:val="bullet"/>
      <w:lvlText w:val="●"/>
      <w:lvlJc w:val="left"/>
      <w:pPr>
        <w:ind w:left="1060" w:hanging="360"/>
      </w:pPr>
      <w:rPr>
        <w:rFonts w:ascii="Times New Roman" w:eastAsia="Times New Roman" w:hAnsi="Times New Roman" w:cs="Times New Roman"/>
        <w:sz w:val="23"/>
        <w:szCs w:val="23"/>
      </w:rPr>
    </w:lvl>
    <w:lvl w:ilvl="1">
      <w:start w:val="1"/>
      <w:numFmt w:val="bullet"/>
      <w:lvlText w:val="•"/>
      <w:lvlJc w:val="left"/>
      <w:pPr>
        <w:ind w:left="2506" w:hanging="360"/>
      </w:pPr>
    </w:lvl>
    <w:lvl w:ilvl="2">
      <w:start w:val="1"/>
      <w:numFmt w:val="bullet"/>
      <w:lvlText w:val="•"/>
      <w:lvlJc w:val="left"/>
      <w:pPr>
        <w:ind w:left="3952" w:hanging="360"/>
      </w:pPr>
    </w:lvl>
    <w:lvl w:ilvl="3">
      <w:start w:val="1"/>
      <w:numFmt w:val="bullet"/>
      <w:lvlText w:val="•"/>
      <w:lvlJc w:val="left"/>
      <w:pPr>
        <w:ind w:left="5398" w:hanging="360"/>
      </w:pPr>
    </w:lvl>
    <w:lvl w:ilvl="4">
      <w:start w:val="1"/>
      <w:numFmt w:val="bullet"/>
      <w:lvlText w:val="•"/>
      <w:lvlJc w:val="left"/>
      <w:pPr>
        <w:ind w:left="6844" w:hanging="360"/>
      </w:pPr>
    </w:lvl>
    <w:lvl w:ilvl="5">
      <w:start w:val="1"/>
      <w:numFmt w:val="bullet"/>
      <w:lvlText w:val="•"/>
      <w:lvlJc w:val="left"/>
      <w:pPr>
        <w:ind w:left="8290" w:hanging="360"/>
      </w:pPr>
    </w:lvl>
    <w:lvl w:ilvl="6">
      <w:start w:val="1"/>
      <w:numFmt w:val="bullet"/>
      <w:lvlText w:val="•"/>
      <w:lvlJc w:val="left"/>
      <w:pPr>
        <w:ind w:left="9736" w:hanging="360"/>
      </w:pPr>
    </w:lvl>
    <w:lvl w:ilvl="7">
      <w:start w:val="1"/>
      <w:numFmt w:val="bullet"/>
      <w:lvlText w:val="•"/>
      <w:lvlJc w:val="left"/>
      <w:pPr>
        <w:ind w:left="11182" w:hanging="360"/>
      </w:pPr>
    </w:lvl>
    <w:lvl w:ilvl="8">
      <w:start w:val="1"/>
      <w:numFmt w:val="bullet"/>
      <w:lvlText w:val="•"/>
      <w:lvlJc w:val="left"/>
      <w:pPr>
        <w:ind w:left="12628" w:hanging="360"/>
      </w:pPr>
    </w:lvl>
  </w:abstractNum>
  <w:abstractNum w:abstractNumId="16" w15:restartNumberingAfterBreak="0">
    <w:nsid w:val="430D1BE2"/>
    <w:multiLevelType w:val="multilevel"/>
    <w:tmpl w:val="C40EFE70"/>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7" w15:restartNumberingAfterBreak="0">
    <w:nsid w:val="436C52C1"/>
    <w:multiLevelType w:val="multilevel"/>
    <w:tmpl w:val="DF60044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15:restartNumberingAfterBreak="0">
    <w:nsid w:val="4CA0631D"/>
    <w:multiLevelType w:val="hybridMultilevel"/>
    <w:tmpl w:val="1E169F66"/>
    <w:lvl w:ilvl="0" w:tplc="3DC06564">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0868CF"/>
    <w:multiLevelType w:val="multilevel"/>
    <w:tmpl w:val="581C83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15:restartNumberingAfterBreak="0">
    <w:nsid w:val="551C67D0"/>
    <w:multiLevelType w:val="multilevel"/>
    <w:tmpl w:val="D1C4EDD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62582610"/>
    <w:multiLevelType w:val="hybridMultilevel"/>
    <w:tmpl w:val="D8E09E28"/>
    <w:lvl w:ilvl="0" w:tplc="040A0001">
      <w:start w:val="1"/>
      <w:numFmt w:val="bullet"/>
      <w:lvlText w:val=""/>
      <w:lvlJc w:val="left"/>
      <w:pPr>
        <w:ind w:left="1460" w:hanging="360"/>
      </w:pPr>
      <w:rPr>
        <w:rFonts w:ascii="Symbol" w:hAnsi="Symbol" w:hint="default"/>
      </w:rPr>
    </w:lvl>
    <w:lvl w:ilvl="1" w:tplc="040A0003" w:tentative="1">
      <w:start w:val="1"/>
      <w:numFmt w:val="bullet"/>
      <w:lvlText w:val="o"/>
      <w:lvlJc w:val="left"/>
      <w:pPr>
        <w:ind w:left="2180" w:hanging="360"/>
      </w:pPr>
      <w:rPr>
        <w:rFonts w:ascii="Courier New" w:hAnsi="Courier New" w:cs="Courier New" w:hint="default"/>
      </w:rPr>
    </w:lvl>
    <w:lvl w:ilvl="2" w:tplc="040A0005" w:tentative="1">
      <w:start w:val="1"/>
      <w:numFmt w:val="bullet"/>
      <w:lvlText w:val=""/>
      <w:lvlJc w:val="left"/>
      <w:pPr>
        <w:ind w:left="2900" w:hanging="360"/>
      </w:pPr>
      <w:rPr>
        <w:rFonts w:ascii="Wingdings" w:hAnsi="Wingdings" w:hint="default"/>
      </w:rPr>
    </w:lvl>
    <w:lvl w:ilvl="3" w:tplc="040A0001" w:tentative="1">
      <w:start w:val="1"/>
      <w:numFmt w:val="bullet"/>
      <w:lvlText w:val=""/>
      <w:lvlJc w:val="left"/>
      <w:pPr>
        <w:ind w:left="3620" w:hanging="360"/>
      </w:pPr>
      <w:rPr>
        <w:rFonts w:ascii="Symbol" w:hAnsi="Symbol" w:hint="default"/>
      </w:rPr>
    </w:lvl>
    <w:lvl w:ilvl="4" w:tplc="040A0003" w:tentative="1">
      <w:start w:val="1"/>
      <w:numFmt w:val="bullet"/>
      <w:lvlText w:val="o"/>
      <w:lvlJc w:val="left"/>
      <w:pPr>
        <w:ind w:left="4340" w:hanging="360"/>
      </w:pPr>
      <w:rPr>
        <w:rFonts w:ascii="Courier New" w:hAnsi="Courier New" w:cs="Courier New" w:hint="default"/>
      </w:rPr>
    </w:lvl>
    <w:lvl w:ilvl="5" w:tplc="040A0005" w:tentative="1">
      <w:start w:val="1"/>
      <w:numFmt w:val="bullet"/>
      <w:lvlText w:val=""/>
      <w:lvlJc w:val="left"/>
      <w:pPr>
        <w:ind w:left="5060" w:hanging="360"/>
      </w:pPr>
      <w:rPr>
        <w:rFonts w:ascii="Wingdings" w:hAnsi="Wingdings" w:hint="default"/>
      </w:rPr>
    </w:lvl>
    <w:lvl w:ilvl="6" w:tplc="040A0001" w:tentative="1">
      <w:start w:val="1"/>
      <w:numFmt w:val="bullet"/>
      <w:lvlText w:val=""/>
      <w:lvlJc w:val="left"/>
      <w:pPr>
        <w:ind w:left="5780" w:hanging="360"/>
      </w:pPr>
      <w:rPr>
        <w:rFonts w:ascii="Symbol" w:hAnsi="Symbol" w:hint="default"/>
      </w:rPr>
    </w:lvl>
    <w:lvl w:ilvl="7" w:tplc="040A0003" w:tentative="1">
      <w:start w:val="1"/>
      <w:numFmt w:val="bullet"/>
      <w:lvlText w:val="o"/>
      <w:lvlJc w:val="left"/>
      <w:pPr>
        <w:ind w:left="6500" w:hanging="360"/>
      </w:pPr>
      <w:rPr>
        <w:rFonts w:ascii="Courier New" w:hAnsi="Courier New" w:cs="Courier New" w:hint="default"/>
      </w:rPr>
    </w:lvl>
    <w:lvl w:ilvl="8" w:tplc="040A0005" w:tentative="1">
      <w:start w:val="1"/>
      <w:numFmt w:val="bullet"/>
      <w:lvlText w:val=""/>
      <w:lvlJc w:val="left"/>
      <w:pPr>
        <w:ind w:left="7220" w:hanging="360"/>
      </w:pPr>
      <w:rPr>
        <w:rFonts w:ascii="Wingdings" w:hAnsi="Wingdings" w:hint="default"/>
      </w:rPr>
    </w:lvl>
  </w:abstractNum>
  <w:abstractNum w:abstractNumId="22" w15:restartNumberingAfterBreak="0">
    <w:nsid w:val="666E51A2"/>
    <w:multiLevelType w:val="multilevel"/>
    <w:tmpl w:val="EFCE4F66"/>
    <w:lvl w:ilvl="0">
      <w:start w:val="3"/>
      <w:numFmt w:val="decimal"/>
      <w:lvlText w:val="%1"/>
      <w:lvlJc w:val="left"/>
      <w:pPr>
        <w:ind w:left="345" w:hanging="110"/>
      </w:pPr>
      <w:rPr>
        <w:sz w:val="36"/>
        <w:szCs w:val="36"/>
        <w:vertAlign w:val="superscript"/>
      </w:rPr>
    </w:lvl>
    <w:lvl w:ilvl="1">
      <w:start w:val="1"/>
      <w:numFmt w:val="bullet"/>
      <w:lvlText w:val="●"/>
      <w:lvlJc w:val="left"/>
      <w:pPr>
        <w:ind w:left="1065" w:hanging="360"/>
      </w:pPr>
      <w:rPr>
        <w:rFonts w:ascii="Arial" w:eastAsia="Arial" w:hAnsi="Arial" w:cs="Arial"/>
        <w:sz w:val="24"/>
        <w:szCs w:val="24"/>
      </w:rPr>
    </w:lvl>
    <w:lvl w:ilvl="2">
      <w:start w:val="1"/>
      <w:numFmt w:val="bullet"/>
      <w:lvlText w:val="•"/>
      <w:lvlJc w:val="left"/>
      <w:pPr>
        <w:ind w:left="2666" w:hanging="360"/>
      </w:pPr>
    </w:lvl>
    <w:lvl w:ilvl="3">
      <w:start w:val="1"/>
      <w:numFmt w:val="bullet"/>
      <w:lvlText w:val="•"/>
      <w:lvlJc w:val="left"/>
      <w:pPr>
        <w:ind w:left="4273" w:hanging="360"/>
      </w:pPr>
    </w:lvl>
    <w:lvl w:ilvl="4">
      <w:start w:val="1"/>
      <w:numFmt w:val="bullet"/>
      <w:lvlText w:val="•"/>
      <w:lvlJc w:val="left"/>
      <w:pPr>
        <w:ind w:left="5880" w:hanging="360"/>
      </w:pPr>
    </w:lvl>
    <w:lvl w:ilvl="5">
      <w:start w:val="1"/>
      <w:numFmt w:val="bullet"/>
      <w:lvlText w:val="•"/>
      <w:lvlJc w:val="left"/>
      <w:pPr>
        <w:ind w:left="7486" w:hanging="360"/>
      </w:pPr>
    </w:lvl>
    <w:lvl w:ilvl="6">
      <w:start w:val="1"/>
      <w:numFmt w:val="bullet"/>
      <w:lvlText w:val="•"/>
      <w:lvlJc w:val="left"/>
      <w:pPr>
        <w:ind w:left="9093" w:hanging="360"/>
      </w:pPr>
    </w:lvl>
    <w:lvl w:ilvl="7">
      <w:start w:val="1"/>
      <w:numFmt w:val="bullet"/>
      <w:lvlText w:val="•"/>
      <w:lvlJc w:val="left"/>
      <w:pPr>
        <w:ind w:left="10700" w:hanging="360"/>
      </w:pPr>
    </w:lvl>
    <w:lvl w:ilvl="8">
      <w:start w:val="1"/>
      <w:numFmt w:val="bullet"/>
      <w:lvlText w:val="•"/>
      <w:lvlJc w:val="left"/>
      <w:pPr>
        <w:ind w:left="12306" w:hanging="360"/>
      </w:pPr>
    </w:lvl>
  </w:abstractNum>
  <w:abstractNum w:abstractNumId="23" w15:restartNumberingAfterBreak="0">
    <w:nsid w:val="6ABD1936"/>
    <w:multiLevelType w:val="hybridMultilevel"/>
    <w:tmpl w:val="B4B040E0"/>
    <w:lvl w:ilvl="0" w:tplc="04090001">
      <w:start w:val="1"/>
      <w:numFmt w:val="bullet"/>
      <w:lvlText w:val=""/>
      <w:lvlJc w:val="left"/>
      <w:pPr>
        <w:ind w:left="359" w:hanging="360"/>
      </w:pPr>
      <w:rPr>
        <w:rFonts w:ascii="Symbol" w:hAnsi="Symbol"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24" w15:restartNumberingAfterBreak="0">
    <w:nsid w:val="760E54D9"/>
    <w:multiLevelType w:val="multilevel"/>
    <w:tmpl w:val="95C641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7FA9559E"/>
    <w:multiLevelType w:val="multilevel"/>
    <w:tmpl w:val="958ED1F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num w:numId="1">
    <w:abstractNumId w:val="10"/>
  </w:num>
  <w:num w:numId="2">
    <w:abstractNumId w:val="25"/>
  </w:num>
  <w:num w:numId="3">
    <w:abstractNumId w:val="16"/>
  </w:num>
  <w:num w:numId="4">
    <w:abstractNumId w:val="8"/>
  </w:num>
  <w:num w:numId="5">
    <w:abstractNumId w:val="20"/>
  </w:num>
  <w:num w:numId="6">
    <w:abstractNumId w:val="24"/>
  </w:num>
  <w:num w:numId="7">
    <w:abstractNumId w:val="13"/>
  </w:num>
  <w:num w:numId="8">
    <w:abstractNumId w:val="0"/>
  </w:num>
  <w:num w:numId="9">
    <w:abstractNumId w:val="17"/>
  </w:num>
  <w:num w:numId="10">
    <w:abstractNumId w:val="14"/>
  </w:num>
  <w:num w:numId="11">
    <w:abstractNumId w:val="9"/>
  </w:num>
  <w:num w:numId="12">
    <w:abstractNumId w:val="5"/>
  </w:num>
  <w:num w:numId="13">
    <w:abstractNumId w:val="19"/>
  </w:num>
  <w:num w:numId="14">
    <w:abstractNumId w:val="18"/>
  </w:num>
  <w:num w:numId="15">
    <w:abstractNumId w:val="4"/>
  </w:num>
  <w:num w:numId="16">
    <w:abstractNumId w:val="21"/>
  </w:num>
  <w:num w:numId="17">
    <w:abstractNumId w:val="2"/>
  </w:num>
  <w:num w:numId="18">
    <w:abstractNumId w:val="12"/>
  </w:num>
  <w:num w:numId="19">
    <w:abstractNumId w:val="7"/>
  </w:num>
  <w:num w:numId="20">
    <w:abstractNumId w:val="23"/>
  </w:num>
  <w:num w:numId="21">
    <w:abstractNumId w:val="3"/>
  </w:num>
  <w:num w:numId="22">
    <w:abstractNumId w:val="11"/>
  </w:num>
  <w:num w:numId="23">
    <w:abstractNumId w:val="1"/>
  </w:num>
  <w:num w:numId="24">
    <w:abstractNumId w:val="6"/>
  </w:num>
  <w:num w:numId="25">
    <w:abstractNumId w:val="22"/>
  </w:num>
  <w:num w:numId="26">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9"/>
  <w:displayBackgroundShape/>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F67"/>
    <w:rsid w:val="00002586"/>
    <w:rsid w:val="0001006A"/>
    <w:rsid w:val="000117A5"/>
    <w:rsid w:val="000146F7"/>
    <w:rsid w:val="00017AC9"/>
    <w:rsid w:val="00035A33"/>
    <w:rsid w:val="00041F21"/>
    <w:rsid w:val="000465E5"/>
    <w:rsid w:val="00052417"/>
    <w:rsid w:val="00057A79"/>
    <w:rsid w:val="00064973"/>
    <w:rsid w:val="00066808"/>
    <w:rsid w:val="00070582"/>
    <w:rsid w:val="00075EA1"/>
    <w:rsid w:val="00084E2A"/>
    <w:rsid w:val="00095CB5"/>
    <w:rsid w:val="0009603F"/>
    <w:rsid w:val="000A6D02"/>
    <w:rsid w:val="000B0BD4"/>
    <w:rsid w:val="000B5D82"/>
    <w:rsid w:val="000C22AA"/>
    <w:rsid w:val="000C427A"/>
    <w:rsid w:val="000C6C7F"/>
    <w:rsid w:val="000D311F"/>
    <w:rsid w:val="000D405C"/>
    <w:rsid w:val="000F5B27"/>
    <w:rsid w:val="00100A73"/>
    <w:rsid w:val="001056BC"/>
    <w:rsid w:val="0011131C"/>
    <w:rsid w:val="00112F2C"/>
    <w:rsid w:val="00114E56"/>
    <w:rsid w:val="00123AF2"/>
    <w:rsid w:val="00124F7F"/>
    <w:rsid w:val="00126556"/>
    <w:rsid w:val="00130985"/>
    <w:rsid w:val="001345EE"/>
    <w:rsid w:val="00141325"/>
    <w:rsid w:val="00141541"/>
    <w:rsid w:val="00142918"/>
    <w:rsid w:val="001430B6"/>
    <w:rsid w:val="00152D05"/>
    <w:rsid w:val="00154F7B"/>
    <w:rsid w:val="00155A9C"/>
    <w:rsid w:val="00166530"/>
    <w:rsid w:val="00167456"/>
    <w:rsid w:val="00170546"/>
    <w:rsid w:val="00183309"/>
    <w:rsid w:val="001913E3"/>
    <w:rsid w:val="00194A74"/>
    <w:rsid w:val="001956E4"/>
    <w:rsid w:val="0019782F"/>
    <w:rsid w:val="001A12E4"/>
    <w:rsid w:val="001B24FA"/>
    <w:rsid w:val="001C1434"/>
    <w:rsid w:val="001C14E0"/>
    <w:rsid w:val="001C52A9"/>
    <w:rsid w:val="001E28C6"/>
    <w:rsid w:val="001E3694"/>
    <w:rsid w:val="001F1986"/>
    <w:rsid w:val="00202204"/>
    <w:rsid w:val="0020495A"/>
    <w:rsid w:val="002117C0"/>
    <w:rsid w:val="00213F3F"/>
    <w:rsid w:val="00221A20"/>
    <w:rsid w:val="00225CE6"/>
    <w:rsid w:val="0023282A"/>
    <w:rsid w:val="002343FC"/>
    <w:rsid w:val="00240E3F"/>
    <w:rsid w:val="0024374E"/>
    <w:rsid w:val="00245056"/>
    <w:rsid w:val="002456A8"/>
    <w:rsid w:val="00245EA5"/>
    <w:rsid w:val="002501DE"/>
    <w:rsid w:val="00252404"/>
    <w:rsid w:val="00252D90"/>
    <w:rsid w:val="00255D6A"/>
    <w:rsid w:val="00257210"/>
    <w:rsid w:val="0026127F"/>
    <w:rsid w:val="00267E8F"/>
    <w:rsid w:val="00276062"/>
    <w:rsid w:val="002767F5"/>
    <w:rsid w:val="00287C35"/>
    <w:rsid w:val="00291234"/>
    <w:rsid w:val="00292CF8"/>
    <w:rsid w:val="00293E8C"/>
    <w:rsid w:val="00294EC7"/>
    <w:rsid w:val="002A2013"/>
    <w:rsid w:val="002B419B"/>
    <w:rsid w:val="002B69D1"/>
    <w:rsid w:val="002C4ED9"/>
    <w:rsid w:val="002C7D9E"/>
    <w:rsid w:val="002D2F0F"/>
    <w:rsid w:val="002E12F1"/>
    <w:rsid w:val="002E455C"/>
    <w:rsid w:val="002E6594"/>
    <w:rsid w:val="002E7AF1"/>
    <w:rsid w:val="002F1205"/>
    <w:rsid w:val="003007C9"/>
    <w:rsid w:val="00303007"/>
    <w:rsid w:val="003077BD"/>
    <w:rsid w:val="0031148E"/>
    <w:rsid w:val="00315D3F"/>
    <w:rsid w:val="00317A7E"/>
    <w:rsid w:val="00321CB7"/>
    <w:rsid w:val="00324A43"/>
    <w:rsid w:val="0032656E"/>
    <w:rsid w:val="00340075"/>
    <w:rsid w:val="00346DF5"/>
    <w:rsid w:val="00347BFB"/>
    <w:rsid w:val="00352E94"/>
    <w:rsid w:val="0035326E"/>
    <w:rsid w:val="003552C0"/>
    <w:rsid w:val="0036104D"/>
    <w:rsid w:val="00362B10"/>
    <w:rsid w:val="00363C5E"/>
    <w:rsid w:val="003673BC"/>
    <w:rsid w:val="00387C4B"/>
    <w:rsid w:val="00392923"/>
    <w:rsid w:val="0039371B"/>
    <w:rsid w:val="003A49FD"/>
    <w:rsid w:val="003B6150"/>
    <w:rsid w:val="003B71A8"/>
    <w:rsid w:val="003C179B"/>
    <w:rsid w:val="003C4B43"/>
    <w:rsid w:val="003C78B2"/>
    <w:rsid w:val="003D0828"/>
    <w:rsid w:val="003D22A7"/>
    <w:rsid w:val="003D2EE6"/>
    <w:rsid w:val="003D4101"/>
    <w:rsid w:val="003E0007"/>
    <w:rsid w:val="003E4DCC"/>
    <w:rsid w:val="003F6AD0"/>
    <w:rsid w:val="003F7AD7"/>
    <w:rsid w:val="00404300"/>
    <w:rsid w:val="00411207"/>
    <w:rsid w:val="00411C59"/>
    <w:rsid w:val="00412F2B"/>
    <w:rsid w:val="00413215"/>
    <w:rsid w:val="00420E39"/>
    <w:rsid w:val="004278EA"/>
    <w:rsid w:val="00434D38"/>
    <w:rsid w:val="004612A4"/>
    <w:rsid w:val="004620DF"/>
    <w:rsid w:val="00470D9C"/>
    <w:rsid w:val="004910F9"/>
    <w:rsid w:val="004914DB"/>
    <w:rsid w:val="00493056"/>
    <w:rsid w:val="004A1AFF"/>
    <w:rsid w:val="004B2EB8"/>
    <w:rsid w:val="004B78BB"/>
    <w:rsid w:val="004B7B25"/>
    <w:rsid w:val="004C4A7E"/>
    <w:rsid w:val="004D15DB"/>
    <w:rsid w:val="004D1C90"/>
    <w:rsid w:val="004D61BC"/>
    <w:rsid w:val="004E09C0"/>
    <w:rsid w:val="004F00FA"/>
    <w:rsid w:val="004F1E5F"/>
    <w:rsid w:val="004F205B"/>
    <w:rsid w:val="004F39D9"/>
    <w:rsid w:val="005021C7"/>
    <w:rsid w:val="00502B4D"/>
    <w:rsid w:val="0050703F"/>
    <w:rsid w:val="00507072"/>
    <w:rsid w:val="00511A4C"/>
    <w:rsid w:val="005128CE"/>
    <w:rsid w:val="00513D12"/>
    <w:rsid w:val="00515C0E"/>
    <w:rsid w:val="00536558"/>
    <w:rsid w:val="005378E5"/>
    <w:rsid w:val="00553C96"/>
    <w:rsid w:val="00560116"/>
    <w:rsid w:val="005619C4"/>
    <w:rsid w:val="005639DB"/>
    <w:rsid w:val="00564ABE"/>
    <w:rsid w:val="005727F7"/>
    <w:rsid w:val="00576014"/>
    <w:rsid w:val="005802D0"/>
    <w:rsid w:val="00580598"/>
    <w:rsid w:val="00583D09"/>
    <w:rsid w:val="0058514F"/>
    <w:rsid w:val="00594A04"/>
    <w:rsid w:val="005976C1"/>
    <w:rsid w:val="005A08A8"/>
    <w:rsid w:val="005A2F48"/>
    <w:rsid w:val="005A4F99"/>
    <w:rsid w:val="005B3C63"/>
    <w:rsid w:val="005B760E"/>
    <w:rsid w:val="005D00FF"/>
    <w:rsid w:val="005E28DB"/>
    <w:rsid w:val="005F4C29"/>
    <w:rsid w:val="0060011A"/>
    <w:rsid w:val="00607311"/>
    <w:rsid w:val="00617044"/>
    <w:rsid w:val="006201B3"/>
    <w:rsid w:val="006211C8"/>
    <w:rsid w:val="00621628"/>
    <w:rsid w:val="00621BE2"/>
    <w:rsid w:val="0062641C"/>
    <w:rsid w:val="006278AB"/>
    <w:rsid w:val="00627EEE"/>
    <w:rsid w:val="00637342"/>
    <w:rsid w:val="006407E3"/>
    <w:rsid w:val="00647D56"/>
    <w:rsid w:val="00650876"/>
    <w:rsid w:val="00665EB2"/>
    <w:rsid w:val="006712EE"/>
    <w:rsid w:val="00671554"/>
    <w:rsid w:val="006720E5"/>
    <w:rsid w:val="00672D3E"/>
    <w:rsid w:val="006734B7"/>
    <w:rsid w:val="006744B4"/>
    <w:rsid w:val="00676F28"/>
    <w:rsid w:val="006829C6"/>
    <w:rsid w:val="00683683"/>
    <w:rsid w:val="00684F22"/>
    <w:rsid w:val="0069124A"/>
    <w:rsid w:val="00695175"/>
    <w:rsid w:val="006964A5"/>
    <w:rsid w:val="006A16FE"/>
    <w:rsid w:val="006B19EF"/>
    <w:rsid w:val="006B2412"/>
    <w:rsid w:val="006B2ABE"/>
    <w:rsid w:val="006B4E23"/>
    <w:rsid w:val="006B5435"/>
    <w:rsid w:val="006B7B28"/>
    <w:rsid w:val="006C26CD"/>
    <w:rsid w:val="006C3A47"/>
    <w:rsid w:val="006D1976"/>
    <w:rsid w:val="006D3F46"/>
    <w:rsid w:val="006E1A5C"/>
    <w:rsid w:val="006E1E4D"/>
    <w:rsid w:val="006E1EED"/>
    <w:rsid w:val="006E3072"/>
    <w:rsid w:val="00707ED6"/>
    <w:rsid w:val="0071022E"/>
    <w:rsid w:val="007142D3"/>
    <w:rsid w:val="0073592C"/>
    <w:rsid w:val="00745A35"/>
    <w:rsid w:val="00747827"/>
    <w:rsid w:val="00751E34"/>
    <w:rsid w:val="00755814"/>
    <w:rsid w:val="0075637B"/>
    <w:rsid w:val="00760FBB"/>
    <w:rsid w:val="00764197"/>
    <w:rsid w:val="0076574F"/>
    <w:rsid w:val="00786458"/>
    <w:rsid w:val="007869D2"/>
    <w:rsid w:val="00791690"/>
    <w:rsid w:val="007958E4"/>
    <w:rsid w:val="007B1DE1"/>
    <w:rsid w:val="007B2813"/>
    <w:rsid w:val="007B6CE7"/>
    <w:rsid w:val="007C2BA1"/>
    <w:rsid w:val="007D57AC"/>
    <w:rsid w:val="007D6113"/>
    <w:rsid w:val="007D7D98"/>
    <w:rsid w:val="007F6FF3"/>
    <w:rsid w:val="007F7EA9"/>
    <w:rsid w:val="00801C70"/>
    <w:rsid w:val="008025E7"/>
    <w:rsid w:val="008059BD"/>
    <w:rsid w:val="00806315"/>
    <w:rsid w:val="0080733E"/>
    <w:rsid w:val="00815386"/>
    <w:rsid w:val="00816F81"/>
    <w:rsid w:val="0082064B"/>
    <w:rsid w:val="00826CCE"/>
    <w:rsid w:val="008371FC"/>
    <w:rsid w:val="00837C82"/>
    <w:rsid w:val="00843551"/>
    <w:rsid w:val="00843D5B"/>
    <w:rsid w:val="00850973"/>
    <w:rsid w:val="008554E9"/>
    <w:rsid w:val="008620A5"/>
    <w:rsid w:val="00862628"/>
    <w:rsid w:val="00864B64"/>
    <w:rsid w:val="00882082"/>
    <w:rsid w:val="00887ACB"/>
    <w:rsid w:val="008925DF"/>
    <w:rsid w:val="008A6468"/>
    <w:rsid w:val="008A79B4"/>
    <w:rsid w:val="008B30E3"/>
    <w:rsid w:val="008B36F0"/>
    <w:rsid w:val="008B415F"/>
    <w:rsid w:val="008B708C"/>
    <w:rsid w:val="008C441A"/>
    <w:rsid w:val="00901565"/>
    <w:rsid w:val="0091062B"/>
    <w:rsid w:val="00913164"/>
    <w:rsid w:val="009206FB"/>
    <w:rsid w:val="00925AB2"/>
    <w:rsid w:val="0092771A"/>
    <w:rsid w:val="00937689"/>
    <w:rsid w:val="00940D59"/>
    <w:rsid w:val="00943E27"/>
    <w:rsid w:val="009449EE"/>
    <w:rsid w:val="00955419"/>
    <w:rsid w:val="00957664"/>
    <w:rsid w:val="00962139"/>
    <w:rsid w:val="00974C62"/>
    <w:rsid w:val="00980B42"/>
    <w:rsid w:val="00982095"/>
    <w:rsid w:val="009846BE"/>
    <w:rsid w:val="00985754"/>
    <w:rsid w:val="00985DD6"/>
    <w:rsid w:val="009A1A32"/>
    <w:rsid w:val="009A2637"/>
    <w:rsid w:val="009B3D26"/>
    <w:rsid w:val="009B49D0"/>
    <w:rsid w:val="009B7EF4"/>
    <w:rsid w:val="009C377C"/>
    <w:rsid w:val="009D559B"/>
    <w:rsid w:val="009E1139"/>
    <w:rsid w:val="009F08E3"/>
    <w:rsid w:val="00A030C7"/>
    <w:rsid w:val="00A12799"/>
    <w:rsid w:val="00A1345E"/>
    <w:rsid w:val="00A15D7C"/>
    <w:rsid w:val="00A313E4"/>
    <w:rsid w:val="00A31F7F"/>
    <w:rsid w:val="00A4250F"/>
    <w:rsid w:val="00A43EF8"/>
    <w:rsid w:val="00A4422D"/>
    <w:rsid w:val="00A51DF7"/>
    <w:rsid w:val="00A566C6"/>
    <w:rsid w:val="00A6165B"/>
    <w:rsid w:val="00A71817"/>
    <w:rsid w:val="00A72E16"/>
    <w:rsid w:val="00A75165"/>
    <w:rsid w:val="00A82E69"/>
    <w:rsid w:val="00A832F0"/>
    <w:rsid w:val="00A93C37"/>
    <w:rsid w:val="00A96ACC"/>
    <w:rsid w:val="00A97476"/>
    <w:rsid w:val="00AA3776"/>
    <w:rsid w:val="00AA4448"/>
    <w:rsid w:val="00AC62AE"/>
    <w:rsid w:val="00AC7DD9"/>
    <w:rsid w:val="00AD0DAF"/>
    <w:rsid w:val="00AD3FF3"/>
    <w:rsid w:val="00AD4729"/>
    <w:rsid w:val="00AD7014"/>
    <w:rsid w:val="00AE0C47"/>
    <w:rsid w:val="00AE4F57"/>
    <w:rsid w:val="00AE50AC"/>
    <w:rsid w:val="00AE5362"/>
    <w:rsid w:val="00AF2F00"/>
    <w:rsid w:val="00AF6881"/>
    <w:rsid w:val="00B02E62"/>
    <w:rsid w:val="00B04D0B"/>
    <w:rsid w:val="00B076AB"/>
    <w:rsid w:val="00B211DD"/>
    <w:rsid w:val="00B359D8"/>
    <w:rsid w:val="00B363C1"/>
    <w:rsid w:val="00B40AF0"/>
    <w:rsid w:val="00B41F99"/>
    <w:rsid w:val="00B4237E"/>
    <w:rsid w:val="00B42E04"/>
    <w:rsid w:val="00B42E42"/>
    <w:rsid w:val="00B45FA6"/>
    <w:rsid w:val="00B46725"/>
    <w:rsid w:val="00B51F55"/>
    <w:rsid w:val="00B548C6"/>
    <w:rsid w:val="00B574D4"/>
    <w:rsid w:val="00B741DE"/>
    <w:rsid w:val="00B75B55"/>
    <w:rsid w:val="00B8642F"/>
    <w:rsid w:val="00B9136C"/>
    <w:rsid w:val="00B94308"/>
    <w:rsid w:val="00B952D1"/>
    <w:rsid w:val="00B9544E"/>
    <w:rsid w:val="00BB231F"/>
    <w:rsid w:val="00BB41F1"/>
    <w:rsid w:val="00BD58FB"/>
    <w:rsid w:val="00BD5E80"/>
    <w:rsid w:val="00BE0B3A"/>
    <w:rsid w:val="00BE333F"/>
    <w:rsid w:val="00BE6D67"/>
    <w:rsid w:val="00BF4467"/>
    <w:rsid w:val="00BF6590"/>
    <w:rsid w:val="00C01E6F"/>
    <w:rsid w:val="00C0399D"/>
    <w:rsid w:val="00C1431C"/>
    <w:rsid w:val="00C152F6"/>
    <w:rsid w:val="00C154B1"/>
    <w:rsid w:val="00C3088D"/>
    <w:rsid w:val="00C30DA8"/>
    <w:rsid w:val="00C32C7E"/>
    <w:rsid w:val="00C414BA"/>
    <w:rsid w:val="00C45BCE"/>
    <w:rsid w:val="00C51639"/>
    <w:rsid w:val="00C5531D"/>
    <w:rsid w:val="00C61530"/>
    <w:rsid w:val="00C72ECA"/>
    <w:rsid w:val="00C73B7F"/>
    <w:rsid w:val="00C74CAA"/>
    <w:rsid w:val="00C9266A"/>
    <w:rsid w:val="00CA347D"/>
    <w:rsid w:val="00CB00A4"/>
    <w:rsid w:val="00CB02A8"/>
    <w:rsid w:val="00CB10FD"/>
    <w:rsid w:val="00CB11AC"/>
    <w:rsid w:val="00CB51A7"/>
    <w:rsid w:val="00CC0531"/>
    <w:rsid w:val="00CC2F2F"/>
    <w:rsid w:val="00CD41D5"/>
    <w:rsid w:val="00CE5C4C"/>
    <w:rsid w:val="00CF4BD7"/>
    <w:rsid w:val="00CF6168"/>
    <w:rsid w:val="00CF6B3F"/>
    <w:rsid w:val="00D03CD9"/>
    <w:rsid w:val="00D16F7E"/>
    <w:rsid w:val="00D2122C"/>
    <w:rsid w:val="00D2142E"/>
    <w:rsid w:val="00D27EEF"/>
    <w:rsid w:val="00D51C15"/>
    <w:rsid w:val="00D54281"/>
    <w:rsid w:val="00D61125"/>
    <w:rsid w:val="00D63175"/>
    <w:rsid w:val="00D75606"/>
    <w:rsid w:val="00D76F67"/>
    <w:rsid w:val="00D862B6"/>
    <w:rsid w:val="00D8665F"/>
    <w:rsid w:val="00D90D58"/>
    <w:rsid w:val="00D96170"/>
    <w:rsid w:val="00DA5EE7"/>
    <w:rsid w:val="00DC3C78"/>
    <w:rsid w:val="00DC3D2F"/>
    <w:rsid w:val="00DD4A5C"/>
    <w:rsid w:val="00DD4DD5"/>
    <w:rsid w:val="00DE7416"/>
    <w:rsid w:val="00DF001E"/>
    <w:rsid w:val="00DF0B9A"/>
    <w:rsid w:val="00DF195A"/>
    <w:rsid w:val="00DF40D7"/>
    <w:rsid w:val="00DF7C97"/>
    <w:rsid w:val="00DF7F00"/>
    <w:rsid w:val="00E15F2F"/>
    <w:rsid w:val="00E204AD"/>
    <w:rsid w:val="00E21C83"/>
    <w:rsid w:val="00E21F7D"/>
    <w:rsid w:val="00E242BE"/>
    <w:rsid w:val="00E24A9C"/>
    <w:rsid w:val="00E351A9"/>
    <w:rsid w:val="00E413F9"/>
    <w:rsid w:val="00E41577"/>
    <w:rsid w:val="00E43E88"/>
    <w:rsid w:val="00E47BB3"/>
    <w:rsid w:val="00E54014"/>
    <w:rsid w:val="00E54EC4"/>
    <w:rsid w:val="00E54F6B"/>
    <w:rsid w:val="00E6115C"/>
    <w:rsid w:val="00E7105C"/>
    <w:rsid w:val="00E73E17"/>
    <w:rsid w:val="00E87773"/>
    <w:rsid w:val="00E96A21"/>
    <w:rsid w:val="00E97119"/>
    <w:rsid w:val="00EB0EE5"/>
    <w:rsid w:val="00EB6A5F"/>
    <w:rsid w:val="00EC6A6A"/>
    <w:rsid w:val="00ED0189"/>
    <w:rsid w:val="00ED4FBA"/>
    <w:rsid w:val="00ED725E"/>
    <w:rsid w:val="00ED72FE"/>
    <w:rsid w:val="00EE288D"/>
    <w:rsid w:val="00EE2C53"/>
    <w:rsid w:val="00EE3343"/>
    <w:rsid w:val="00EF1057"/>
    <w:rsid w:val="00EF4902"/>
    <w:rsid w:val="00F134E5"/>
    <w:rsid w:val="00F14684"/>
    <w:rsid w:val="00F1478A"/>
    <w:rsid w:val="00F1639E"/>
    <w:rsid w:val="00F17FFD"/>
    <w:rsid w:val="00F26253"/>
    <w:rsid w:val="00F30661"/>
    <w:rsid w:val="00F3224B"/>
    <w:rsid w:val="00F34B0C"/>
    <w:rsid w:val="00F370A4"/>
    <w:rsid w:val="00F45B84"/>
    <w:rsid w:val="00F55807"/>
    <w:rsid w:val="00F577C4"/>
    <w:rsid w:val="00F61794"/>
    <w:rsid w:val="00F6256B"/>
    <w:rsid w:val="00F630E8"/>
    <w:rsid w:val="00F75611"/>
    <w:rsid w:val="00F76AED"/>
    <w:rsid w:val="00F819B5"/>
    <w:rsid w:val="00F82BB1"/>
    <w:rsid w:val="00F8475F"/>
    <w:rsid w:val="00F9355B"/>
    <w:rsid w:val="00F95B5A"/>
    <w:rsid w:val="00F96DDC"/>
    <w:rsid w:val="00FA3AD5"/>
    <w:rsid w:val="00FA4C0B"/>
    <w:rsid w:val="00FB0830"/>
    <w:rsid w:val="00FF08EF"/>
    <w:rsid w:val="00FF319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52CC02"/>
  <w15:docId w15:val="{AA4DB19B-8BC9-F249-99C1-B0BBCD73A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2"/>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25AB2"/>
    <w:rPr>
      <w:rFonts w:ascii="Times New Roman" w:hAnsi="Times New Roman" w:cs="Times New Roman"/>
      <w:sz w:val="24"/>
      <w:szCs w:val="24"/>
      <w:lang w:val="es-ES_tradnl" w:eastAsia="es-ES_tradnl"/>
    </w:rPr>
  </w:style>
  <w:style w:type="paragraph" w:styleId="Heading1">
    <w:name w:val="heading 1"/>
    <w:basedOn w:val="Normal1"/>
    <w:next w:val="Normal1"/>
    <w:qFormat/>
    <w:pPr>
      <w:keepNext/>
      <w:keepLines/>
      <w:spacing w:before="480" w:after="120"/>
      <w:outlineLvl w:val="0"/>
    </w:pPr>
    <w:rPr>
      <w:b/>
      <w:sz w:val="48"/>
      <w:szCs w:val="48"/>
    </w:rPr>
  </w:style>
  <w:style w:type="paragraph" w:styleId="Heading2">
    <w:name w:val="heading 2"/>
    <w:basedOn w:val="Normal1"/>
    <w:next w:val="Normal1"/>
    <w:qFormat/>
    <w:pPr>
      <w:keepNext/>
      <w:keepLines/>
      <w:spacing w:before="360" w:after="80"/>
      <w:contextualSpacing/>
      <w:outlineLvl w:val="1"/>
    </w:pPr>
    <w:rPr>
      <w:b/>
      <w:color w:val="A64D79"/>
      <w:sz w:val="28"/>
      <w:szCs w:val="28"/>
    </w:rPr>
  </w:style>
  <w:style w:type="paragraph" w:styleId="Heading3">
    <w:name w:val="heading 3"/>
    <w:basedOn w:val="Normal1"/>
    <w:next w:val="Normal1"/>
    <w:qFormat/>
    <w:pPr>
      <w:keepNext/>
      <w:keepLines/>
      <w:spacing w:before="280" w:after="80"/>
      <w:outlineLvl w:val="2"/>
    </w:pPr>
    <w:rPr>
      <w:b/>
      <w:sz w:val="28"/>
      <w:szCs w:val="28"/>
    </w:rPr>
  </w:style>
  <w:style w:type="paragraph" w:styleId="Heading4">
    <w:name w:val="heading 4"/>
    <w:basedOn w:val="Normal1"/>
    <w:next w:val="Normal1"/>
    <w:qFormat/>
    <w:pPr>
      <w:keepNext/>
      <w:keepLines/>
      <w:spacing w:before="240" w:after="40"/>
      <w:outlineLvl w:val="3"/>
    </w:pPr>
    <w:rPr>
      <w:b/>
    </w:rPr>
  </w:style>
  <w:style w:type="paragraph" w:styleId="Heading5">
    <w:name w:val="heading 5"/>
    <w:basedOn w:val="Normal1"/>
    <w:next w:val="Normal1"/>
    <w:qFormat/>
    <w:pPr>
      <w:keepNext/>
      <w:keepLines/>
      <w:spacing w:before="220" w:after="40"/>
      <w:outlineLvl w:val="4"/>
    </w:pPr>
    <w:rPr>
      <w:b/>
      <w:sz w:val="22"/>
      <w:szCs w:val="22"/>
    </w:rPr>
  </w:style>
  <w:style w:type="paragraph" w:styleId="Heading6">
    <w:name w:val="heading 6"/>
    <w:basedOn w:val="Normal1"/>
    <w:next w:val="Normal1"/>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Pr>
      <w:color w:val="000000"/>
      <w:sz w:val="24"/>
      <w:szCs w:val="24"/>
      <w:lang w:eastAsia="en-US"/>
    </w:rPr>
  </w:style>
  <w:style w:type="paragraph" w:styleId="Title">
    <w:name w:val="Title"/>
    <w:basedOn w:val="Normal1"/>
    <w:next w:val="Normal1"/>
    <w:qFormat/>
    <w:pPr>
      <w:keepNext/>
      <w:keepLines/>
      <w:spacing w:before="480" w:after="120"/>
    </w:pPr>
    <w:rPr>
      <w:b/>
      <w:sz w:val="72"/>
      <w:szCs w:val="72"/>
    </w:rPr>
  </w:style>
  <w:style w:type="paragraph" w:styleId="Subtitle">
    <w:name w:val="Subtitle"/>
    <w:basedOn w:val="Normal1"/>
    <w:next w:val="Normal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rPr>
      <w:rFonts w:ascii="Cambria" w:eastAsia="Cambria" w:hAnsi="Cambria" w:cs="Cambria"/>
    </w:rPr>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pPr>
      <w:contextualSpacing/>
    </w:pPr>
    <w:tblPr>
      <w:tblStyleRowBandSize w:val="1"/>
      <w:tblStyleColBandSize w:val="1"/>
      <w:tblCellMar>
        <w:left w:w="115" w:type="dxa"/>
        <w:right w:w="115" w:type="dxa"/>
      </w:tblCellMar>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paragraph" w:styleId="CommentText">
    <w:name w:val="annotation text"/>
    <w:basedOn w:val="Normal"/>
    <w:link w:val="CommentTextChar"/>
    <w:uiPriority w:val="99"/>
    <w:semiHidden/>
    <w:unhideWhenUsed/>
    <w:rPr>
      <w:rFonts w:ascii="Arial" w:hAnsi="Arial" w:cs="Arial"/>
      <w:color w:val="000000"/>
      <w:lang w:val="en-GB" w:eastAsia="en-US"/>
    </w:rPr>
  </w:style>
  <w:style w:type="character" w:customStyle="1" w:styleId="CommentTextChar">
    <w:name w:val="Comment Text Char"/>
    <w:basedOn w:val="DefaultParagraphFont"/>
    <w:link w:val="CommentText"/>
    <w:uiPriority w:val="99"/>
    <w:semiHidden/>
  </w:style>
  <w:style w:type="character" w:styleId="CommentReference">
    <w:name w:val="annotation reference"/>
    <w:uiPriority w:val="99"/>
    <w:semiHidden/>
    <w:unhideWhenUsed/>
    <w:rPr>
      <w:sz w:val="18"/>
      <w:szCs w:val="18"/>
    </w:rPr>
  </w:style>
  <w:style w:type="paragraph" w:styleId="BalloonText">
    <w:name w:val="Balloon Text"/>
    <w:basedOn w:val="Normal"/>
    <w:link w:val="BalloonTextChar"/>
    <w:uiPriority w:val="99"/>
    <w:semiHidden/>
    <w:unhideWhenUsed/>
    <w:rsid w:val="004B7B25"/>
    <w:rPr>
      <w:rFonts w:ascii="Lucida Grande" w:hAnsi="Lucida Grande" w:cs="Arial"/>
      <w:color w:val="000000"/>
      <w:sz w:val="18"/>
      <w:szCs w:val="18"/>
      <w:lang w:val="en-GB" w:eastAsia="en-US"/>
    </w:rPr>
  </w:style>
  <w:style w:type="character" w:customStyle="1" w:styleId="BalloonTextChar">
    <w:name w:val="Balloon Text Char"/>
    <w:link w:val="BalloonText"/>
    <w:uiPriority w:val="99"/>
    <w:semiHidden/>
    <w:rsid w:val="004B7B25"/>
    <w:rPr>
      <w:rFonts w:ascii="Lucida Grande" w:hAnsi="Lucida Grande"/>
      <w:sz w:val="18"/>
      <w:szCs w:val="18"/>
    </w:rPr>
  </w:style>
  <w:style w:type="paragraph" w:styleId="CommentSubject">
    <w:name w:val="annotation subject"/>
    <w:basedOn w:val="CommentText"/>
    <w:next w:val="CommentText"/>
    <w:link w:val="CommentSubjectChar"/>
    <w:uiPriority w:val="99"/>
    <w:semiHidden/>
    <w:unhideWhenUsed/>
    <w:rsid w:val="004B7B25"/>
    <w:rPr>
      <w:b/>
      <w:bCs/>
      <w:sz w:val="20"/>
      <w:szCs w:val="20"/>
    </w:rPr>
  </w:style>
  <w:style w:type="character" w:customStyle="1" w:styleId="CommentSubjectChar">
    <w:name w:val="Comment Subject Char"/>
    <w:link w:val="CommentSubject"/>
    <w:uiPriority w:val="99"/>
    <w:semiHidden/>
    <w:rsid w:val="004B7B25"/>
    <w:rPr>
      <w:b/>
      <w:bCs/>
      <w:sz w:val="20"/>
      <w:szCs w:val="20"/>
    </w:rPr>
  </w:style>
  <w:style w:type="paragraph" w:styleId="Header">
    <w:name w:val="header"/>
    <w:basedOn w:val="Normal"/>
    <w:link w:val="HeaderChar"/>
    <w:uiPriority w:val="99"/>
    <w:unhideWhenUsed/>
    <w:rsid w:val="004B7B25"/>
    <w:pPr>
      <w:tabs>
        <w:tab w:val="center" w:pos="4320"/>
        <w:tab w:val="right" w:pos="8640"/>
      </w:tabs>
    </w:pPr>
    <w:rPr>
      <w:rFonts w:ascii="Arial" w:hAnsi="Arial" w:cs="Arial"/>
      <w:color w:val="000000"/>
      <w:lang w:val="en-GB" w:eastAsia="en-US"/>
    </w:rPr>
  </w:style>
  <w:style w:type="character" w:customStyle="1" w:styleId="HeaderChar">
    <w:name w:val="Header Char"/>
    <w:basedOn w:val="DefaultParagraphFont"/>
    <w:link w:val="Header"/>
    <w:uiPriority w:val="99"/>
    <w:rsid w:val="004B7B25"/>
  </w:style>
  <w:style w:type="paragraph" w:styleId="Footer">
    <w:name w:val="footer"/>
    <w:basedOn w:val="Normal"/>
    <w:link w:val="FooterChar"/>
    <w:uiPriority w:val="99"/>
    <w:unhideWhenUsed/>
    <w:rsid w:val="004B7B25"/>
    <w:pPr>
      <w:tabs>
        <w:tab w:val="center" w:pos="4320"/>
        <w:tab w:val="right" w:pos="8640"/>
      </w:tabs>
    </w:pPr>
    <w:rPr>
      <w:rFonts w:ascii="Arial" w:hAnsi="Arial" w:cs="Arial"/>
      <w:color w:val="000000"/>
      <w:lang w:val="en-GB" w:eastAsia="en-US"/>
    </w:rPr>
  </w:style>
  <w:style w:type="character" w:customStyle="1" w:styleId="FooterChar">
    <w:name w:val="Footer Char"/>
    <w:basedOn w:val="DefaultParagraphFont"/>
    <w:link w:val="Footer"/>
    <w:uiPriority w:val="99"/>
    <w:rsid w:val="004B7B25"/>
  </w:style>
  <w:style w:type="character" w:styleId="PageNumber">
    <w:name w:val="page number"/>
    <w:basedOn w:val="DefaultParagraphFont"/>
    <w:uiPriority w:val="99"/>
    <w:semiHidden/>
    <w:unhideWhenUsed/>
    <w:rsid w:val="00C01E6F"/>
  </w:style>
  <w:style w:type="paragraph" w:styleId="FootnoteText">
    <w:name w:val="footnote text"/>
    <w:basedOn w:val="Normal"/>
    <w:link w:val="FootnoteTextChar"/>
    <w:uiPriority w:val="99"/>
    <w:unhideWhenUsed/>
    <w:rsid w:val="000F5B27"/>
    <w:rPr>
      <w:rFonts w:ascii="Arial" w:hAnsi="Arial" w:cs="Arial"/>
      <w:color w:val="000000"/>
      <w:lang w:val="en-GB" w:eastAsia="en-US"/>
    </w:rPr>
  </w:style>
  <w:style w:type="character" w:customStyle="1" w:styleId="FootnoteTextChar">
    <w:name w:val="Footnote Text Char"/>
    <w:basedOn w:val="DefaultParagraphFont"/>
    <w:link w:val="FootnoteText"/>
    <w:uiPriority w:val="99"/>
    <w:rsid w:val="000F5B27"/>
  </w:style>
  <w:style w:type="character" w:styleId="FootnoteReference">
    <w:name w:val="footnote reference"/>
    <w:uiPriority w:val="99"/>
    <w:unhideWhenUsed/>
    <w:rsid w:val="000F5B27"/>
    <w:rPr>
      <w:vertAlign w:val="superscript"/>
    </w:rPr>
  </w:style>
  <w:style w:type="paragraph" w:customStyle="1" w:styleId="ColorfulShading-Accent11">
    <w:name w:val="Colorful Shading - Accent 11"/>
    <w:hidden/>
    <w:uiPriority w:val="99"/>
    <w:semiHidden/>
    <w:rsid w:val="00C30DA8"/>
    <w:rPr>
      <w:color w:val="000000"/>
      <w:sz w:val="24"/>
      <w:szCs w:val="24"/>
      <w:lang w:eastAsia="en-US"/>
    </w:rPr>
  </w:style>
  <w:style w:type="paragraph" w:customStyle="1" w:styleId="ColorfulList-Accent11">
    <w:name w:val="Colorful List - Accent 11"/>
    <w:basedOn w:val="Normal"/>
    <w:uiPriority w:val="34"/>
    <w:qFormat/>
    <w:rsid w:val="00C154B1"/>
    <w:pPr>
      <w:ind w:left="720"/>
      <w:contextualSpacing/>
    </w:pPr>
    <w:rPr>
      <w:rFonts w:ascii="Times" w:hAnsi="Times" w:cs="Arial"/>
      <w:sz w:val="20"/>
      <w:szCs w:val="20"/>
      <w:lang w:val="en-GB" w:eastAsia="en-US"/>
    </w:rPr>
  </w:style>
  <w:style w:type="character" w:styleId="Hyperlink">
    <w:name w:val="Hyperlink"/>
    <w:uiPriority w:val="99"/>
    <w:unhideWhenUsed/>
    <w:rsid w:val="00F34B0C"/>
    <w:rPr>
      <w:color w:val="0000FF"/>
      <w:u w:val="single"/>
    </w:rPr>
  </w:style>
  <w:style w:type="character" w:styleId="FollowedHyperlink">
    <w:name w:val="FollowedHyperlink"/>
    <w:uiPriority w:val="99"/>
    <w:semiHidden/>
    <w:unhideWhenUsed/>
    <w:rsid w:val="00F34B0C"/>
    <w:rPr>
      <w:color w:val="800080"/>
      <w:u w:val="single"/>
    </w:rPr>
  </w:style>
  <w:style w:type="paragraph" w:customStyle="1" w:styleId="MediumGrid21">
    <w:name w:val="Medium Grid 21"/>
    <w:uiPriority w:val="1"/>
    <w:qFormat/>
    <w:rsid w:val="006744B4"/>
    <w:rPr>
      <w:rFonts w:ascii="Times New Roman" w:hAnsi="Times New Roman" w:cs="Times New Roman"/>
      <w:sz w:val="24"/>
      <w:szCs w:val="24"/>
      <w:lang w:val="es-ES_tradnl" w:eastAsia="es-ES_tradnl"/>
    </w:rPr>
  </w:style>
  <w:style w:type="paragraph" w:customStyle="1" w:styleId="Normal2">
    <w:name w:val="Normal2"/>
    <w:rsid w:val="004D1C90"/>
    <w:rPr>
      <w:rFonts w:ascii="Times New Roman" w:eastAsia="Times New Roman" w:hAnsi="Times New Roman" w:cs="Times New Roman"/>
      <w:sz w:val="24"/>
      <w:szCs w:val="24"/>
      <w:lang w:eastAsia="en-US"/>
    </w:rPr>
  </w:style>
  <w:style w:type="table" w:styleId="TableGrid">
    <w:name w:val="Table Grid"/>
    <w:basedOn w:val="TableNormal"/>
    <w:uiPriority w:val="39"/>
    <w:rsid w:val="00E73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B231F"/>
    <w:pPr>
      <w:spacing w:before="100" w:beforeAutospacing="1" w:after="100" w:afterAutospacing="1"/>
    </w:pPr>
    <w:rPr>
      <w:rFonts w:eastAsia="Times New Roman"/>
      <w:lang w:val="es-ES"/>
    </w:rPr>
  </w:style>
  <w:style w:type="table" w:styleId="LightGrid-Accent2">
    <w:name w:val="Light Grid Accent 2"/>
    <w:basedOn w:val="TableNormal"/>
    <w:uiPriority w:val="62"/>
    <w:rsid w:val="00FF3195"/>
    <w:rPr>
      <w:rFonts w:ascii="Calibri" w:eastAsia="Calibri" w:hAnsi="Calibri" w:cs="Times New Roman"/>
      <w:sz w:val="22"/>
      <w:szCs w:val="22"/>
      <w:lang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Marlett" w:eastAsia="Times New Roman" w:hAnsi="Marlet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Marlett" w:eastAsia="Times New Roman" w:hAnsi="Marlet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Marlett" w:eastAsia="Times New Roman" w:hAnsi="Marlett" w:cs="Times New Roman"/>
        <w:b/>
        <w:bCs/>
      </w:rPr>
    </w:tblStylePr>
    <w:tblStylePr w:type="lastCol">
      <w:rPr>
        <w:rFonts w:ascii="Marlett" w:eastAsia="Times New Roman" w:hAnsi="Marlet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styleId="ListParagraph">
    <w:name w:val="List Paragraph"/>
    <w:basedOn w:val="Normal"/>
    <w:uiPriority w:val="34"/>
    <w:qFormat/>
    <w:rsid w:val="00937689"/>
    <w:pPr>
      <w:ind w:left="720"/>
      <w:contextualSpacing/>
    </w:pPr>
  </w:style>
  <w:style w:type="paragraph" w:customStyle="1" w:styleId="Body">
    <w:name w:val="Body"/>
    <w:rsid w:val="00937689"/>
    <w:pPr>
      <w:pBdr>
        <w:top w:val="nil"/>
        <w:left w:val="nil"/>
        <w:bottom w:val="nil"/>
        <w:right w:val="nil"/>
        <w:between w:val="nil"/>
        <w:bar w:val="nil"/>
      </w:pBdr>
      <w:spacing w:line="276" w:lineRule="auto"/>
    </w:pPr>
    <w:rPr>
      <w:rFonts w:eastAsia="Arial Unicode MS" w:cs="Arial Unicode MS"/>
      <w:color w:val="000000"/>
      <w:sz w:val="22"/>
      <w:szCs w:val="22"/>
      <w:u w:color="000000"/>
      <w:bdr w:val="nil"/>
    </w:rPr>
  </w:style>
  <w:style w:type="character" w:customStyle="1" w:styleId="None">
    <w:name w:val="None"/>
    <w:rsid w:val="00937689"/>
  </w:style>
  <w:style w:type="paragraph" w:customStyle="1" w:styleId="TableParagraph">
    <w:name w:val="Table Paragraph"/>
    <w:basedOn w:val="Normal"/>
    <w:uiPriority w:val="1"/>
    <w:qFormat/>
    <w:rsid w:val="008A6468"/>
    <w:pPr>
      <w:widowControl w:val="0"/>
      <w:autoSpaceDE w:val="0"/>
      <w:autoSpaceDN w:val="0"/>
    </w:pPr>
    <w:rPr>
      <w:rFonts w:ascii="Calibri" w:eastAsia="SimSun" w:hAnsi="Calibri" w:cs="Calibri"/>
      <w:sz w:val="22"/>
      <w:szCs w:val="22"/>
      <w:lang w:val="en-US" w:eastAsia="zh-CN"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158049">
      <w:bodyDiv w:val="1"/>
      <w:marLeft w:val="0"/>
      <w:marRight w:val="0"/>
      <w:marTop w:val="0"/>
      <w:marBottom w:val="0"/>
      <w:divBdr>
        <w:top w:val="none" w:sz="0" w:space="0" w:color="auto"/>
        <w:left w:val="none" w:sz="0" w:space="0" w:color="auto"/>
        <w:bottom w:val="none" w:sz="0" w:space="0" w:color="auto"/>
        <w:right w:val="none" w:sz="0" w:space="0" w:color="auto"/>
      </w:divBdr>
    </w:div>
    <w:div w:id="125586013">
      <w:bodyDiv w:val="1"/>
      <w:marLeft w:val="0"/>
      <w:marRight w:val="0"/>
      <w:marTop w:val="0"/>
      <w:marBottom w:val="0"/>
      <w:divBdr>
        <w:top w:val="none" w:sz="0" w:space="0" w:color="auto"/>
        <w:left w:val="none" w:sz="0" w:space="0" w:color="auto"/>
        <w:bottom w:val="none" w:sz="0" w:space="0" w:color="auto"/>
        <w:right w:val="none" w:sz="0" w:space="0" w:color="auto"/>
      </w:divBdr>
      <w:divsChild>
        <w:div w:id="2079938436">
          <w:marLeft w:val="547"/>
          <w:marRight w:val="0"/>
          <w:marTop w:val="0"/>
          <w:marBottom w:val="0"/>
          <w:divBdr>
            <w:top w:val="none" w:sz="0" w:space="0" w:color="auto"/>
            <w:left w:val="none" w:sz="0" w:space="0" w:color="auto"/>
            <w:bottom w:val="none" w:sz="0" w:space="0" w:color="auto"/>
            <w:right w:val="none" w:sz="0" w:space="0" w:color="auto"/>
          </w:divBdr>
        </w:div>
      </w:divsChild>
    </w:div>
    <w:div w:id="288823389">
      <w:bodyDiv w:val="1"/>
      <w:marLeft w:val="0"/>
      <w:marRight w:val="0"/>
      <w:marTop w:val="0"/>
      <w:marBottom w:val="0"/>
      <w:divBdr>
        <w:top w:val="none" w:sz="0" w:space="0" w:color="auto"/>
        <w:left w:val="none" w:sz="0" w:space="0" w:color="auto"/>
        <w:bottom w:val="none" w:sz="0" w:space="0" w:color="auto"/>
        <w:right w:val="none" w:sz="0" w:space="0" w:color="auto"/>
      </w:divBdr>
    </w:div>
    <w:div w:id="464858436">
      <w:bodyDiv w:val="1"/>
      <w:marLeft w:val="0"/>
      <w:marRight w:val="0"/>
      <w:marTop w:val="0"/>
      <w:marBottom w:val="0"/>
      <w:divBdr>
        <w:top w:val="none" w:sz="0" w:space="0" w:color="auto"/>
        <w:left w:val="none" w:sz="0" w:space="0" w:color="auto"/>
        <w:bottom w:val="none" w:sz="0" w:space="0" w:color="auto"/>
        <w:right w:val="none" w:sz="0" w:space="0" w:color="auto"/>
      </w:divBdr>
      <w:divsChild>
        <w:div w:id="1178041437">
          <w:marLeft w:val="547"/>
          <w:marRight w:val="0"/>
          <w:marTop w:val="0"/>
          <w:marBottom w:val="0"/>
          <w:divBdr>
            <w:top w:val="none" w:sz="0" w:space="0" w:color="auto"/>
            <w:left w:val="none" w:sz="0" w:space="0" w:color="auto"/>
            <w:bottom w:val="none" w:sz="0" w:space="0" w:color="auto"/>
            <w:right w:val="none" w:sz="0" w:space="0" w:color="auto"/>
          </w:divBdr>
        </w:div>
      </w:divsChild>
    </w:div>
    <w:div w:id="788234221">
      <w:bodyDiv w:val="1"/>
      <w:marLeft w:val="0"/>
      <w:marRight w:val="0"/>
      <w:marTop w:val="0"/>
      <w:marBottom w:val="0"/>
      <w:divBdr>
        <w:top w:val="none" w:sz="0" w:space="0" w:color="auto"/>
        <w:left w:val="none" w:sz="0" w:space="0" w:color="auto"/>
        <w:bottom w:val="none" w:sz="0" w:space="0" w:color="auto"/>
        <w:right w:val="none" w:sz="0" w:space="0" w:color="auto"/>
      </w:divBdr>
      <w:divsChild>
        <w:div w:id="798913438">
          <w:marLeft w:val="547"/>
          <w:marRight w:val="0"/>
          <w:marTop w:val="0"/>
          <w:marBottom w:val="0"/>
          <w:divBdr>
            <w:top w:val="none" w:sz="0" w:space="0" w:color="auto"/>
            <w:left w:val="none" w:sz="0" w:space="0" w:color="auto"/>
            <w:bottom w:val="none" w:sz="0" w:space="0" w:color="auto"/>
            <w:right w:val="none" w:sz="0" w:space="0" w:color="auto"/>
          </w:divBdr>
        </w:div>
      </w:divsChild>
    </w:div>
    <w:div w:id="827941800">
      <w:bodyDiv w:val="1"/>
      <w:marLeft w:val="0"/>
      <w:marRight w:val="0"/>
      <w:marTop w:val="0"/>
      <w:marBottom w:val="0"/>
      <w:divBdr>
        <w:top w:val="none" w:sz="0" w:space="0" w:color="auto"/>
        <w:left w:val="none" w:sz="0" w:space="0" w:color="auto"/>
        <w:bottom w:val="none" w:sz="0" w:space="0" w:color="auto"/>
        <w:right w:val="none" w:sz="0" w:space="0" w:color="auto"/>
      </w:divBdr>
    </w:div>
    <w:div w:id="832062820">
      <w:bodyDiv w:val="1"/>
      <w:marLeft w:val="0"/>
      <w:marRight w:val="0"/>
      <w:marTop w:val="0"/>
      <w:marBottom w:val="0"/>
      <w:divBdr>
        <w:top w:val="none" w:sz="0" w:space="0" w:color="auto"/>
        <w:left w:val="none" w:sz="0" w:space="0" w:color="auto"/>
        <w:bottom w:val="none" w:sz="0" w:space="0" w:color="auto"/>
        <w:right w:val="none" w:sz="0" w:space="0" w:color="auto"/>
      </w:divBdr>
      <w:divsChild>
        <w:div w:id="195625261">
          <w:marLeft w:val="547"/>
          <w:marRight w:val="0"/>
          <w:marTop w:val="0"/>
          <w:marBottom w:val="0"/>
          <w:divBdr>
            <w:top w:val="none" w:sz="0" w:space="0" w:color="auto"/>
            <w:left w:val="none" w:sz="0" w:space="0" w:color="auto"/>
            <w:bottom w:val="none" w:sz="0" w:space="0" w:color="auto"/>
            <w:right w:val="none" w:sz="0" w:space="0" w:color="auto"/>
          </w:divBdr>
        </w:div>
      </w:divsChild>
    </w:div>
    <w:div w:id="1031608807">
      <w:bodyDiv w:val="1"/>
      <w:marLeft w:val="0"/>
      <w:marRight w:val="0"/>
      <w:marTop w:val="0"/>
      <w:marBottom w:val="0"/>
      <w:divBdr>
        <w:top w:val="none" w:sz="0" w:space="0" w:color="auto"/>
        <w:left w:val="none" w:sz="0" w:space="0" w:color="auto"/>
        <w:bottom w:val="none" w:sz="0" w:space="0" w:color="auto"/>
        <w:right w:val="none" w:sz="0" w:space="0" w:color="auto"/>
      </w:divBdr>
      <w:divsChild>
        <w:div w:id="1790783196">
          <w:marLeft w:val="0"/>
          <w:marRight w:val="0"/>
          <w:marTop w:val="0"/>
          <w:marBottom w:val="0"/>
          <w:divBdr>
            <w:top w:val="none" w:sz="0" w:space="0" w:color="auto"/>
            <w:left w:val="none" w:sz="0" w:space="0" w:color="auto"/>
            <w:bottom w:val="none" w:sz="0" w:space="0" w:color="auto"/>
            <w:right w:val="none" w:sz="0" w:space="0" w:color="auto"/>
          </w:divBdr>
        </w:div>
      </w:divsChild>
    </w:div>
    <w:div w:id="1132095421">
      <w:bodyDiv w:val="1"/>
      <w:marLeft w:val="0"/>
      <w:marRight w:val="0"/>
      <w:marTop w:val="0"/>
      <w:marBottom w:val="0"/>
      <w:divBdr>
        <w:top w:val="none" w:sz="0" w:space="0" w:color="auto"/>
        <w:left w:val="none" w:sz="0" w:space="0" w:color="auto"/>
        <w:bottom w:val="none" w:sz="0" w:space="0" w:color="auto"/>
        <w:right w:val="none" w:sz="0" w:space="0" w:color="auto"/>
      </w:divBdr>
      <w:divsChild>
        <w:div w:id="1570455114">
          <w:blockQuote w:val="1"/>
          <w:marLeft w:val="600"/>
          <w:marRight w:val="0"/>
          <w:marTop w:val="0"/>
          <w:marBottom w:val="0"/>
          <w:divBdr>
            <w:top w:val="none" w:sz="0" w:space="0" w:color="auto"/>
            <w:left w:val="none" w:sz="0" w:space="0" w:color="auto"/>
            <w:bottom w:val="none" w:sz="0" w:space="0" w:color="auto"/>
            <w:right w:val="none" w:sz="0" w:space="0" w:color="auto"/>
          </w:divBdr>
          <w:divsChild>
            <w:div w:id="4480635">
              <w:marLeft w:val="0"/>
              <w:marRight w:val="0"/>
              <w:marTop w:val="0"/>
              <w:marBottom w:val="0"/>
              <w:divBdr>
                <w:top w:val="none" w:sz="0" w:space="0" w:color="auto"/>
                <w:left w:val="none" w:sz="0" w:space="0" w:color="auto"/>
                <w:bottom w:val="none" w:sz="0" w:space="0" w:color="auto"/>
                <w:right w:val="none" w:sz="0" w:space="0" w:color="auto"/>
              </w:divBdr>
              <w:divsChild>
                <w:div w:id="2126075483">
                  <w:marLeft w:val="0"/>
                  <w:marRight w:val="0"/>
                  <w:marTop w:val="0"/>
                  <w:marBottom w:val="0"/>
                  <w:divBdr>
                    <w:top w:val="none" w:sz="0" w:space="0" w:color="auto"/>
                    <w:left w:val="none" w:sz="0" w:space="0" w:color="auto"/>
                    <w:bottom w:val="none" w:sz="0" w:space="0" w:color="auto"/>
                    <w:right w:val="none" w:sz="0" w:space="0" w:color="auto"/>
                  </w:divBdr>
                </w:div>
              </w:divsChild>
            </w:div>
            <w:div w:id="160699178">
              <w:marLeft w:val="0"/>
              <w:marRight w:val="0"/>
              <w:marTop w:val="0"/>
              <w:marBottom w:val="0"/>
              <w:divBdr>
                <w:top w:val="none" w:sz="0" w:space="0" w:color="auto"/>
                <w:left w:val="none" w:sz="0" w:space="0" w:color="auto"/>
                <w:bottom w:val="none" w:sz="0" w:space="0" w:color="auto"/>
                <w:right w:val="none" w:sz="0" w:space="0" w:color="auto"/>
              </w:divBdr>
              <w:divsChild>
                <w:div w:id="467549622">
                  <w:marLeft w:val="0"/>
                  <w:marRight w:val="0"/>
                  <w:marTop w:val="0"/>
                  <w:marBottom w:val="0"/>
                  <w:divBdr>
                    <w:top w:val="none" w:sz="0" w:space="0" w:color="auto"/>
                    <w:left w:val="none" w:sz="0" w:space="0" w:color="auto"/>
                    <w:bottom w:val="none" w:sz="0" w:space="0" w:color="auto"/>
                    <w:right w:val="none" w:sz="0" w:space="0" w:color="auto"/>
                  </w:divBdr>
                </w:div>
              </w:divsChild>
            </w:div>
            <w:div w:id="263461247">
              <w:marLeft w:val="0"/>
              <w:marRight w:val="0"/>
              <w:marTop w:val="0"/>
              <w:marBottom w:val="0"/>
              <w:divBdr>
                <w:top w:val="none" w:sz="0" w:space="0" w:color="auto"/>
                <w:left w:val="none" w:sz="0" w:space="0" w:color="auto"/>
                <w:bottom w:val="none" w:sz="0" w:space="0" w:color="auto"/>
                <w:right w:val="none" w:sz="0" w:space="0" w:color="auto"/>
              </w:divBdr>
              <w:divsChild>
                <w:div w:id="601257759">
                  <w:marLeft w:val="0"/>
                  <w:marRight w:val="0"/>
                  <w:marTop w:val="0"/>
                  <w:marBottom w:val="0"/>
                  <w:divBdr>
                    <w:top w:val="none" w:sz="0" w:space="0" w:color="auto"/>
                    <w:left w:val="none" w:sz="0" w:space="0" w:color="auto"/>
                    <w:bottom w:val="none" w:sz="0" w:space="0" w:color="auto"/>
                    <w:right w:val="none" w:sz="0" w:space="0" w:color="auto"/>
                  </w:divBdr>
                </w:div>
              </w:divsChild>
            </w:div>
            <w:div w:id="567959825">
              <w:marLeft w:val="0"/>
              <w:marRight w:val="0"/>
              <w:marTop w:val="0"/>
              <w:marBottom w:val="0"/>
              <w:divBdr>
                <w:top w:val="none" w:sz="0" w:space="0" w:color="auto"/>
                <w:left w:val="none" w:sz="0" w:space="0" w:color="auto"/>
                <w:bottom w:val="none" w:sz="0" w:space="0" w:color="auto"/>
                <w:right w:val="none" w:sz="0" w:space="0" w:color="auto"/>
              </w:divBdr>
              <w:divsChild>
                <w:div w:id="1001128347">
                  <w:marLeft w:val="0"/>
                  <w:marRight w:val="0"/>
                  <w:marTop w:val="0"/>
                  <w:marBottom w:val="0"/>
                  <w:divBdr>
                    <w:top w:val="none" w:sz="0" w:space="0" w:color="auto"/>
                    <w:left w:val="none" w:sz="0" w:space="0" w:color="auto"/>
                    <w:bottom w:val="none" w:sz="0" w:space="0" w:color="auto"/>
                    <w:right w:val="none" w:sz="0" w:space="0" w:color="auto"/>
                  </w:divBdr>
                </w:div>
              </w:divsChild>
            </w:div>
            <w:div w:id="685209332">
              <w:marLeft w:val="0"/>
              <w:marRight w:val="0"/>
              <w:marTop w:val="0"/>
              <w:marBottom w:val="0"/>
              <w:divBdr>
                <w:top w:val="none" w:sz="0" w:space="0" w:color="auto"/>
                <w:left w:val="none" w:sz="0" w:space="0" w:color="auto"/>
                <w:bottom w:val="none" w:sz="0" w:space="0" w:color="auto"/>
                <w:right w:val="none" w:sz="0" w:space="0" w:color="auto"/>
              </w:divBdr>
              <w:divsChild>
                <w:div w:id="419066842">
                  <w:marLeft w:val="0"/>
                  <w:marRight w:val="0"/>
                  <w:marTop w:val="0"/>
                  <w:marBottom w:val="0"/>
                  <w:divBdr>
                    <w:top w:val="none" w:sz="0" w:space="0" w:color="auto"/>
                    <w:left w:val="none" w:sz="0" w:space="0" w:color="auto"/>
                    <w:bottom w:val="none" w:sz="0" w:space="0" w:color="auto"/>
                    <w:right w:val="none" w:sz="0" w:space="0" w:color="auto"/>
                  </w:divBdr>
                </w:div>
              </w:divsChild>
            </w:div>
            <w:div w:id="923341817">
              <w:marLeft w:val="0"/>
              <w:marRight w:val="0"/>
              <w:marTop w:val="0"/>
              <w:marBottom w:val="0"/>
              <w:divBdr>
                <w:top w:val="none" w:sz="0" w:space="0" w:color="auto"/>
                <w:left w:val="none" w:sz="0" w:space="0" w:color="auto"/>
                <w:bottom w:val="none" w:sz="0" w:space="0" w:color="auto"/>
                <w:right w:val="none" w:sz="0" w:space="0" w:color="auto"/>
              </w:divBdr>
              <w:divsChild>
                <w:div w:id="1577863354">
                  <w:marLeft w:val="0"/>
                  <w:marRight w:val="0"/>
                  <w:marTop w:val="0"/>
                  <w:marBottom w:val="0"/>
                  <w:divBdr>
                    <w:top w:val="none" w:sz="0" w:space="0" w:color="auto"/>
                    <w:left w:val="none" w:sz="0" w:space="0" w:color="auto"/>
                    <w:bottom w:val="none" w:sz="0" w:space="0" w:color="auto"/>
                    <w:right w:val="none" w:sz="0" w:space="0" w:color="auto"/>
                  </w:divBdr>
                </w:div>
              </w:divsChild>
            </w:div>
            <w:div w:id="1166632093">
              <w:marLeft w:val="0"/>
              <w:marRight w:val="0"/>
              <w:marTop w:val="0"/>
              <w:marBottom w:val="0"/>
              <w:divBdr>
                <w:top w:val="none" w:sz="0" w:space="0" w:color="auto"/>
                <w:left w:val="none" w:sz="0" w:space="0" w:color="auto"/>
                <w:bottom w:val="none" w:sz="0" w:space="0" w:color="auto"/>
                <w:right w:val="none" w:sz="0" w:space="0" w:color="auto"/>
              </w:divBdr>
              <w:divsChild>
                <w:div w:id="1375883028">
                  <w:marLeft w:val="0"/>
                  <w:marRight w:val="0"/>
                  <w:marTop w:val="0"/>
                  <w:marBottom w:val="0"/>
                  <w:divBdr>
                    <w:top w:val="none" w:sz="0" w:space="0" w:color="auto"/>
                    <w:left w:val="none" w:sz="0" w:space="0" w:color="auto"/>
                    <w:bottom w:val="none" w:sz="0" w:space="0" w:color="auto"/>
                    <w:right w:val="none" w:sz="0" w:space="0" w:color="auto"/>
                  </w:divBdr>
                </w:div>
              </w:divsChild>
            </w:div>
            <w:div w:id="1517579995">
              <w:marLeft w:val="0"/>
              <w:marRight w:val="0"/>
              <w:marTop w:val="0"/>
              <w:marBottom w:val="0"/>
              <w:divBdr>
                <w:top w:val="none" w:sz="0" w:space="0" w:color="auto"/>
                <w:left w:val="none" w:sz="0" w:space="0" w:color="auto"/>
                <w:bottom w:val="none" w:sz="0" w:space="0" w:color="auto"/>
                <w:right w:val="none" w:sz="0" w:space="0" w:color="auto"/>
              </w:divBdr>
              <w:divsChild>
                <w:div w:id="769279657">
                  <w:marLeft w:val="0"/>
                  <w:marRight w:val="0"/>
                  <w:marTop w:val="0"/>
                  <w:marBottom w:val="0"/>
                  <w:divBdr>
                    <w:top w:val="none" w:sz="0" w:space="0" w:color="auto"/>
                    <w:left w:val="none" w:sz="0" w:space="0" w:color="auto"/>
                    <w:bottom w:val="none" w:sz="0" w:space="0" w:color="auto"/>
                    <w:right w:val="none" w:sz="0" w:space="0" w:color="auto"/>
                  </w:divBdr>
                </w:div>
              </w:divsChild>
            </w:div>
            <w:div w:id="1554660387">
              <w:marLeft w:val="0"/>
              <w:marRight w:val="0"/>
              <w:marTop w:val="0"/>
              <w:marBottom w:val="0"/>
              <w:divBdr>
                <w:top w:val="none" w:sz="0" w:space="0" w:color="auto"/>
                <w:left w:val="none" w:sz="0" w:space="0" w:color="auto"/>
                <w:bottom w:val="none" w:sz="0" w:space="0" w:color="auto"/>
                <w:right w:val="none" w:sz="0" w:space="0" w:color="auto"/>
              </w:divBdr>
              <w:divsChild>
                <w:div w:id="140825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385556">
      <w:bodyDiv w:val="1"/>
      <w:marLeft w:val="0"/>
      <w:marRight w:val="0"/>
      <w:marTop w:val="0"/>
      <w:marBottom w:val="0"/>
      <w:divBdr>
        <w:top w:val="none" w:sz="0" w:space="0" w:color="auto"/>
        <w:left w:val="none" w:sz="0" w:space="0" w:color="auto"/>
        <w:bottom w:val="none" w:sz="0" w:space="0" w:color="auto"/>
        <w:right w:val="none" w:sz="0" w:space="0" w:color="auto"/>
      </w:divBdr>
      <w:divsChild>
        <w:div w:id="113135739">
          <w:marLeft w:val="0"/>
          <w:marRight w:val="0"/>
          <w:marTop w:val="0"/>
          <w:marBottom w:val="0"/>
          <w:divBdr>
            <w:top w:val="none" w:sz="0" w:space="0" w:color="auto"/>
            <w:left w:val="none" w:sz="0" w:space="0" w:color="auto"/>
            <w:bottom w:val="none" w:sz="0" w:space="0" w:color="auto"/>
            <w:right w:val="none" w:sz="0" w:space="0" w:color="auto"/>
          </w:divBdr>
        </w:div>
        <w:div w:id="862668957">
          <w:marLeft w:val="0"/>
          <w:marRight w:val="0"/>
          <w:marTop w:val="0"/>
          <w:marBottom w:val="0"/>
          <w:divBdr>
            <w:top w:val="none" w:sz="0" w:space="0" w:color="auto"/>
            <w:left w:val="none" w:sz="0" w:space="0" w:color="auto"/>
            <w:bottom w:val="none" w:sz="0" w:space="0" w:color="auto"/>
            <w:right w:val="none" w:sz="0" w:space="0" w:color="auto"/>
          </w:divBdr>
        </w:div>
        <w:div w:id="1627270587">
          <w:blockQuote w:val="1"/>
          <w:marLeft w:val="600"/>
          <w:marRight w:val="0"/>
          <w:marTop w:val="0"/>
          <w:marBottom w:val="0"/>
          <w:divBdr>
            <w:top w:val="none" w:sz="0" w:space="0" w:color="auto"/>
            <w:left w:val="none" w:sz="0" w:space="0" w:color="auto"/>
            <w:bottom w:val="none" w:sz="0" w:space="0" w:color="auto"/>
            <w:right w:val="none" w:sz="0" w:space="0" w:color="auto"/>
          </w:divBdr>
          <w:divsChild>
            <w:div w:id="226845588">
              <w:marLeft w:val="0"/>
              <w:marRight w:val="0"/>
              <w:marTop w:val="0"/>
              <w:marBottom w:val="0"/>
              <w:divBdr>
                <w:top w:val="none" w:sz="0" w:space="0" w:color="auto"/>
                <w:left w:val="none" w:sz="0" w:space="0" w:color="auto"/>
                <w:bottom w:val="none" w:sz="0" w:space="0" w:color="auto"/>
                <w:right w:val="none" w:sz="0" w:space="0" w:color="auto"/>
              </w:divBdr>
            </w:div>
            <w:div w:id="438641689">
              <w:marLeft w:val="0"/>
              <w:marRight w:val="0"/>
              <w:marTop w:val="0"/>
              <w:marBottom w:val="0"/>
              <w:divBdr>
                <w:top w:val="none" w:sz="0" w:space="0" w:color="auto"/>
                <w:left w:val="none" w:sz="0" w:space="0" w:color="auto"/>
                <w:bottom w:val="none" w:sz="0" w:space="0" w:color="auto"/>
                <w:right w:val="none" w:sz="0" w:space="0" w:color="auto"/>
              </w:divBdr>
            </w:div>
            <w:div w:id="666396615">
              <w:marLeft w:val="0"/>
              <w:marRight w:val="0"/>
              <w:marTop w:val="0"/>
              <w:marBottom w:val="0"/>
              <w:divBdr>
                <w:top w:val="none" w:sz="0" w:space="0" w:color="auto"/>
                <w:left w:val="none" w:sz="0" w:space="0" w:color="auto"/>
                <w:bottom w:val="none" w:sz="0" w:space="0" w:color="auto"/>
                <w:right w:val="none" w:sz="0" w:space="0" w:color="auto"/>
              </w:divBdr>
            </w:div>
            <w:div w:id="1226139786">
              <w:marLeft w:val="0"/>
              <w:marRight w:val="0"/>
              <w:marTop w:val="0"/>
              <w:marBottom w:val="0"/>
              <w:divBdr>
                <w:top w:val="none" w:sz="0" w:space="0" w:color="auto"/>
                <w:left w:val="none" w:sz="0" w:space="0" w:color="auto"/>
                <w:bottom w:val="none" w:sz="0" w:space="0" w:color="auto"/>
                <w:right w:val="none" w:sz="0" w:space="0" w:color="auto"/>
              </w:divBdr>
            </w:div>
            <w:div w:id="1404914310">
              <w:marLeft w:val="0"/>
              <w:marRight w:val="0"/>
              <w:marTop w:val="0"/>
              <w:marBottom w:val="0"/>
              <w:divBdr>
                <w:top w:val="none" w:sz="0" w:space="0" w:color="auto"/>
                <w:left w:val="none" w:sz="0" w:space="0" w:color="auto"/>
                <w:bottom w:val="none" w:sz="0" w:space="0" w:color="auto"/>
                <w:right w:val="none" w:sz="0" w:space="0" w:color="auto"/>
              </w:divBdr>
            </w:div>
          </w:divsChild>
        </w:div>
        <w:div w:id="2067412696">
          <w:marLeft w:val="0"/>
          <w:marRight w:val="0"/>
          <w:marTop w:val="0"/>
          <w:marBottom w:val="0"/>
          <w:divBdr>
            <w:top w:val="none" w:sz="0" w:space="0" w:color="auto"/>
            <w:left w:val="none" w:sz="0" w:space="0" w:color="auto"/>
            <w:bottom w:val="none" w:sz="0" w:space="0" w:color="auto"/>
            <w:right w:val="none" w:sz="0" w:space="0" w:color="auto"/>
          </w:divBdr>
        </w:div>
        <w:div w:id="2087143630">
          <w:marLeft w:val="0"/>
          <w:marRight w:val="0"/>
          <w:marTop w:val="0"/>
          <w:marBottom w:val="0"/>
          <w:divBdr>
            <w:top w:val="none" w:sz="0" w:space="0" w:color="auto"/>
            <w:left w:val="none" w:sz="0" w:space="0" w:color="auto"/>
            <w:bottom w:val="none" w:sz="0" w:space="0" w:color="auto"/>
            <w:right w:val="none" w:sz="0" w:space="0" w:color="auto"/>
          </w:divBdr>
        </w:div>
      </w:divsChild>
    </w:div>
    <w:div w:id="1350061878">
      <w:bodyDiv w:val="1"/>
      <w:marLeft w:val="0"/>
      <w:marRight w:val="0"/>
      <w:marTop w:val="0"/>
      <w:marBottom w:val="0"/>
      <w:divBdr>
        <w:top w:val="none" w:sz="0" w:space="0" w:color="auto"/>
        <w:left w:val="none" w:sz="0" w:space="0" w:color="auto"/>
        <w:bottom w:val="none" w:sz="0" w:space="0" w:color="auto"/>
        <w:right w:val="none" w:sz="0" w:space="0" w:color="auto"/>
      </w:divBdr>
      <w:divsChild>
        <w:div w:id="1637643327">
          <w:marLeft w:val="547"/>
          <w:marRight w:val="0"/>
          <w:marTop w:val="0"/>
          <w:marBottom w:val="0"/>
          <w:divBdr>
            <w:top w:val="none" w:sz="0" w:space="0" w:color="auto"/>
            <w:left w:val="none" w:sz="0" w:space="0" w:color="auto"/>
            <w:bottom w:val="none" w:sz="0" w:space="0" w:color="auto"/>
            <w:right w:val="none" w:sz="0" w:space="0" w:color="auto"/>
          </w:divBdr>
        </w:div>
      </w:divsChild>
    </w:div>
    <w:div w:id="2056654774">
      <w:bodyDiv w:val="1"/>
      <w:marLeft w:val="0"/>
      <w:marRight w:val="0"/>
      <w:marTop w:val="0"/>
      <w:marBottom w:val="0"/>
      <w:divBdr>
        <w:top w:val="none" w:sz="0" w:space="0" w:color="auto"/>
        <w:left w:val="none" w:sz="0" w:space="0" w:color="auto"/>
        <w:bottom w:val="none" w:sz="0" w:space="0" w:color="auto"/>
        <w:right w:val="none" w:sz="0" w:space="0" w:color="auto"/>
      </w:divBdr>
      <w:divsChild>
        <w:div w:id="986668262">
          <w:marLeft w:val="360"/>
          <w:marRight w:val="0"/>
          <w:marTop w:val="200"/>
          <w:marBottom w:val="0"/>
          <w:divBdr>
            <w:top w:val="none" w:sz="0" w:space="0" w:color="auto"/>
            <w:left w:val="none" w:sz="0" w:space="0" w:color="auto"/>
            <w:bottom w:val="none" w:sz="0" w:space="0" w:color="auto"/>
            <w:right w:val="none" w:sz="0" w:space="0" w:color="auto"/>
          </w:divBdr>
        </w:div>
        <w:div w:id="1588076012">
          <w:marLeft w:val="360"/>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2F37C-2C10-534C-B82F-C672F2A0B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17</Pages>
  <Words>1132</Words>
  <Characters>6455</Characters>
  <Application>Microsoft Office Word</Application>
  <DocSecurity>0</DocSecurity>
  <Lines>53</Lines>
  <Paragraphs>15</Paragraphs>
  <ScaleCrop>false</ScaleCrop>
  <Company>University of Cambridge</Company>
  <LinksUpToDate>false</LinksUpToDate>
  <CharactersWithSpaces>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 Cook</dc:creator>
  <cp:keywords/>
  <cp:lastModifiedBy>Sara Hennessy</cp:lastModifiedBy>
  <cp:revision>13</cp:revision>
  <cp:lastPrinted>2018-05-24T13:11:00Z</cp:lastPrinted>
  <dcterms:created xsi:type="dcterms:W3CDTF">2021-10-10T14:12:00Z</dcterms:created>
  <dcterms:modified xsi:type="dcterms:W3CDTF">2021-10-14T05:49:00Z</dcterms:modified>
</cp:coreProperties>
</file>