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BEBE5" w14:textId="77777777" w:rsidR="00E21C2E" w:rsidRDefault="00230D1C">
      <w:pPr>
        <w:bidi/>
        <w:spacing w:after="20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sz w:val="28"/>
          <w:szCs w:val="28"/>
          <w:rtl/>
        </w:rPr>
        <w:t>מסגרת</w:t>
      </w:r>
      <w:proofErr w:type="spellEnd"/>
      <w:r>
        <w:rPr>
          <w:rFonts w:ascii="Calibri" w:eastAsia="Calibri" w:hAnsi="Calibri" w:cs="Calibri"/>
          <w:b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rtl/>
        </w:rPr>
        <w:t>לניתוח</w:t>
      </w:r>
      <w:proofErr w:type="spellEnd"/>
      <w:r>
        <w:rPr>
          <w:rFonts w:ascii="Calibri" w:eastAsia="Calibri" w:hAnsi="Calibri" w:cs="Calibri"/>
          <w:b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rtl/>
        </w:rPr>
        <w:t>שיחות</w:t>
      </w:r>
      <w:proofErr w:type="spellEnd"/>
      <w:r>
        <w:rPr>
          <w:rFonts w:ascii="Calibri" w:eastAsia="Calibri" w:hAnsi="Calibri" w:cs="Calibri"/>
          <w:b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  <w:rtl/>
        </w:rPr>
        <w:t>למידה</w:t>
      </w:r>
      <w:proofErr w:type="spellEnd"/>
    </w:p>
    <w:tbl>
      <w:tblPr>
        <w:tblStyle w:val="a"/>
        <w:bidiVisual/>
        <w:tblW w:w="12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3105"/>
        <w:gridCol w:w="4200"/>
        <w:gridCol w:w="4665"/>
      </w:tblGrid>
      <w:tr w:rsidR="00E21C2E" w14:paraId="5B9966C1" w14:textId="77777777">
        <w:tc>
          <w:tcPr>
            <w:tcW w:w="780" w:type="dxa"/>
          </w:tcPr>
          <w:p w14:paraId="0FA56F82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05" w:type="dxa"/>
          </w:tcPr>
          <w:p w14:paraId="58B3945C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שם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הקטגוריה</w:t>
            </w:r>
            <w:proofErr w:type="spellEnd"/>
          </w:p>
        </w:tc>
        <w:tc>
          <w:tcPr>
            <w:tcW w:w="4200" w:type="dxa"/>
          </w:tcPr>
          <w:p w14:paraId="7C4F67D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תיאור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מהלכי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הדיבור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חשיבה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</w:tc>
        <w:tc>
          <w:tcPr>
            <w:tcW w:w="4665" w:type="dxa"/>
          </w:tcPr>
          <w:p w14:paraId="0D5045F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הקטגוריה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תבוא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לידי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ביטוי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במהלכי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הדיבור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חשיבה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ובמילות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המפתח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הבאות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</w:tc>
      </w:tr>
      <w:tr w:rsidR="00E21C2E" w14:paraId="565B419B" w14:textId="77777777">
        <w:tc>
          <w:tcPr>
            <w:tcW w:w="780" w:type="dxa"/>
          </w:tcPr>
          <w:p w14:paraId="2707D946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3105" w:type="dxa"/>
          </w:tcPr>
          <w:p w14:paraId="73272021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הזמנה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לביטוי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חשיבה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גלויה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ולפיתוחה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F0879B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להזמין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לפתח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להסביר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להצדיק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מחשבה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הדובר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>, ו/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לעשות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שימוש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בבחינת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אפשרויות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בהתייחס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הדובר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אחרים</w:t>
            </w:r>
            <w:proofErr w:type="spellEnd"/>
          </w:p>
          <w:p w14:paraId="43313DC3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531B4019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הדגש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כאן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פעולות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rtl/>
              </w:rPr>
              <w:t>המזמינות</w:t>
            </w:r>
            <w:proofErr w:type="spellEnd"/>
            <w:r>
              <w:rPr>
                <w:rFonts w:ascii="Calibri" w:eastAsia="Calibri" w:hAnsi="Calibri" w:cs="Calibri"/>
                <w:b/>
                <w:i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rtl/>
              </w:rPr>
              <w:t>ומעודדות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חשיבה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ההזמנה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יכולה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להיעשות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ידי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המורה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ידי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התלמידים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הדגש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בקטגוריה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הזו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שההזמנה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מבקשת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מהתלמידים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דברים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>:</w:t>
            </w:r>
          </w:p>
          <w:p w14:paraId="5776EC4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 xml:space="preserve">א.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לחשוב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</w:p>
          <w:p w14:paraId="0852460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 xml:space="preserve">ב.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להתנסח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בדרך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שתבטא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המחשבה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האופן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שבו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נבניתה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הגעתי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לפתרון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להשערה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וכו</w:t>
            </w:r>
            <w:proofErr w:type="spellEnd"/>
            <w:r>
              <w:rPr>
                <w:rFonts w:ascii="Calibri" w:eastAsia="Calibri" w:hAnsi="Calibri" w:cs="Calibri"/>
                <w:rtl/>
              </w:rPr>
              <w:t>')</w:t>
            </w:r>
          </w:p>
        </w:tc>
        <w:tc>
          <w:tcPr>
            <w:tcW w:w="4200" w:type="dxa"/>
          </w:tcPr>
          <w:p w14:paraId="5755D1F6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להזמין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לבקר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פרספקטיבות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סיטואציות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תוצרים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וחפצים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באמצעות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>:</w:t>
            </w:r>
          </w:p>
          <w:p w14:paraId="1264AC87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להזמין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להסביר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להצדיק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להשתמש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בראיות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להשוות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וליצור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אנאלוגיות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לייצר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הבחנות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והבדלים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  <w:p w14:paraId="3B3B6892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להזמין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לצפות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ולנבא</w:t>
            </w:r>
            <w:proofErr w:type="spellEnd"/>
          </w:p>
          <w:p w14:paraId="71278559" w14:textId="77777777" w:rsidR="00E21C2E" w:rsidRDefault="00230D1C">
            <w:pPr>
              <w:numPr>
                <w:ilvl w:val="0"/>
                <w:numId w:val="1"/>
              </w:numPr>
              <w:bidi/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להזמין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לשער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לדמיין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ולחקור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אפשרויות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שונות</w:t>
            </w:r>
            <w:proofErr w:type="spellEnd"/>
          </w:p>
        </w:tc>
        <w:tc>
          <w:tcPr>
            <w:tcW w:w="4665" w:type="dxa"/>
          </w:tcPr>
          <w:p w14:paraId="14339F25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מילות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מפתח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  <w:p w14:paraId="1B6D1301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>?',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>?',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הסיבה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rtl/>
              </w:rPr>
              <w:t>ל..?</w:t>
            </w:r>
            <w:proofErr w:type="gram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גרם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לכך</w:t>
            </w:r>
            <w:proofErr w:type="spellEnd"/>
            <w:r>
              <w:rPr>
                <w:rFonts w:ascii="Calibri" w:eastAsia="Calibri" w:hAnsi="Calibri" w:cs="Calibri"/>
                <w:rtl/>
              </w:rPr>
              <w:t>?',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תגיד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>'</w:t>
            </w:r>
          </w:p>
          <w:p w14:paraId="427EC88F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דוגמאות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  <w:p w14:paraId="14E0DC76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יודעת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11764B6D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הגעת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לפתרון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02383CB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בטוחה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שהבנתי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תוכל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להמשיך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ההסבר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427CE63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יקרה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יכול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לקרות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קורה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rtl/>
              </w:rPr>
              <w:t>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....?</w:t>
            </w:r>
            <w:proofErr w:type="gramEnd"/>
          </w:p>
          <w:p w14:paraId="4C994B6A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יכול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לדמיין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ש...?</w:t>
            </w:r>
          </w:p>
          <w:p w14:paraId="2FEEF428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אילו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חפצים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שיצופו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7D19636A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אדל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אומרת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ש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שווה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2.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נדע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שהיא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צודקת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5207E54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אגם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13F298F3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יכול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לומר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חולקים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אריאל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5CE26DCE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בתגובה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להבחנה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טענה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759B5545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בתגובה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להבחנה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טענה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6323254F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בתגובה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להבחנה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טענה-מה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יהיה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</w:tc>
      </w:tr>
      <w:tr w:rsidR="00E21C2E" w14:paraId="3355C1A5" w14:textId="77777777">
        <w:tc>
          <w:tcPr>
            <w:tcW w:w="780" w:type="dxa"/>
          </w:tcPr>
          <w:p w14:paraId="05F0C575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3105" w:type="dxa"/>
          </w:tcPr>
          <w:p w14:paraId="00D3CD6F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הזמנה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לביטוי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ולבניה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: </w:t>
            </w:r>
          </w:p>
          <w:p w14:paraId="587CCA14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להזמין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להרחיב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להבהיר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להגיב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r>
              <w:rPr>
                <w:rFonts w:ascii="Calibri" w:eastAsia="Calibri" w:hAnsi="Calibri" w:cs="Calibri"/>
                <w:rtl/>
              </w:rPr>
              <w:br/>
            </w:r>
          </w:p>
          <w:p w14:paraId="4661484B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1D1F413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הדגש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כאן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עידוד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לפיתוח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וחידוד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אמונות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ודעות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הדרישה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לבטא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המהלך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המחשבתי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שהשלם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שהוביל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לתשובה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למבע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). 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כאן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ההזמנה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יכולה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להיעשות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ידי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המורה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ידי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התלמידים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בינם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לבין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עצמם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</w:p>
          <w:p w14:paraId="53147D0B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</w:tcPr>
          <w:p w14:paraId="540DE816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lastRenderedPageBreak/>
              <w:t>להזמין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לבנות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הדובר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ולפתח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אותם</w:t>
            </w:r>
            <w:proofErr w:type="spellEnd"/>
          </w:p>
          <w:p w14:paraId="348D6CB5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להזמין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להבהיר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לחדד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אמירות</w:t>
            </w:r>
            <w:proofErr w:type="spellEnd"/>
          </w:p>
          <w:p w14:paraId="309037FE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להזמין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להגיב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השקפות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ובכללן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הזמנות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להעריך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להסכים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להביע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הסכמה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>)</w:t>
            </w:r>
          </w:p>
          <w:p w14:paraId="27C0D5C1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lastRenderedPageBreak/>
              <w:t>להזמין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להרחיב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לצמצם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לנסח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מחדש</w:t>
            </w:r>
            <w:proofErr w:type="spellEnd"/>
          </w:p>
          <w:p w14:paraId="2BD515B8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להזמין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לזקק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לשפר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רעיון</w:t>
            </w:r>
            <w:proofErr w:type="spellEnd"/>
          </w:p>
        </w:tc>
        <w:tc>
          <w:tcPr>
            <w:tcW w:w="4665" w:type="dxa"/>
          </w:tcPr>
          <w:p w14:paraId="28AF0E0F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lastRenderedPageBreak/>
              <w:t>נחפש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מילות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המפתח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הבאות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5EBB2399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ספרי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תוכל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לנסח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אחרת</w:t>
            </w:r>
            <w:proofErr w:type="spellEnd"/>
            <w:r>
              <w:rPr>
                <w:rFonts w:ascii="Calibri" w:eastAsia="Calibri" w:hAnsi="Calibri" w:cs="Calibri"/>
                <w:rtl/>
              </w:rPr>
              <w:t>?',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?', '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מסכים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>?',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תוכלי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להוסיף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>?'</w:t>
            </w:r>
          </w:p>
          <w:p w14:paraId="4C518FBB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דוגמאות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7003C908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ספרי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</w:t>
            </w:r>
          </w:p>
          <w:p w14:paraId="5C44186A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lastRenderedPageBreak/>
              <w:t>תרחיב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</w:t>
            </w:r>
          </w:p>
          <w:p w14:paraId="3B69728D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מתכוונת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575C4F1B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תוכלי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לתת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דוגמא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0B53AE61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למישהו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משהו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להוסיף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כך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24558479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דומה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יוסף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7FC7E980" w14:textId="77777777" w:rsidR="00E21C2E" w:rsidRDefault="00E21C2E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E21C2E" w14:paraId="2DC41342" w14:textId="77777777">
        <w:tc>
          <w:tcPr>
            <w:tcW w:w="780" w:type="dxa"/>
          </w:tcPr>
          <w:p w14:paraId="7BF2B16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3.          </w:t>
            </w:r>
          </w:p>
        </w:tc>
        <w:tc>
          <w:tcPr>
            <w:tcW w:w="3105" w:type="dxa"/>
          </w:tcPr>
          <w:p w14:paraId="288BB94C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ביטוי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דעות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אמונות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</w:p>
          <w:p w14:paraId="1350512F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0B4730E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הדגש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כאן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ביטוי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תרומות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רלוונטיות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לקידום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הדיאלוג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שאינן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מנוסחות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באופן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מלא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כביטוי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חשיבה</w:t>
            </w:r>
            <w:proofErr w:type="spellEnd"/>
          </w:p>
          <w:p w14:paraId="452AA8B6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כלומר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אלו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מבעי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חשיבה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מפותחים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באופן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מבעים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שבהם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גרעין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תשובה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אבל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מבלי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שהדוברת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תביע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התהלי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המחשבתי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שהוביל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הצדקה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מלאה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בחזקת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דיעה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).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09735D2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</w:tcPr>
          <w:p w14:paraId="13F87BC1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הבעת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דעות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אמונות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השקפות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ודוגמאות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שאינן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מתייחסות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לתרומות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קודמות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לרוב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באמצעות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שאלות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פתוחות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וכלליות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המובעים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במסגרת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סיעור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מוחין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</w:p>
          <w:p w14:paraId="3EB05303" w14:textId="77777777" w:rsidR="00E21C2E" w:rsidRDefault="00230D1C">
            <w:pPr>
              <w:numPr>
                <w:ilvl w:val="0"/>
                <w:numId w:val="2"/>
              </w:numPr>
              <w:bidi/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הפקת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תרומה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רלוונטית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כולל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תגובה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קצרה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לשאלה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סגורה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משוב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במליאה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רלוונטיים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שאינם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קשורים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במפורש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לתרומות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הקודמות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ואינם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מהווים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בנייה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'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קודמים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תגובות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קצרות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לשאלות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משוב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קצר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שאינו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מוסיף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לעבודת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הקבוצה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שאינם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קשורים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ללב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העניין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</w:tc>
        <w:tc>
          <w:tcPr>
            <w:tcW w:w="4665" w:type="dxa"/>
          </w:tcPr>
          <w:p w14:paraId="0D6D60E7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דוגמאות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382B23F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שצריך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להגביל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מספר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הטיסות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שמותר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לאנשים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לטוס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אבל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לחייב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אנשים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להפסיק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לאכול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בשר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  <w:p w14:paraId="6A103883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0B54DBC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השטח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הריבוע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הימני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יותר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גדול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  <w:p w14:paraId="517F0647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1120AE1C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אולי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שכנים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שרוצים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לנוח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בשעות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האלה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</w:tc>
      </w:tr>
      <w:tr w:rsidR="00E21C2E" w14:paraId="650639DE" w14:textId="77777777">
        <w:tc>
          <w:tcPr>
            <w:tcW w:w="780" w:type="dxa"/>
          </w:tcPr>
          <w:p w14:paraId="56238F76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4. </w:t>
            </w:r>
          </w:p>
          <w:p w14:paraId="2D437C75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05" w:type="dxa"/>
          </w:tcPr>
          <w:p w14:paraId="110A5F23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ביטוי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חשיבה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מפורשת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וגלויה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)</w:t>
            </w:r>
          </w:p>
          <w:p w14:paraId="55F071E5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דיבור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המשקף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החשיבה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בצורה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מפותחת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ומפורשת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גלויה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ביחס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למחשבות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עצמיות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</w:p>
          <w:p w14:paraId="044E302B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469A8A28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lastRenderedPageBreak/>
              <w:t>מהלכי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חשיבה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בעלי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מבנה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טיעוני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וגלוי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הדוברת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משתפת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בתשובה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מחשבה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בדרכים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שהביאו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לחשוב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ובדרך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מזמינה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מעורבים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במהלכי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החשיבה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לאמץ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לפתח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ולבקר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יחד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בדרך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הידע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הופך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לשיתופי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 </w:t>
            </w:r>
          </w:p>
        </w:tc>
        <w:tc>
          <w:tcPr>
            <w:tcW w:w="4200" w:type="dxa"/>
          </w:tcPr>
          <w:p w14:paraId="31B304A3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lastRenderedPageBreak/>
              <w:t>להסביר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להצדיק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להפריך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להשתמש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בראיות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לאושש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להטיל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ספק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להשוות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וליצור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אנאלוגיות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לייצר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הבחנות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והבדלים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  <w:p w14:paraId="3BC5AE77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לבנות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ולפתח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אותם</w:t>
            </w:r>
            <w:proofErr w:type="spellEnd"/>
          </w:p>
          <w:p w14:paraId="29C2EF7C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לצפות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ולנבא</w:t>
            </w:r>
            <w:proofErr w:type="spellEnd"/>
          </w:p>
          <w:p w14:paraId="366A433C" w14:textId="77777777" w:rsidR="00E21C2E" w:rsidRDefault="00230D1C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להרחיב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לצמצם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לנסח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מחדש</w:t>
            </w:r>
            <w:proofErr w:type="spellEnd"/>
          </w:p>
          <w:p w14:paraId="25A230D0" w14:textId="77777777" w:rsidR="00E21C2E" w:rsidRDefault="00230D1C">
            <w:pPr>
              <w:numPr>
                <w:ilvl w:val="0"/>
                <w:numId w:val="2"/>
              </w:numPr>
              <w:bidi/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לשער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לדמיין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ולחקור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אפשרויות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שונות</w:t>
            </w:r>
            <w:proofErr w:type="spellEnd"/>
          </w:p>
        </w:tc>
        <w:tc>
          <w:tcPr>
            <w:tcW w:w="4665" w:type="dxa"/>
          </w:tcPr>
          <w:p w14:paraId="5A375123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נחפש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מילות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המפתח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הבאות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173080B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ש...',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לכן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אז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המסקנה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היא</w:t>
            </w:r>
            <w:proofErr w:type="spellEnd"/>
            <w:r>
              <w:rPr>
                <w:rFonts w:ascii="Calibri" w:eastAsia="Calibri" w:hAnsi="Calibri" w:cs="Calibri"/>
                <w:rtl/>
              </w:rPr>
              <w:t>',</w:t>
            </w:r>
          </w:p>
          <w:p w14:paraId="3AC592AA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מנת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אז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דמיינו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ש...'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עשוי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יכול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כשם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ש...'</w:t>
            </w:r>
          </w:p>
          <w:p w14:paraId="48985C79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דוגמאות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18206A32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שהעץ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יצוף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אבל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המתכת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</w:p>
          <w:p w14:paraId="2E96CAA5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lastRenderedPageBreak/>
              <w:t>התגברות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התחממות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הקרחונים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ב10%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נוספים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תומכת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בתיאוריית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ההתחממות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הגלובלית</w:t>
            </w:r>
            <w:proofErr w:type="spellEnd"/>
          </w:p>
          <w:p w14:paraId="69E8E48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ילדים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ילכו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לבית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הספר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ילמדו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מתמטיקה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כמו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שצריך</w:t>
            </w:r>
            <w:proofErr w:type="spellEnd"/>
          </w:p>
          <w:p w14:paraId="2694A913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אבחר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באפשרות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הראשונה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אהיה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בטוחה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יותר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אבל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אבחר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בשנייה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ארוויח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יותר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בסופו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דבר</w:t>
            </w:r>
            <w:proofErr w:type="spellEnd"/>
          </w:p>
          <w:p w14:paraId="30270C0E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שכשהסופר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כותב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מתכוון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לרגש</w:t>
            </w:r>
            <w:r>
              <w:rPr>
                <w:rFonts w:ascii="Calibri" w:eastAsia="Calibri" w:hAnsi="Calibri" w:cs="Calibri"/>
                <w:rtl/>
              </w:rPr>
              <w:t>ות</w:t>
            </w:r>
            <w:proofErr w:type="spellEnd"/>
          </w:p>
        </w:tc>
      </w:tr>
      <w:tr w:rsidR="00E21C2E" w14:paraId="29720C3F" w14:textId="77777777">
        <w:tc>
          <w:tcPr>
            <w:tcW w:w="780" w:type="dxa"/>
          </w:tcPr>
          <w:p w14:paraId="3AE6F01C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5. </w:t>
            </w:r>
          </w:p>
        </w:tc>
        <w:tc>
          <w:tcPr>
            <w:tcW w:w="3105" w:type="dxa"/>
          </w:tcPr>
          <w:p w14:paraId="489642AE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אתגור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4788E540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69CFB27F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הדגש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כאן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הטלת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ספק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הבעת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חוסר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הסכמה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איתגור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שהובע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ע"י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</w:p>
          <w:p w14:paraId="5FFFA1B4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00" w:type="dxa"/>
          </w:tcPr>
          <w:p w14:paraId="6CEB61FC" w14:textId="77777777" w:rsidR="00E21C2E" w:rsidRDefault="00230D1C">
            <w:pPr>
              <w:numPr>
                <w:ilvl w:val="0"/>
                <w:numId w:val="3"/>
              </w:numPr>
              <w:bidi/>
              <w:spacing w:line="276" w:lineRule="auto"/>
              <w:ind w:left="27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הבעת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הסכמה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גורפת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חלקית</w:t>
            </w:r>
            <w:proofErr w:type="spellEnd"/>
          </w:p>
          <w:p w14:paraId="1D1AFA75" w14:textId="77777777" w:rsidR="00E21C2E" w:rsidRDefault="00230D1C">
            <w:pPr>
              <w:numPr>
                <w:ilvl w:val="0"/>
                <w:numId w:val="3"/>
              </w:numPr>
              <w:bidi/>
              <w:spacing w:line="276" w:lineRule="auto"/>
              <w:ind w:left="27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הטלת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ספק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פקפוק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</w:p>
          <w:p w14:paraId="2F07225D" w14:textId="77777777" w:rsidR="00E21C2E" w:rsidRDefault="00230D1C">
            <w:pPr>
              <w:numPr>
                <w:ilvl w:val="0"/>
                <w:numId w:val="3"/>
              </w:numPr>
              <w:bidi/>
              <w:spacing w:line="276" w:lineRule="auto"/>
              <w:ind w:left="27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אתגור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הבסיס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לקיומו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רעיון</w:t>
            </w:r>
            <w:proofErr w:type="spellEnd"/>
          </w:p>
          <w:p w14:paraId="3FBE04AE" w14:textId="77777777" w:rsidR="00E21C2E" w:rsidRDefault="00230D1C">
            <w:pPr>
              <w:numPr>
                <w:ilvl w:val="0"/>
                <w:numId w:val="3"/>
              </w:numPr>
              <w:bidi/>
              <w:spacing w:line="276" w:lineRule="auto"/>
              <w:ind w:left="27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דחיית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רעיון</w:t>
            </w:r>
            <w:proofErr w:type="spellEnd"/>
          </w:p>
          <w:p w14:paraId="77C65835" w14:textId="77777777" w:rsidR="00E21C2E" w:rsidRDefault="00230D1C">
            <w:pPr>
              <w:numPr>
                <w:ilvl w:val="0"/>
                <w:numId w:val="3"/>
              </w:numPr>
              <w:bidi/>
              <w:spacing w:line="276" w:lineRule="auto"/>
              <w:ind w:left="27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הצבעה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ששנים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יותר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שהובאו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לידי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ביטוי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אינם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מתיישבים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</w:p>
        </w:tc>
        <w:tc>
          <w:tcPr>
            <w:tcW w:w="4665" w:type="dxa"/>
          </w:tcPr>
          <w:p w14:paraId="0F32D0A9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נחפש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מילות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המפתח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הבאות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</w:p>
          <w:p w14:paraId="2B7B89FC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מסכימה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אבל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בטוח</w:t>
            </w:r>
            <w:proofErr w:type="spellEnd"/>
            <w:r>
              <w:rPr>
                <w:rFonts w:ascii="Calibri" w:eastAsia="Calibri" w:hAnsi="Calibri" w:cs="Calibri"/>
                <w:rtl/>
              </w:rPr>
              <w:t>?',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יכול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>…'</w:t>
            </w:r>
          </w:p>
          <w:p w14:paraId="3D6950EE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דוגמאות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0C527FC6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האמת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בטוחה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יצוף</w:t>
            </w:r>
            <w:proofErr w:type="spellEnd"/>
          </w:p>
          <w:p w14:paraId="53FC8314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נכון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ש… /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</w:t>
            </w:r>
            <w:proofErr w:type="spellEnd"/>
          </w:p>
          <w:p w14:paraId="193D804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בטוחים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שהזויות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הללו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שוות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676F718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אבל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יקרה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>…</w:t>
            </w:r>
          </w:p>
          <w:p w14:paraId="3963D975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נכון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לפעמים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אבל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כאשר</w:t>
            </w:r>
            <w:proofErr w:type="spellEnd"/>
            <w:r>
              <w:rPr>
                <w:rFonts w:ascii="Calibri" w:eastAsia="Calibri" w:hAnsi="Calibri" w:cs="Calibri"/>
                <w:rtl/>
              </w:rPr>
              <w:t>…</w:t>
            </w:r>
          </w:p>
          <w:p w14:paraId="469A2FED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מסכימה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בכלל</w:t>
            </w:r>
            <w:proofErr w:type="spellEnd"/>
          </w:p>
          <w:p w14:paraId="242D6972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אבל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המבנה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קיים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לפני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ימיו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הורדוס</w:t>
            </w:r>
            <w:proofErr w:type="spellEnd"/>
          </w:p>
          <w:p w14:paraId="7D3305CA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לדעתי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השני</w:t>
            </w:r>
            <w:proofErr w:type="spellEnd"/>
          </w:p>
        </w:tc>
      </w:tr>
      <w:tr w:rsidR="00E21C2E" w14:paraId="7AB255E4" w14:textId="77777777">
        <w:tc>
          <w:tcPr>
            <w:tcW w:w="780" w:type="dxa"/>
          </w:tcPr>
          <w:p w14:paraId="174C9C17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6.</w:t>
            </w:r>
          </w:p>
        </w:tc>
        <w:tc>
          <w:tcPr>
            <w:tcW w:w="3105" w:type="dxa"/>
          </w:tcPr>
          <w:p w14:paraId="710CD19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פיתוח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ובנייה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</w:p>
          <w:p w14:paraId="13D20A71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7BE75083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הדגש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כאן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הוספה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משהו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חדש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וגם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חידוד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פיתוח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עצמי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אחרים</w:t>
            </w:r>
            <w:proofErr w:type="spellEnd"/>
          </w:p>
          <w:p w14:paraId="7408AC05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0BBC3488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0" w:type="dxa"/>
          </w:tcPr>
          <w:p w14:paraId="4E37EA7F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לבנות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מהלכי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חשיבהשל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באמצעות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הוספת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משהו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חדש</w:t>
            </w:r>
            <w:proofErr w:type="spellEnd"/>
          </w:p>
          <w:p w14:paraId="522BE09A" w14:textId="77777777" w:rsidR="00E21C2E" w:rsidRDefault="00230D1C">
            <w:pPr>
              <w:numPr>
                <w:ilvl w:val="0"/>
                <w:numId w:val="2"/>
              </w:numPr>
              <w:bidi/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להבהיר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לחדד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לדייק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לנסח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מחדש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מחשבותיי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מחשבותיהם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אחרים</w:t>
            </w:r>
            <w:proofErr w:type="spellEnd"/>
          </w:p>
          <w:p w14:paraId="7854654F" w14:textId="77777777" w:rsidR="00E21C2E" w:rsidRDefault="00230D1C">
            <w:pPr>
              <w:numPr>
                <w:ilvl w:val="0"/>
                <w:numId w:val="2"/>
              </w:numPr>
              <w:bidi/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להגיב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תרומות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קודמים</w:t>
            </w:r>
            <w:proofErr w:type="spellEnd"/>
          </w:p>
        </w:tc>
        <w:tc>
          <w:tcPr>
            <w:tcW w:w="4665" w:type="dxa"/>
          </w:tcPr>
          <w:p w14:paraId="58BF8115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נחפש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מילות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המפתח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הבאות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45C7E65C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גם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גורם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לחשוב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מזכיר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מתכוון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>'</w:t>
            </w:r>
          </w:p>
          <w:p w14:paraId="20DD2832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דוגמאות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5F5BD8A9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גרם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לשאול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שהדמות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תעשה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  <w:p w14:paraId="6193A4B5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יש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שעוד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הוזכר</w:t>
            </w:r>
            <w:proofErr w:type="spellEnd"/>
          </w:p>
          <w:p w14:paraId="7822A15F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שהתכוונתי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קודם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לכן</w:t>
            </w:r>
            <w:proofErr w:type="spellEnd"/>
            <w:r>
              <w:rPr>
                <w:rFonts w:ascii="Calibri" w:eastAsia="Calibri" w:hAnsi="Calibri" w:cs="Calibri"/>
                <w:rtl/>
              </w:rPr>
              <w:t>…</w:t>
            </w:r>
          </w:p>
          <w:p w14:paraId="6395AFBF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הסיפור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אשר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כלל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תיאורים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מאוד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מפורטים</w:t>
            </w:r>
            <w:proofErr w:type="spellEnd"/>
          </w:p>
          <w:p w14:paraId="00842482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lastRenderedPageBreak/>
              <w:t>הרעיון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דומה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יוסי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כתבתי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שפרחים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המתנה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הטובה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ביותר</w:t>
            </w:r>
            <w:proofErr w:type="spellEnd"/>
          </w:p>
          <w:p w14:paraId="687934D7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0CECFCFE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 xml:space="preserve">**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הבנייה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כוללת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גילוי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חשיבה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הוספה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נחשיב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כביטוי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חשיבה</w:t>
            </w:r>
            <w:proofErr w:type="spellEnd"/>
          </w:p>
        </w:tc>
      </w:tr>
      <w:tr w:rsidR="00E21C2E" w14:paraId="70C8B3BB" w14:textId="77777777">
        <w:tc>
          <w:tcPr>
            <w:tcW w:w="780" w:type="dxa"/>
          </w:tcPr>
          <w:p w14:paraId="2695FFD2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7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3105" w:type="dxa"/>
          </w:tcPr>
          <w:p w14:paraId="6383D5A8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יצירת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קשרים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וחיבורים</w:t>
            </w:r>
            <w:proofErr w:type="spellEnd"/>
          </w:p>
          <w:p w14:paraId="53A87AFA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0182A6B6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0C423816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קישור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הדיאלוג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לרעיונות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הקשרים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ידע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והתנסויות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שמעבר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שעליו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מדובר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באותו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רגע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</w:tc>
        <w:tc>
          <w:tcPr>
            <w:tcW w:w="4200" w:type="dxa"/>
          </w:tcPr>
          <w:p w14:paraId="636E5EA9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פנייה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לאחור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ואזכור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תרומות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קודמות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בשיחה</w:t>
            </w:r>
            <w:proofErr w:type="spellEnd"/>
          </w:p>
          <w:p w14:paraId="1C32675B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ציון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מהלכים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עתידיים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הצפויים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בשיחה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פעילות</w:t>
            </w:r>
            <w:proofErr w:type="spellEnd"/>
          </w:p>
          <w:p w14:paraId="54B3C3B5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אזכור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ציון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פעילויות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חפצים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ותוצרים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רלוונטיים</w:t>
            </w:r>
            <w:proofErr w:type="spellEnd"/>
          </w:p>
          <w:p w14:paraId="0F67D2B2" w14:textId="77777777" w:rsidR="00E21C2E" w:rsidRDefault="00230D1C">
            <w:pPr>
              <w:numPr>
                <w:ilvl w:val="0"/>
                <w:numId w:val="2"/>
              </w:numPr>
              <w:bidi/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התייחסות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להקשר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רחב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יותר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שנמצא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מעבר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לכיתה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לידע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ולהתנסויות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הקודמים</w:t>
            </w:r>
            <w:proofErr w:type="spellEnd"/>
          </w:p>
        </w:tc>
        <w:tc>
          <w:tcPr>
            <w:tcW w:w="4665" w:type="dxa"/>
          </w:tcPr>
          <w:p w14:paraId="1D0AA546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נחפש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מילות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המפתח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הבאות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3C732128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בשיעור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הקודם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קודם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לכן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מזכיר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בשיעור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הבא</w:t>
            </w:r>
            <w:proofErr w:type="spellEnd"/>
            <w:r>
              <w:rPr>
                <w:rFonts w:ascii="Calibri" w:eastAsia="Calibri" w:hAnsi="Calibri" w:cs="Calibri"/>
                <w:rtl/>
              </w:rPr>
              <w:t>'</w:t>
            </w:r>
          </w:p>
          <w:p w14:paraId="27CBD44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דוגמאות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519A511F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יש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משהו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לומר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הדברים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שאמרה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נטלי</w:t>
            </w:r>
            <w:proofErr w:type="spellEnd"/>
          </w:p>
          <w:p w14:paraId="2827031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דומה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שעשינו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ב/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כשלמדנו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</w:t>
            </w:r>
          </w:p>
          <w:p w14:paraId="7BAEEB69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זוכר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הניסוי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שעשינו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צמחים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בחושך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008A1BBA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ב</w:t>
            </w:r>
            <w:r>
              <w:rPr>
                <w:rFonts w:ascii="Calibri" w:eastAsia="Calibri" w:hAnsi="Calibri" w:cs="Calibri"/>
                <w:rtl/>
              </w:rPr>
              <w:t>סוף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השיעור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אבקש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מכם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לכתוב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שקרה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היום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  <w:p w14:paraId="4D56565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ביקר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במוזיאון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המדע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ויכול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לספר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ראה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043BCC36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יודע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רכיבת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סוסים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סוס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במשק</w:t>
            </w:r>
            <w:proofErr w:type="spellEnd"/>
          </w:p>
          <w:p w14:paraId="0515E8D2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שניתן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למצוא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יצורים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דומים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באדמה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שבחצר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שלכם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3491726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ראיתם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התייחסות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כלשהי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לאקלים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למזג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האוויר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בחדשות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? </w:t>
            </w:r>
          </w:p>
          <w:p w14:paraId="4ADF3A34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מידע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בפרקים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קודמים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שיכול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לסייע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</w:tc>
      </w:tr>
      <w:tr w:rsidR="00E21C2E" w14:paraId="400E315A" w14:textId="77777777">
        <w:tc>
          <w:tcPr>
            <w:tcW w:w="780" w:type="dxa"/>
          </w:tcPr>
          <w:p w14:paraId="5EA3FAC7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8. </w:t>
            </w:r>
          </w:p>
        </w:tc>
        <w:tc>
          <w:tcPr>
            <w:tcW w:w="3105" w:type="dxa"/>
          </w:tcPr>
          <w:p w14:paraId="53D88938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תיאום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ארגון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והסכמה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עם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</w:p>
          <w:p w14:paraId="35151CE2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0601E764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1216A047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הדגש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כאן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סינתיזה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נקיטת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עמדה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ובנייה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קטגוריות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כלליות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מסך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lastRenderedPageBreak/>
              <w:t>שהועלו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בשלבים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המוקדמים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השיחה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</w:tc>
        <w:tc>
          <w:tcPr>
            <w:tcW w:w="4200" w:type="dxa"/>
          </w:tcPr>
          <w:p w14:paraId="090F7912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lastRenderedPageBreak/>
              <w:t>להעריך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שונים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באמצעות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השוואתם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עימותם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ביקורת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שלהם</w:t>
            </w:r>
            <w:proofErr w:type="spellEnd"/>
          </w:p>
          <w:p w14:paraId="31A460A3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לשפוט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הערך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חפץ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כלי</w:t>
            </w:r>
            <w:proofErr w:type="spellEnd"/>
          </w:p>
          <w:p w14:paraId="0A1C106E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הבעת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הסכמה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אחרים</w:t>
            </w:r>
            <w:proofErr w:type="spellEnd"/>
          </w:p>
          <w:p w14:paraId="71AEFCD0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זיהוי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והצבעה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שינוי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בעמדה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דובר</w:t>
            </w:r>
            <w:proofErr w:type="spellEnd"/>
          </w:p>
          <w:p w14:paraId="6125A1E2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הצעה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לפתרון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מחלוקות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דרכים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להסכים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פתרון</w:t>
            </w:r>
            <w:proofErr w:type="spellEnd"/>
          </w:p>
          <w:p w14:paraId="7BC051B6" w14:textId="77777777" w:rsidR="00E21C2E" w:rsidRDefault="00230D1C">
            <w:pPr>
              <w:numPr>
                <w:ilvl w:val="0"/>
                <w:numId w:val="2"/>
              </w:numPr>
              <w:bidi/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סינתזה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והכללה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</w:p>
          <w:p w14:paraId="1C0BA190" w14:textId="77777777" w:rsidR="00E21C2E" w:rsidRDefault="00230D1C">
            <w:pPr>
              <w:numPr>
                <w:ilvl w:val="0"/>
                <w:numId w:val="2"/>
              </w:numPr>
              <w:bidi/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lastRenderedPageBreak/>
              <w:t>להגיע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לקונצנזוס</w:t>
            </w:r>
            <w:proofErr w:type="spellEnd"/>
          </w:p>
        </w:tc>
        <w:tc>
          <w:tcPr>
            <w:tcW w:w="4665" w:type="dxa"/>
          </w:tcPr>
          <w:p w14:paraId="0541E144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lastRenderedPageBreak/>
              <w:t>נחפש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מילות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המפתח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הבאות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4B6B99E9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מסכימה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נכון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צודק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לסיכום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אז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כולנו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ש…',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הדומה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והשונה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הם</w:t>
            </w:r>
            <w:proofErr w:type="spellEnd"/>
            <w:r>
              <w:rPr>
                <w:rFonts w:ascii="Calibri" w:eastAsia="Calibri" w:hAnsi="Calibri" w:cs="Calibri"/>
                <w:rtl/>
              </w:rPr>
              <w:t>','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שיניתי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דעתי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>'.</w:t>
            </w:r>
          </w:p>
          <w:p w14:paraId="79FC5FED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דוגמאות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61F8F098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כן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לוסי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צודקת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</w:t>
            </w:r>
          </w:p>
          <w:p w14:paraId="2632EDD5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מיכל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הציגה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יותר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ראיות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מיעל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יותר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משכנעת</w:t>
            </w:r>
            <w:proofErr w:type="spellEnd"/>
          </w:p>
          <w:p w14:paraId="0ADACC77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שהגענו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להסכמה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שגשר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תלוי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יעבוד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טוב</w:t>
            </w:r>
            <w:proofErr w:type="spellEnd"/>
          </w:p>
          <w:p w14:paraId="06E29AA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מבין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מתכוונת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כנראה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אפשרות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ג'</w:t>
            </w:r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הנכונה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ב'. </w:t>
            </w:r>
          </w:p>
          <w:p w14:paraId="3E5456C1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lastRenderedPageBreak/>
              <w:t>הם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אומרים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בעצם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דבר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... </w:t>
            </w:r>
          </w:p>
          <w:p w14:paraId="449112A3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מסכימה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מוטי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האבן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כבדה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מידי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כדי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לצוף</w:t>
            </w:r>
            <w:proofErr w:type="spellEnd"/>
          </w:p>
          <w:p w14:paraId="0C84DFF8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אנחנו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מסכימים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שאי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אפשר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ליישב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הדעות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הללו</w:t>
            </w:r>
            <w:proofErr w:type="spellEnd"/>
          </w:p>
          <w:p w14:paraId="6090DE05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נחבר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שרותי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ודני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אומרים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שכולנו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מסכימים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עכשיו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שהממשלה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טעתה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כשהורתה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להרוג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התרנגולות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בלול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רק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בגלל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שאחת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נדבקה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בנגיף</w:t>
            </w:r>
            <w:proofErr w:type="spellEnd"/>
          </w:p>
          <w:p w14:paraId="30A2571C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מישהו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יכול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לסכם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הנקודות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המרכזיות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עליהן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שוחחנו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5EF49939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אילו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טענות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שהציגו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הקבוצות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השונות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מקבילות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לזו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68A7078E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ההבדלים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הטיעונים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הקבוצה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לבין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קבוצות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אחרות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6AD9C958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E21C2E" w14:paraId="23931FA0" w14:textId="77777777">
        <w:tc>
          <w:tcPr>
            <w:tcW w:w="780" w:type="dxa"/>
          </w:tcPr>
          <w:p w14:paraId="7B88114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9. </w:t>
            </w:r>
          </w:p>
        </w:tc>
        <w:tc>
          <w:tcPr>
            <w:tcW w:w="3105" w:type="dxa"/>
          </w:tcPr>
          <w:p w14:paraId="2E0AB00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מיקוד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והנחיה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הובלת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השיחה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הפעילות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והנחיי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תה</w:t>
            </w:r>
            <w:proofErr w:type="spellEnd"/>
          </w:p>
          <w:p w14:paraId="6B0EAB44" w14:textId="77777777" w:rsidR="00E21C2E" w:rsidRDefault="00E21C2E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CCD438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הדגש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כאן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לקיחת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אחריות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לעיצוב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הפעילות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מיקוד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הדיאלוג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בכיוון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הרצוי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כדי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שיהיה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מועיל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ופורה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מהלכי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מיקוד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והנחיה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נעשים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בדרך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כלל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ידי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המורה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במליאה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אולם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חשוב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ללמד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תלמידים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לבצע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בעצמם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בקבוצה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הקטנה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וגם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במליאה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ההנחייה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חייבת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מבוצעת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ידי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תפקיד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</w:p>
        </w:tc>
        <w:tc>
          <w:tcPr>
            <w:tcW w:w="4200" w:type="dxa"/>
          </w:tcPr>
          <w:p w14:paraId="59A4FE71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עידוד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דיאלוג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תלמיד-תלמידה</w:t>
            </w:r>
            <w:proofErr w:type="spellEnd"/>
          </w:p>
          <w:p w14:paraId="29C211D0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לאפשר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זמן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לחשיבה</w:t>
            </w:r>
            <w:proofErr w:type="spellEnd"/>
          </w:p>
          <w:p w14:paraId="15322D76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להציע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כיווני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פעולה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וחקירה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אפשריים</w:t>
            </w:r>
            <w:proofErr w:type="spellEnd"/>
          </w:p>
          <w:p w14:paraId="4106B3A0" w14:textId="77777777" w:rsidR="00E21C2E" w:rsidRDefault="00230D1C">
            <w:pPr>
              <w:numPr>
                <w:ilvl w:val="0"/>
                <w:numId w:val="2"/>
              </w:numPr>
              <w:bidi/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להשתמש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באסטרטגיות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המגיבות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לרמות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ההבנה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הלומדים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משוב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אינפורמטיבי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הוספת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הדגשת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מיקוד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תשומת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הלב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הלומדים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במושגי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מפתח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במהל</w:t>
            </w:r>
            <w:r>
              <w:rPr>
                <w:rFonts w:ascii="Calibri" w:eastAsia="Calibri" w:hAnsi="Calibri" w:cs="Calibri"/>
                <w:rtl/>
              </w:rPr>
              <w:t>כים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מרכזיים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במשימה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עידוד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חשיבה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רחבה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מעמיקה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יותר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הצגת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פרספקטיבה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סמכותית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כלומר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הצגת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מונחים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טכניים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ועובדות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לצורך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הבהרת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גילויים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חשיבה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מבולבלת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</w:tc>
        <w:tc>
          <w:tcPr>
            <w:tcW w:w="4665" w:type="dxa"/>
          </w:tcPr>
          <w:p w14:paraId="3925DDF6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נחפש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מילות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המפתח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הבאות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7CC1023A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בנוגע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ל...?',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להתמקד</w:t>
            </w:r>
            <w:proofErr w:type="spellEnd"/>
            <w:r>
              <w:rPr>
                <w:rFonts w:ascii="Calibri" w:eastAsia="Calibri" w:hAnsi="Calibri" w:cs="Calibri"/>
                <w:rtl/>
              </w:rPr>
              <w:t>',</w:t>
            </w:r>
            <w:proofErr w:type="gramStart"/>
            <w:r>
              <w:rPr>
                <w:rFonts w:ascii="Calibri" w:eastAsia="Calibri" w:hAnsi="Calibri" w:cs="Calibri"/>
                <w:rtl/>
              </w:rPr>
              <w:t xml:space="preserve"> ,</w:t>
            </w:r>
            <w:proofErr w:type="spellStart"/>
            <w:proofErr w:type="gramEnd"/>
            <w:r>
              <w:rPr>
                <w:rFonts w:ascii="Calibri" w:eastAsia="Calibri" w:hAnsi="Calibri" w:cs="Calibri"/>
                <w:rtl/>
              </w:rPr>
              <w:t>להתרכז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ב...',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בואו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ננסה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ל.../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...', 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קחו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הזמן</w:t>
            </w:r>
            <w:proofErr w:type="spellEnd"/>
            <w:r>
              <w:rPr>
                <w:rFonts w:ascii="Calibri" w:eastAsia="Calibri" w:hAnsi="Calibri" w:cs="Calibri"/>
                <w:rtl/>
              </w:rPr>
              <w:t>',</w:t>
            </w:r>
            <w:r>
              <w:rPr>
                <w:rFonts w:ascii="Calibri" w:eastAsia="Calibri" w:hAnsi="Calibri" w:cs="Calibri"/>
                <w:rtl/>
              </w:rPr>
              <w:t xml:space="preserve">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למהר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להשיב</w:t>
            </w:r>
            <w:proofErr w:type="spellEnd"/>
            <w:r>
              <w:rPr>
                <w:rFonts w:ascii="Calibri" w:eastAsia="Calibri" w:hAnsi="Calibri" w:cs="Calibri"/>
                <w:rtl/>
              </w:rPr>
              <w:t>'</w:t>
            </w:r>
          </w:p>
          <w:p w14:paraId="137F5F7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דוגמאות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187D029D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גיליתם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כמענה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לשאלה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0ED9F9FC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...?</w:t>
            </w:r>
          </w:p>
          <w:p w14:paraId="5B57EDD2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בטוחים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שזהו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האמצעי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כדאי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להשתמש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כאן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574B70BF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תדאג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נסה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זה</w:t>
            </w:r>
            <w:proofErr w:type="spellEnd"/>
          </w:p>
          <w:p w14:paraId="043138F7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בואו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ננסה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להוסיף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>!</w:t>
            </w:r>
          </w:p>
          <w:p w14:paraId="6F630C95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קחו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הזמן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והודיעו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כשתחשבו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משהו</w:t>
            </w:r>
            <w:proofErr w:type="spellEnd"/>
          </w:p>
          <w:p w14:paraId="45E69A74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למה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תסבירי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ליובל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אנחנו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עושים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פתרת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הבעיה</w:t>
            </w:r>
            <w:proofErr w:type="spellEnd"/>
          </w:p>
          <w:p w14:paraId="3AC02464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בזוגות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תוכלו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לדון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המקור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המוסר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התיאור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האמין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ביותר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הקרב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7840D868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ניוטון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אומר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6ABB03F1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נסה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ליצור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קשר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עין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תכוף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כדי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לערב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יותר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הקהל</w:t>
            </w:r>
            <w:proofErr w:type="spellEnd"/>
          </w:p>
        </w:tc>
      </w:tr>
      <w:tr w:rsidR="00E21C2E" w14:paraId="3495A572" w14:textId="77777777">
        <w:tc>
          <w:tcPr>
            <w:tcW w:w="780" w:type="dxa"/>
          </w:tcPr>
          <w:p w14:paraId="5E310641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10. </w:t>
            </w:r>
          </w:p>
        </w:tc>
        <w:tc>
          <w:tcPr>
            <w:tcW w:w="3105" w:type="dxa"/>
          </w:tcPr>
          <w:p w14:paraId="19C9D03F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רפלקציה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6E46B230" w14:textId="77777777" w:rsidR="00E21C2E" w:rsidRDefault="00E21C2E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</w:p>
          <w:p w14:paraId="292EC936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הערכה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ובחינה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מטא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קוגניטיבית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השיחה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הפעילות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שהתקיימה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במובן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איכות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השיחה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וגם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במובן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מטרות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התוכן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</w:p>
        </w:tc>
        <w:tc>
          <w:tcPr>
            <w:tcW w:w="4200" w:type="dxa"/>
          </w:tcPr>
          <w:p w14:paraId="02E9D425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דיבור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התהליכים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בדיאלוג</w:t>
            </w:r>
            <w:proofErr w:type="spellEnd"/>
          </w:p>
          <w:p w14:paraId="5F7C3368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הזמנה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לדיבור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הדיבור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התהליכים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בדיאלוג</w:t>
            </w:r>
            <w:proofErr w:type="spellEnd"/>
          </w:p>
          <w:p w14:paraId="3ACCFDD1" w14:textId="77777777" w:rsidR="00E21C2E" w:rsidRDefault="00230D1C">
            <w:pPr>
              <w:numPr>
                <w:ilvl w:val="0"/>
                <w:numId w:val="2"/>
              </w:num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רפלקציה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המטרות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התהליכים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>/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הערך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והתוצאות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הפעילות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הלימודית</w:t>
            </w:r>
            <w:proofErr w:type="spellEnd"/>
          </w:p>
          <w:p w14:paraId="65320E05" w14:textId="77777777" w:rsidR="00E21C2E" w:rsidRDefault="00230D1C">
            <w:pPr>
              <w:numPr>
                <w:ilvl w:val="0"/>
                <w:numId w:val="2"/>
              </w:numPr>
              <w:bidi/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הכרה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מפורשת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בשינוי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חשיבה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עמדה</w:t>
            </w:r>
            <w:proofErr w:type="spellEnd"/>
          </w:p>
        </w:tc>
        <w:tc>
          <w:tcPr>
            <w:tcW w:w="4665" w:type="dxa"/>
          </w:tcPr>
          <w:p w14:paraId="4C50C084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נחפש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מילות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המפתח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הבאות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>:</w:t>
            </w:r>
          </w:p>
          <w:p w14:paraId="50F6549B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דיאלוג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שיתוף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שיתוף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פעולה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עבודת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צוות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עמיתים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משימה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>',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פעילות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'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תשע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הקטגוריות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הקודמות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. </w:t>
            </w:r>
          </w:p>
          <w:p w14:paraId="1518912F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rtl/>
              </w:rPr>
              <w:t>דוגמאות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  <w:p w14:paraId="6A866780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מנסה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להיזכר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אילו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מהלכי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קישור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וחיבור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ביצענו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הפעם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413D98E1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מהלכי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המיקוד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וההנחיה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שהיו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בשיחה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היום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? </w:t>
            </w:r>
          </w:p>
          <w:p w14:paraId="731EC17B" w14:textId="77777777" w:rsidR="00E21C2E" w:rsidRDefault="00230D1C">
            <w:pPr>
              <w:bidi/>
              <w:spacing w:after="2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השיתוף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חשוב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לכולנו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אנחנו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מקבלים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רעיונות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חדשים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לכתיבה</w:t>
            </w:r>
            <w:proofErr w:type="spellEnd"/>
            <w:r>
              <w:rPr>
                <w:rFonts w:ascii="Calibri" w:eastAsia="Calibri" w:hAnsi="Calibri" w:cs="Calibri"/>
                <w:rtl/>
              </w:rPr>
              <w:t>.</w:t>
            </w:r>
          </w:p>
          <w:p w14:paraId="7DF19267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מדברים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ומקשיבים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טוב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יחד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לא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378A6A09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השיחה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מוצלחת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כשכולם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מדברים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אותו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נושא</w:t>
            </w:r>
            <w:proofErr w:type="spellEnd"/>
          </w:p>
          <w:p w14:paraId="5412B568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אז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כשאני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חושבת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על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כללי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היסוד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שלנו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לדיבור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בכיתה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>...</w:t>
            </w:r>
          </w:p>
          <w:p w14:paraId="6CC64453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האם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יכול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לחשוב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בקבוצה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גורם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לדיאלוג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לעבוד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0D38136D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ראיתי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שהקשבתם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מאוד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אחת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לשנייה</w:t>
            </w:r>
            <w:proofErr w:type="spellEnd"/>
          </w:p>
          <w:p w14:paraId="3B4DE609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מה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גרם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לשנות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את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דעתי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ולמ</w:t>
            </w:r>
            <w:r>
              <w:rPr>
                <w:rFonts w:ascii="Calibri" w:eastAsia="Calibri" w:hAnsi="Calibri" w:cs="Calibri"/>
                <w:rtl/>
              </w:rPr>
              <w:t>ה</w:t>
            </w:r>
            <w:proofErr w:type="spellEnd"/>
            <w:r>
              <w:rPr>
                <w:rFonts w:ascii="Calibri" w:eastAsia="Calibri" w:hAnsi="Calibri" w:cs="Calibri"/>
                <w:rtl/>
              </w:rPr>
              <w:t>?</w:t>
            </w:r>
          </w:p>
          <w:p w14:paraId="367EABE8" w14:textId="77777777" w:rsidR="00E21C2E" w:rsidRDefault="00230D1C">
            <w:pPr>
              <w:bidi/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rtl/>
              </w:rPr>
              <w:t>איך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הרגשת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בתפקיד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'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רושם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היומן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'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של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הקבוצה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היום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?  </w:t>
            </w:r>
          </w:p>
        </w:tc>
      </w:tr>
    </w:tbl>
    <w:p w14:paraId="6BF8C8CC" w14:textId="77777777" w:rsidR="00E21C2E" w:rsidRDefault="00E21C2E">
      <w:pPr>
        <w:bidi/>
        <w:spacing w:after="200" w:line="360" w:lineRule="auto"/>
        <w:ind w:right="5529"/>
      </w:pPr>
    </w:p>
    <w:sectPr w:rsidR="00E21C2E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E7412"/>
    <w:multiLevelType w:val="multilevel"/>
    <w:tmpl w:val="35709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7F567A"/>
    <w:multiLevelType w:val="multilevel"/>
    <w:tmpl w:val="B7EA40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833DEF"/>
    <w:multiLevelType w:val="multilevel"/>
    <w:tmpl w:val="70F87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2E"/>
    <w:rsid w:val="00230D1C"/>
    <w:rsid w:val="00E2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42535"/>
  <w15:docId w15:val="{1C0634C6-ADF8-B843-B836-1B2953BE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1402</Words>
  <Characters>7994</Characters>
  <Application>Microsoft Office Word</Application>
  <DocSecurity>0</DocSecurity>
  <Lines>66</Lines>
  <Paragraphs>18</Paragraphs>
  <ScaleCrop>false</ScaleCrop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Hennessy</cp:lastModifiedBy>
  <cp:revision>2</cp:revision>
  <dcterms:created xsi:type="dcterms:W3CDTF">2019-12-22T12:10:00Z</dcterms:created>
  <dcterms:modified xsi:type="dcterms:W3CDTF">2019-12-22T12:10:00Z</dcterms:modified>
</cp:coreProperties>
</file>