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EBF" w:rsidRDefault="00E91EBF" w:rsidP="00E91EBF">
      <w:pPr>
        <w:rPr>
          <w:rFonts w:ascii="Calibri" w:hAnsi="Calibri"/>
          <w:b/>
          <w:color w:val="800000"/>
          <w:sz w:val="36"/>
          <w:szCs w:val="32"/>
          <w:lang w:val="es-ES"/>
        </w:rPr>
      </w:pPr>
    </w:p>
    <w:p w:rsidR="00E91EBF" w:rsidRDefault="00E91EBF" w:rsidP="00E91EBF">
      <w:pPr>
        <w:rPr>
          <w:rFonts w:ascii="Calibri" w:hAnsi="Calibri"/>
          <w:b/>
          <w:color w:val="800000"/>
          <w:sz w:val="36"/>
          <w:szCs w:val="32"/>
          <w:lang w:val="es-ES"/>
        </w:rPr>
      </w:pPr>
    </w:p>
    <w:p w:rsidR="00DF4FC2" w:rsidRPr="00DF4FC2" w:rsidRDefault="00DF4FC2" w:rsidP="00DF4FC2">
      <w:pPr>
        <w:pStyle w:val="Normal1"/>
        <w:jc w:val="center"/>
        <w:rPr>
          <w:rFonts w:ascii="Calibri" w:eastAsia="Calibri" w:hAnsi="Calibri"/>
          <w:b/>
          <w:color w:val="800000"/>
          <w:sz w:val="44"/>
          <w:szCs w:val="44"/>
          <w:lang w:val="es-ES"/>
        </w:rPr>
      </w:pPr>
      <w:r w:rsidRPr="00DF4FC2">
        <w:rPr>
          <w:rFonts w:ascii="Calibri" w:eastAsia="Calibri" w:hAnsi="Calibri"/>
          <w:b/>
          <w:color w:val="800000"/>
          <w:sz w:val="44"/>
          <w:szCs w:val="44"/>
          <w:lang w:val="es-ES"/>
        </w:rPr>
        <w:t>ESQUEMA PARA EL ANÁLISIS DEL DIÁLOGO EDUCATIVO – VERSIÓN DEL DOCENTE (T-SEDA)</w:t>
      </w:r>
    </w:p>
    <w:p w:rsidR="00DF4FC2" w:rsidRPr="00C31592" w:rsidRDefault="00DF4FC2" w:rsidP="00C31592">
      <w:pPr>
        <w:pStyle w:val="Normal1"/>
        <w:ind w:firstLine="720"/>
        <w:rPr>
          <w:rFonts w:ascii="Calibri" w:eastAsia="Calibri" w:hAnsi="Calibri"/>
          <w:b/>
          <w:color w:val="800000"/>
          <w:sz w:val="36"/>
          <w:szCs w:val="36"/>
          <w:lang w:val="es-ES"/>
        </w:rPr>
      </w:pPr>
    </w:p>
    <w:p w:rsidR="00E91EBF" w:rsidRPr="00DF4FC2" w:rsidRDefault="00DF4FC2" w:rsidP="00DF4FC2">
      <w:pPr>
        <w:pStyle w:val="Normal1"/>
        <w:ind w:firstLine="720"/>
        <w:jc w:val="center"/>
        <w:rPr>
          <w:rFonts w:ascii="Calibri" w:eastAsia="Calibri" w:hAnsi="Calibri"/>
          <w:b/>
          <w:color w:val="800000"/>
          <w:sz w:val="72"/>
          <w:szCs w:val="72"/>
          <w:lang w:val="es-ES"/>
        </w:rPr>
      </w:pPr>
      <w:r w:rsidRPr="00DF4FC2">
        <w:rPr>
          <w:rFonts w:ascii="Calibri" w:eastAsia="Calibri" w:hAnsi="Calibri"/>
          <w:b/>
          <w:color w:val="800000"/>
          <w:sz w:val="72"/>
          <w:szCs w:val="72"/>
          <w:lang w:val="es-ES"/>
        </w:rPr>
        <w:t>Plantillas editables</w:t>
      </w:r>
    </w:p>
    <w:p w:rsidR="00E91EBF" w:rsidRPr="00DF4FC2" w:rsidRDefault="00E91EBF" w:rsidP="00DF4FC2">
      <w:pPr>
        <w:jc w:val="center"/>
        <w:rPr>
          <w:rFonts w:ascii="Calibri" w:hAnsi="Calibri"/>
          <w:lang w:val="es-ES"/>
        </w:rPr>
      </w:pPr>
      <w:r w:rsidRPr="00DF4FC2">
        <w:rPr>
          <w:noProof/>
          <w:lang w:val="es-ES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FD0D6" wp14:editId="560B5657">
                <wp:simplePos x="0" y="0"/>
                <wp:positionH relativeFrom="column">
                  <wp:posOffset>-342265</wp:posOffset>
                </wp:positionH>
                <wp:positionV relativeFrom="paragraph">
                  <wp:posOffset>-342265</wp:posOffset>
                </wp:positionV>
                <wp:extent cx="568325" cy="358140"/>
                <wp:effectExtent l="0" t="0" r="0" b="0"/>
                <wp:wrapThrough wrapText="bothSides">
                  <wp:wrapPolygon edited="0">
                    <wp:start x="2625" y="3830"/>
                    <wp:lineTo x="2625" y="16851"/>
                    <wp:lineTo x="18372" y="16851"/>
                    <wp:lineTo x="18372" y="3830"/>
                    <wp:lineTo x="2625" y="3830"/>
                  </wp:wrapPolygon>
                </wp:wrapThrough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832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91EBF" w:rsidRDefault="00E91EBF" w:rsidP="00E91EBF">
                            <w:pPr>
                              <w:ind w:left="426"/>
                            </w:pP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FD0D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26.95pt;margin-top:-26.95pt;width:44.75pt;height:28.2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" filled="f" stroked="f">
                <v:textbox style="mso-fit-shape-to-text:t" inset=",7.2pt,,7.2pt">
                  <w:txbxContent>
                    <w:p w:rsidR="00E91EBF" w:rsidRDefault="00E91EBF" w:rsidP="00E91EBF">
                      <w:pPr>
                        <w:ind w:left="426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E91EBF" w:rsidRPr="00DF4FC2" w:rsidRDefault="00DF4FC2" w:rsidP="00DF4FC2">
      <w:pPr>
        <w:pStyle w:val="Normal1"/>
        <w:ind w:firstLine="708"/>
        <w:jc w:val="center"/>
        <w:rPr>
          <w:rFonts w:ascii="Calibri" w:eastAsia="Calibri" w:hAnsi="Calibri"/>
          <w:b/>
          <w:color w:val="800000"/>
          <w:sz w:val="44"/>
          <w:szCs w:val="44"/>
          <w:lang w:val="es-ES"/>
        </w:rPr>
      </w:pPr>
      <w:r w:rsidRPr="00DF4FC2">
        <w:rPr>
          <w:rFonts w:ascii="Calibri" w:eastAsia="Calibri" w:hAnsi="Calibri"/>
          <w:b/>
          <w:color w:val="800000"/>
          <w:sz w:val="44"/>
          <w:szCs w:val="44"/>
          <w:lang w:val="es-ES"/>
        </w:rPr>
        <w:t>Recursos complementarios</w:t>
      </w:r>
    </w:p>
    <w:p w:rsidR="00E91EBF" w:rsidRPr="00411207" w:rsidRDefault="00E91EBF" w:rsidP="00E91EBF">
      <w:pPr>
        <w:pStyle w:val="Normal1"/>
        <w:jc w:val="center"/>
        <w:rPr>
          <w:rFonts w:ascii="Calibri" w:eastAsia="Calibri" w:hAnsi="Calibri"/>
          <w:b/>
          <w:color w:val="800000"/>
          <w:sz w:val="44"/>
          <w:szCs w:val="44"/>
        </w:rPr>
      </w:pPr>
    </w:p>
    <w:p w:rsidR="00E91EBF" w:rsidRPr="00F16003" w:rsidRDefault="00E91EBF" w:rsidP="00E91EBF">
      <w:pPr>
        <w:jc w:val="center"/>
        <w:rPr>
          <w:rFonts w:ascii="Calibri" w:eastAsia="Calibri" w:hAnsi="Calibri" w:cs="Calibri"/>
          <w:i/>
          <w:color w:val="7030A0"/>
          <w:sz w:val="40"/>
          <w:szCs w:val="40"/>
          <w:lang w:val="es-ES"/>
        </w:rPr>
      </w:pPr>
      <w:proofErr w:type="spellStart"/>
      <w:r w:rsidRPr="00F16003">
        <w:rPr>
          <w:rFonts w:ascii="Calibri" w:eastAsia="Calibri" w:hAnsi="Calibri" w:cs="Calibri"/>
          <w:i/>
          <w:color w:val="7030A0"/>
          <w:sz w:val="40"/>
          <w:szCs w:val="40"/>
          <w:lang w:val="es-ES"/>
        </w:rPr>
        <w:t>Farah</w:t>
      </w:r>
      <w:proofErr w:type="spellEnd"/>
      <w:r w:rsidRPr="00F16003">
        <w:rPr>
          <w:rFonts w:ascii="Calibri" w:eastAsia="Calibri" w:hAnsi="Calibri" w:cs="Calibri"/>
          <w:i/>
          <w:color w:val="7030A0"/>
          <w:sz w:val="40"/>
          <w:szCs w:val="40"/>
          <w:lang w:val="es-ES"/>
        </w:rPr>
        <w:t xml:space="preserve"> Ahmed, Elisa Calcagni, Sara Hennessy, Ruth </w:t>
      </w:r>
      <w:proofErr w:type="spellStart"/>
      <w:r w:rsidRPr="00F16003">
        <w:rPr>
          <w:rFonts w:ascii="Calibri" w:eastAsia="Calibri" w:hAnsi="Calibri" w:cs="Calibri"/>
          <w:i/>
          <w:color w:val="7030A0"/>
          <w:sz w:val="40"/>
          <w:szCs w:val="40"/>
          <w:lang w:val="es-ES"/>
        </w:rPr>
        <w:t>Kershner</w:t>
      </w:r>
      <w:proofErr w:type="spellEnd"/>
    </w:p>
    <w:p w:rsidR="00E91EBF" w:rsidRPr="00F16003" w:rsidRDefault="00E91EBF" w:rsidP="00E91EBF">
      <w:pPr>
        <w:jc w:val="center"/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</w:pPr>
      <w:r w:rsidRPr="00F16003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 </w:t>
      </w:r>
    </w:p>
    <w:p w:rsidR="00E91EBF" w:rsidRPr="00F16003" w:rsidRDefault="00DF4FC2" w:rsidP="00E91EBF">
      <w:pPr>
        <w:jc w:val="center"/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</w:pPr>
      <w:r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Colaboradoras</w:t>
      </w:r>
      <w:r w:rsidR="00E91EBF" w:rsidRPr="00F16003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: Victoria Cook, Nube Estrada, Flora Hern</w:t>
      </w:r>
      <w:r w:rsidR="00E91EBF" w:rsidRPr="00F16003">
        <w:rPr>
          <w:rFonts w:ascii="Calibri" w:eastAsia="Calibri" w:hAnsi="Calibri" w:cs="Calibri"/>
          <w:i/>
          <w:color w:val="7030A0"/>
          <w:sz w:val="28"/>
          <w:szCs w:val="28"/>
          <w:highlight w:val="white"/>
          <w:lang w:val="es-ES"/>
        </w:rPr>
        <w:t>á</w:t>
      </w:r>
      <w:r w:rsidR="00E91EBF" w:rsidRPr="00F16003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ndez, Laura </w:t>
      </w:r>
      <w:proofErr w:type="spellStart"/>
      <w:r w:rsidR="00E91EBF" w:rsidRPr="00F16003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Kerslake</w:t>
      </w:r>
      <w:proofErr w:type="spellEnd"/>
      <w:r w:rsidR="00E91EBF" w:rsidRPr="00F16003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, Lisa Lee, </w:t>
      </w:r>
      <w:proofErr w:type="spellStart"/>
      <w:r w:rsidR="00E91EBF" w:rsidRPr="00F16003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Maria</w:t>
      </w:r>
      <w:proofErr w:type="spellEnd"/>
      <w:r w:rsidR="00E91EBF" w:rsidRPr="00F16003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 </w:t>
      </w:r>
      <w:proofErr w:type="spellStart"/>
      <w:r w:rsidR="00E91EBF" w:rsidRPr="00F16003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Vrikki</w:t>
      </w:r>
      <w:proofErr w:type="spellEnd"/>
      <w:r w:rsidR="00E91EBF" w:rsidRPr="00F16003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 </w:t>
      </w:r>
    </w:p>
    <w:p w:rsidR="00E91EBF" w:rsidRPr="00411207" w:rsidRDefault="00E91EBF" w:rsidP="00E91EBF">
      <w:pPr>
        <w:jc w:val="center"/>
        <w:rPr>
          <w:rFonts w:ascii="Calibri" w:eastAsia="Calibri" w:hAnsi="Calibri" w:cs="Calibri"/>
          <w:i/>
          <w:color w:val="7030A0"/>
          <w:sz w:val="28"/>
          <w:szCs w:val="28"/>
        </w:rPr>
      </w:pPr>
      <w:r w:rsidRPr="00411207">
        <w:rPr>
          <w:rFonts w:ascii="Calibri" w:eastAsia="Calibri" w:hAnsi="Calibri" w:cs="Calibri"/>
          <w:i/>
          <w:color w:val="7030A0"/>
          <w:sz w:val="28"/>
          <w:szCs w:val="28"/>
        </w:rPr>
        <w:t>University of Cambridge Faculty of Education and National Autonomous University of Mexico</w:t>
      </w:r>
    </w:p>
    <w:p w:rsidR="00E91EBF" w:rsidRPr="00411207" w:rsidRDefault="00E91EBF" w:rsidP="00E91EBF">
      <w:pPr>
        <w:jc w:val="center"/>
        <w:rPr>
          <w:rFonts w:ascii="Calibri" w:hAnsi="Calibri"/>
          <w:i/>
          <w:sz w:val="28"/>
          <w:szCs w:val="28"/>
        </w:rPr>
      </w:pPr>
    </w:p>
    <w:p w:rsidR="00E91EBF" w:rsidRPr="00411207" w:rsidRDefault="00E91EBF" w:rsidP="00E91EBF">
      <w:pPr>
        <w:jc w:val="center"/>
        <w:rPr>
          <w:rFonts w:ascii="Calibri" w:hAnsi="Calibri"/>
          <w:i/>
          <w:sz w:val="28"/>
          <w:szCs w:val="28"/>
        </w:rPr>
      </w:pPr>
    </w:p>
    <w:p w:rsidR="00E91EBF" w:rsidRPr="00411207" w:rsidRDefault="00E91EBF" w:rsidP="00E91EBF">
      <w:pPr>
        <w:jc w:val="center"/>
        <w:rPr>
          <w:rFonts w:ascii="Calibri" w:hAnsi="Calibri"/>
          <w:i/>
          <w:sz w:val="28"/>
          <w:szCs w:val="28"/>
        </w:rPr>
      </w:pPr>
    </w:p>
    <w:p w:rsidR="00E91EBF" w:rsidRPr="00411207" w:rsidRDefault="00C31592" w:rsidP="00E91EBF">
      <w:pPr>
        <w:jc w:val="center"/>
        <w:rPr>
          <w:rFonts w:ascii="Calibri" w:hAnsi="Calibri"/>
          <w:i/>
          <w:sz w:val="28"/>
          <w:szCs w:val="28"/>
        </w:rPr>
      </w:pPr>
      <w:r w:rsidRPr="00411207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6D9A58BC" wp14:editId="554B07F3">
            <wp:simplePos x="0" y="0"/>
            <wp:positionH relativeFrom="column">
              <wp:posOffset>6496260</wp:posOffset>
            </wp:positionH>
            <wp:positionV relativeFrom="paragraph">
              <wp:posOffset>46425</wp:posOffset>
            </wp:positionV>
            <wp:extent cx="2514600" cy="728345"/>
            <wp:effectExtent l="0" t="0" r="0" b="0"/>
            <wp:wrapSquare wrapText="bothSides"/>
            <wp:docPr id="15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2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1207"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3A7CE598" wp14:editId="6480DCC5">
            <wp:simplePos x="0" y="0"/>
            <wp:positionH relativeFrom="column">
              <wp:posOffset>3192780</wp:posOffset>
            </wp:positionH>
            <wp:positionV relativeFrom="paragraph">
              <wp:posOffset>71120</wp:posOffset>
            </wp:positionV>
            <wp:extent cx="2712085" cy="800100"/>
            <wp:effectExtent l="0" t="0" r="0" b="0"/>
            <wp:wrapSquare wrapText="bothSides"/>
            <wp:docPr id="14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1207">
        <w:rPr>
          <w:rFonts w:ascii="Calibri" w:eastAsia="Calibri" w:hAnsi="Calibri"/>
          <w:b/>
          <w:noProof/>
          <w:sz w:val="16"/>
          <w:szCs w:val="16"/>
          <w:lang w:eastAsia="en-GB"/>
        </w:rPr>
        <w:drawing>
          <wp:inline distT="0" distB="0" distL="0" distR="0" wp14:anchorId="156A0311" wp14:editId="1F046364">
            <wp:extent cx="1022350" cy="865505"/>
            <wp:effectExtent l="0" t="0" r="0" b="0"/>
            <wp:docPr id="5" name="Pictur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EBF" w:rsidRPr="00E91EBF" w:rsidRDefault="00E91EBF" w:rsidP="00E91EBF">
      <w:pPr>
        <w:tabs>
          <w:tab w:val="left" w:pos="2516"/>
        </w:tabs>
        <w:rPr>
          <w:rFonts w:ascii="Calibri" w:hAnsi="Calibri"/>
          <w:sz w:val="36"/>
          <w:szCs w:val="32"/>
          <w:lang w:val="es-ES"/>
        </w:rPr>
        <w:sectPr w:rsidR="00E91EBF" w:rsidRPr="00E91EBF" w:rsidSect="00730086">
          <w:headerReference w:type="default" r:id="rId10"/>
          <w:pgSz w:w="16840" w:h="11900" w:orient="landscape" w:code="9"/>
          <w:pgMar w:top="1191" w:right="1134" w:bottom="964" w:left="1134" w:header="709" w:footer="709" w:gutter="0"/>
          <w:cols w:space="708"/>
          <w:docGrid w:linePitch="360"/>
        </w:sectPr>
      </w:pPr>
    </w:p>
    <w:p w:rsidR="00E91EBF" w:rsidRPr="00FA40F9" w:rsidRDefault="00E91EBF" w:rsidP="00E91EBF">
      <w:pPr>
        <w:rPr>
          <w:rFonts w:ascii="Calibri" w:eastAsia="Arial" w:hAnsi="Calibri"/>
          <w:b/>
          <w:color w:val="800000"/>
          <w:sz w:val="36"/>
          <w:szCs w:val="32"/>
          <w:lang w:val="es-ES"/>
        </w:rPr>
      </w:pPr>
      <w:r w:rsidRPr="00FA40F9">
        <w:rPr>
          <w:rFonts w:ascii="Calibri" w:hAnsi="Calibri"/>
          <w:b/>
          <w:color w:val="800000"/>
          <w:sz w:val="36"/>
          <w:szCs w:val="32"/>
          <w:lang w:val="es-ES"/>
        </w:rPr>
        <w:lastRenderedPageBreak/>
        <w:t>Estas son las principales plantillas de</w:t>
      </w:r>
      <w:r>
        <w:rPr>
          <w:rFonts w:ascii="Calibri" w:hAnsi="Calibri"/>
          <w:b/>
          <w:color w:val="800000"/>
          <w:sz w:val="36"/>
          <w:szCs w:val="32"/>
          <w:lang w:val="es-ES"/>
        </w:rPr>
        <w:t xml:space="preserve"> los recursos educativos </w:t>
      </w:r>
      <w:r w:rsidRPr="00FA40F9">
        <w:rPr>
          <w:rFonts w:ascii="Calibri" w:hAnsi="Calibri"/>
          <w:b/>
          <w:color w:val="800000"/>
          <w:sz w:val="36"/>
          <w:szCs w:val="32"/>
          <w:lang w:val="es-ES"/>
        </w:rPr>
        <w:t>T-SEDA que necesitará para su indagación</w:t>
      </w:r>
    </w:p>
    <w:p w:rsidR="00E91EBF" w:rsidRPr="00FA40F9" w:rsidRDefault="00E91EBF" w:rsidP="00E91EBF">
      <w:pPr>
        <w:rPr>
          <w:rFonts w:ascii="Calibri" w:eastAsia="Arial" w:hAnsi="Calibri"/>
          <w:b/>
          <w:color w:val="800000"/>
          <w:sz w:val="36"/>
          <w:szCs w:val="32"/>
          <w:lang w:val="es-ES" w:eastAsia="es-ES_tradnl"/>
        </w:rPr>
      </w:pPr>
    </w:p>
    <w:p w:rsidR="00E91EBF" w:rsidRPr="00FA40F9" w:rsidRDefault="00E91EBF" w:rsidP="00E91EBF">
      <w:pPr>
        <w:spacing w:line="360" w:lineRule="auto"/>
        <w:rPr>
          <w:rFonts w:ascii="Calibri" w:eastAsia="Arial" w:hAnsi="Calibri"/>
          <w:b/>
          <w:color w:val="800000"/>
          <w:sz w:val="26"/>
          <w:szCs w:val="26"/>
          <w:lang w:val="es-ES" w:eastAsia="es-ES_tradnl"/>
        </w:rPr>
      </w:pPr>
    </w:p>
    <w:p w:rsidR="00E91EBF" w:rsidRDefault="00E91EBF" w:rsidP="00E91EBF">
      <w:pPr>
        <w:numPr>
          <w:ilvl w:val="0"/>
          <w:numId w:val="4"/>
        </w:numPr>
        <w:spacing w:line="360" w:lineRule="auto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 w:rsidRPr="00FA40F9">
        <w:rPr>
          <w:rFonts w:ascii="Calibri" w:hAnsi="Calibri"/>
          <w:b/>
          <w:bCs/>
          <w:color w:val="800000"/>
          <w:sz w:val="28"/>
          <w:szCs w:val="28"/>
          <w:lang w:val="es-ES"/>
        </w:rPr>
        <w:t>Autoevaluación: apoya</w:t>
      </w:r>
      <w:r>
        <w:rPr>
          <w:rFonts w:ascii="Calibri" w:hAnsi="Calibri"/>
          <w:b/>
          <w:bCs/>
          <w:color w:val="800000"/>
          <w:sz w:val="28"/>
          <w:szCs w:val="28"/>
          <w:lang w:val="es-ES"/>
        </w:rPr>
        <w:t>ndo</w:t>
      </w:r>
      <w:r w:rsidRPr="00FA40F9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el desarrollo del diálogo en el aula</w:t>
      </w:r>
    </w:p>
    <w:p w:rsidR="00E91EBF" w:rsidRPr="00FA40F9" w:rsidRDefault="00E91EBF" w:rsidP="00E91EBF">
      <w:pPr>
        <w:numPr>
          <w:ilvl w:val="0"/>
          <w:numId w:val="4"/>
        </w:numPr>
        <w:spacing w:line="360" w:lineRule="auto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>
        <w:rPr>
          <w:rFonts w:ascii="Calibri" w:hAnsi="Calibri"/>
          <w:b/>
          <w:bCs/>
          <w:color w:val="800000"/>
          <w:sz w:val="28"/>
          <w:szCs w:val="28"/>
          <w:lang w:val="es-ES"/>
        </w:rPr>
        <w:t>Esquema de códigos</w:t>
      </w:r>
    </w:p>
    <w:p w:rsidR="00E91EBF" w:rsidRDefault="00E91EBF" w:rsidP="00E91EBF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 w:rsidRPr="00FA40F9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Ciclo reflexivo </w:t>
      </w:r>
      <w:r>
        <w:rPr>
          <w:rFonts w:ascii="Calibri" w:hAnsi="Calibri"/>
          <w:b/>
          <w:bCs/>
          <w:color w:val="800000"/>
          <w:sz w:val="28"/>
          <w:szCs w:val="28"/>
          <w:lang w:val="es-ES"/>
        </w:rPr>
        <w:t>de</w:t>
      </w:r>
      <w:r w:rsidRPr="00FA40F9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la indagación: </w:t>
      </w:r>
      <w:r w:rsidR="002549B3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poniendo el </w:t>
      </w:r>
      <w:r w:rsidR="00820B5E">
        <w:rPr>
          <w:rFonts w:ascii="Calibri" w:hAnsi="Calibri"/>
          <w:b/>
          <w:bCs/>
          <w:color w:val="800000"/>
          <w:sz w:val="28"/>
          <w:szCs w:val="28"/>
          <w:lang w:val="es-ES"/>
        </w:rPr>
        <w:t>foco</w:t>
      </w:r>
      <w:r w:rsidRPr="00FA40F9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en el diálogo educativo</w:t>
      </w:r>
    </w:p>
    <w:p w:rsidR="00E91EBF" w:rsidRDefault="00E91EBF" w:rsidP="00E91EBF">
      <w:pPr>
        <w:pStyle w:val="NormalWeb"/>
        <w:spacing w:before="0" w:beforeAutospacing="0" w:after="0" w:afterAutospacing="0" w:line="360" w:lineRule="auto"/>
        <w:ind w:left="720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>
        <w:rPr>
          <w:rFonts w:ascii="Calibri" w:hAnsi="Calibri"/>
          <w:b/>
          <w:bCs/>
          <w:color w:val="800000"/>
          <w:sz w:val="28"/>
          <w:szCs w:val="28"/>
          <w:lang w:val="es-ES"/>
        </w:rPr>
        <w:t>Parte A.</w:t>
      </w:r>
      <w:r w:rsidRPr="001C6508">
        <w:rPr>
          <w:lang w:val="es-ES"/>
        </w:rPr>
        <w:t xml:space="preserve"> </w:t>
      </w:r>
      <w:r w:rsidRPr="001C6508">
        <w:rPr>
          <w:rFonts w:ascii="Calibri" w:hAnsi="Calibri"/>
          <w:b/>
          <w:bCs/>
          <w:color w:val="800000"/>
          <w:sz w:val="28"/>
          <w:szCs w:val="28"/>
          <w:lang w:val="es-ES"/>
        </w:rPr>
        <w:t>Ciclo reflexivo de la indagación: enfoque en el diálogo educativo</w:t>
      </w:r>
    </w:p>
    <w:p w:rsidR="00E91EBF" w:rsidRPr="00FA40F9" w:rsidRDefault="00E91EBF" w:rsidP="00E91EBF">
      <w:pPr>
        <w:pStyle w:val="NormalWeb"/>
        <w:spacing w:before="0" w:beforeAutospacing="0" w:after="0" w:afterAutospacing="0" w:line="360" w:lineRule="auto"/>
        <w:ind w:left="720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>
        <w:rPr>
          <w:rFonts w:ascii="Calibri" w:hAnsi="Calibri"/>
          <w:b/>
          <w:bCs/>
          <w:color w:val="800000"/>
          <w:sz w:val="28"/>
          <w:szCs w:val="28"/>
          <w:lang w:val="es-ES"/>
        </w:rPr>
        <w:t>Parte B.</w:t>
      </w:r>
      <w:r w:rsidRPr="001C6508">
        <w:rPr>
          <w:lang w:val="es-ES"/>
        </w:rPr>
        <w:t xml:space="preserve"> </w:t>
      </w:r>
      <w:r w:rsidRPr="001C6508">
        <w:rPr>
          <w:rFonts w:ascii="Calibri" w:hAnsi="Calibri"/>
          <w:b/>
          <w:bCs/>
          <w:color w:val="800000"/>
          <w:sz w:val="28"/>
          <w:szCs w:val="28"/>
          <w:lang w:val="es-ES"/>
        </w:rPr>
        <w:t>Plantilla de planificación y reflexión</w:t>
      </w:r>
    </w:p>
    <w:p w:rsidR="00E91EBF" w:rsidRPr="002A556A" w:rsidRDefault="00E91EBF" w:rsidP="00E91EBF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 w:rsidRPr="00FA40F9">
        <w:rPr>
          <w:rFonts w:ascii="Calibri" w:hAnsi="Calibri"/>
          <w:b/>
          <w:bCs/>
          <w:color w:val="800000"/>
          <w:sz w:val="28"/>
          <w:szCs w:val="28"/>
          <w:lang w:val="es-ES"/>
        </w:rPr>
        <w:t>Plantilla</w:t>
      </w:r>
      <w:r>
        <w:rPr>
          <w:rFonts w:ascii="Calibri" w:hAnsi="Calibri"/>
          <w:b/>
          <w:bCs/>
          <w:color w:val="800000"/>
          <w:sz w:val="28"/>
          <w:szCs w:val="28"/>
          <w:lang w:val="es-ES"/>
        </w:rPr>
        <w:t>s de observación y codificación</w:t>
      </w:r>
    </w:p>
    <w:p w:rsidR="00E91EBF" w:rsidRPr="002A556A" w:rsidRDefault="0028240A" w:rsidP="00E91EBF">
      <w:pPr>
        <w:pStyle w:val="NormalWeb"/>
        <w:spacing w:before="0" w:beforeAutospacing="0" w:after="0" w:afterAutospacing="0" w:line="360" w:lineRule="auto"/>
        <w:ind w:left="720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Apartado</w:t>
      </w:r>
      <w:r w:rsidR="00E91EBF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A. </w:t>
      </w:r>
      <w:r w:rsidR="008B0BDB">
        <w:rPr>
          <w:rFonts w:ascii="Calibri" w:hAnsi="Calibri"/>
          <w:b/>
          <w:bCs/>
          <w:color w:val="800000"/>
          <w:sz w:val="28"/>
          <w:szCs w:val="28"/>
          <w:lang w:val="es-ES"/>
        </w:rPr>
        <w:t>C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odifica</w:t>
      </w:r>
      <w:r w:rsidR="008B0BDB">
        <w:rPr>
          <w:rFonts w:ascii="Calibri" w:hAnsi="Calibri"/>
          <w:b/>
          <w:bCs/>
          <w:color w:val="800000"/>
          <w:sz w:val="28"/>
          <w:szCs w:val="28"/>
          <w:lang w:val="es-ES"/>
        </w:rPr>
        <w:t>ción de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una transcripción de audio o vídeo</w:t>
      </w:r>
    </w:p>
    <w:p w:rsidR="00E91EBF" w:rsidRPr="002A556A" w:rsidRDefault="0028240A" w:rsidP="00E91EBF">
      <w:pPr>
        <w:pStyle w:val="NormalWeb"/>
        <w:spacing w:before="0" w:beforeAutospacing="0" w:after="0" w:afterAutospacing="0" w:line="360" w:lineRule="auto"/>
        <w:ind w:left="720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Apartado</w:t>
      </w:r>
      <w:r w:rsidR="00E91EBF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B. Codificación de ‘muestreo de tiempo’ para trabajo en grupo (registro)</w:t>
      </w:r>
    </w:p>
    <w:p w:rsidR="00E91EBF" w:rsidRPr="002A556A" w:rsidRDefault="0028240A" w:rsidP="00E91EBF">
      <w:pPr>
        <w:pStyle w:val="NormalWeb"/>
        <w:spacing w:before="0" w:beforeAutospacing="0" w:after="0" w:afterAutospacing="0" w:line="360" w:lineRule="auto"/>
        <w:ind w:left="720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Apartado</w:t>
      </w:r>
      <w:r w:rsidR="00E91EBF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C. Lista de cotejo o verificación de los participantes del grupo </w:t>
      </w:r>
    </w:p>
    <w:p w:rsidR="00E91EBF" w:rsidRPr="002A556A" w:rsidRDefault="0028240A" w:rsidP="00E91EBF">
      <w:pPr>
        <w:pStyle w:val="NormalWeb"/>
        <w:spacing w:before="0" w:beforeAutospacing="0" w:after="0" w:afterAutospacing="0" w:line="360" w:lineRule="auto"/>
        <w:ind w:left="720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Apartado</w:t>
      </w:r>
      <w:r w:rsidR="00E91EBF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D. </w:t>
      </w:r>
      <w:r w:rsidR="00186D0E">
        <w:rPr>
          <w:rFonts w:ascii="Calibri" w:hAnsi="Calibri"/>
          <w:b/>
          <w:bCs/>
          <w:color w:val="800000"/>
          <w:sz w:val="28"/>
          <w:szCs w:val="28"/>
          <w:lang w:val="es-ES"/>
        </w:rPr>
        <w:t>Calidad de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l trabajo en grupo</w:t>
      </w:r>
      <w:r w:rsidR="00D87E19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</w:t>
      </w:r>
      <w:r w:rsidR="00D87E19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(escala de evaluación)</w:t>
      </w:r>
    </w:p>
    <w:p w:rsidR="00E91EBF" w:rsidRPr="002A556A" w:rsidRDefault="0028240A" w:rsidP="00E91EBF">
      <w:pPr>
        <w:pStyle w:val="NormalWeb"/>
        <w:spacing w:before="0" w:beforeAutospacing="0" w:after="0" w:afterAutospacing="0" w:line="360" w:lineRule="auto"/>
        <w:ind w:left="720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Apartado</w:t>
      </w:r>
      <w:r w:rsidR="00E91EBF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E. </w:t>
      </w:r>
      <w:r w:rsidR="00186D0E">
        <w:rPr>
          <w:rFonts w:ascii="Calibri" w:hAnsi="Calibri"/>
          <w:b/>
          <w:bCs/>
          <w:color w:val="800000"/>
          <w:sz w:val="28"/>
          <w:szCs w:val="28"/>
          <w:lang w:val="es-ES"/>
        </w:rPr>
        <w:t>R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esume</w:t>
      </w:r>
      <w:r w:rsidR="00186D0E">
        <w:rPr>
          <w:rFonts w:ascii="Calibri" w:hAnsi="Calibri"/>
          <w:b/>
          <w:bCs/>
          <w:color w:val="800000"/>
          <w:sz w:val="28"/>
          <w:szCs w:val="28"/>
          <w:lang w:val="es-ES"/>
        </w:rPr>
        <w:t>n de la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participación </w:t>
      </w:r>
      <w:r w:rsidR="00186D0E">
        <w:rPr>
          <w:rFonts w:ascii="Calibri" w:hAnsi="Calibri"/>
          <w:b/>
          <w:bCs/>
          <w:color w:val="800000"/>
          <w:sz w:val="28"/>
          <w:szCs w:val="28"/>
          <w:lang w:val="es-ES"/>
        </w:rPr>
        <w:t>de toda la clase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(escala de evaluación)</w:t>
      </w:r>
    </w:p>
    <w:p w:rsidR="00E91EBF" w:rsidRPr="002A556A" w:rsidRDefault="00E91EBF" w:rsidP="00E91EBF">
      <w:pPr>
        <w:pStyle w:val="NormalWeb"/>
        <w:spacing w:before="0" w:beforeAutospacing="0" w:after="0" w:afterAutospacing="0" w:line="360" w:lineRule="auto"/>
        <w:ind w:left="720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</w:t>
      </w:r>
      <w:r w:rsidR="0028240A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Apartado</w:t>
      </w:r>
      <w:r w:rsidR="0028240A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</w:t>
      </w:r>
      <w:r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F. Participación de los alumnos y reglas de </w:t>
      </w:r>
      <w:r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habla </w:t>
      </w:r>
      <w:r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(</w:t>
      </w:r>
      <w:r w:rsidR="00D87E19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escalas </w:t>
      </w:r>
      <w:r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de evaluación)</w:t>
      </w:r>
    </w:p>
    <w:p w:rsidR="00E91EBF" w:rsidRPr="002A556A" w:rsidRDefault="0028240A" w:rsidP="00E91EBF">
      <w:pPr>
        <w:pStyle w:val="NormalWeb"/>
        <w:spacing w:before="0" w:beforeAutospacing="0" w:after="0" w:afterAutospacing="0" w:line="360" w:lineRule="auto"/>
        <w:ind w:left="720"/>
        <w:textAlignment w:val="baseline"/>
        <w:rPr>
          <w:rFonts w:ascii="Calibri" w:hAnsi="Calibri"/>
          <w:b/>
          <w:bCs/>
          <w:color w:val="800000"/>
          <w:sz w:val="28"/>
          <w:szCs w:val="28"/>
          <w:lang w:val="es-ES"/>
        </w:rPr>
      </w:pPr>
      <w:r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>Apartado</w:t>
      </w:r>
      <w:r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 </w:t>
      </w:r>
      <w:r w:rsidR="00E91EBF" w:rsidRPr="002A556A">
        <w:rPr>
          <w:rFonts w:ascii="Calibri" w:hAnsi="Calibri"/>
          <w:b/>
          <w:bCs/>
          <w:color w:val="800000"/>
          <w:sz w:val="28"/>
          <w:szCs w:val="28"/>
          <w:lang w:val="es-ES"/>
        </w:rPr>
        <w:t xml:space="preserve">G. Autoevaluación del alumno </w:t>
      </w:r>
      <w:r>
        <w:rPr>
          <w:rFonts w:ascii="Calibri" w:hAnsi="Calibri"/>
          <w:b/>
          <w:bCs/>
          <w:color w:val="800000"/>
          <w:sz w:val="28"/>
          <w:szCs w:val="28"/>
          <w:lang w:val="es-ES"/>
        </w:rPr>
        <w:t>para el trabajo en grupo</w:t>
      </w:r>
    </w:p>
    <w:p w:rsidR="00EB5CC5" w:rsidRDefault="00EB5CC5" w:rsidP="00EB5CC5">
      <w:pPr>
        <w:pStyle w:val="NormalWeb"/>
        <w:spacing w:before="0" w:beforeAutospacing="0" w:after="0" w:afterAutospacing="0"/>
        <w:textAlignment w:val="baseline"/>
        <w:rPr>
          <w:rFonts w:ascii="Calibri" w:hAnsi="Calibri"/>
          <w:bCs/>
          <w:color w:val="000000" w:themeColor="text1"/>
          <w:sz w:val="28"/>
          <w:szCs w:val="28"/>
          <w:lang w:val="es-ES"/>
        </w:rPr>
      </w:pPr>
    </w:p>
    <w:p w:rsidR="00EB5CC5" w:rsidRDefault="00EB5CC5" w:rsidP="00EB5CC5">
      <w:pPr>
        <w:pStyle w:val="NormalWeb"/>
        <w:spacing w:before="0" w:beforeAutospacing="0" w:after="0" w:afterAutospacing="0"/>
        <w:textAlignment w:val="baseline"/>
        <w:rPr>
          <w:rFonts w:ascii="Calibri" w:hAnsi="Calibri"/>
          <w:bCs/>
          <w:color w:val="000000" w:themeColor="text1"/>
          <w:sz w:val="28"/>
          <w:szCs w:val="28"/>
          <w:lang w:val="es-ES"/>
        </w:rPr>
      </w:pPr>
      <w:r w:rsidRPr="00EB5CC5">
        <w:rPr>
          <w:rFonts w:ascii="Calibri" w:hAnsi="Calibri"/>
          <w:bCs/>
          <w:color w:val="000000" w:themeColor="text1"/>
          <w:sz w:val="28"/>
          <w:szCs w:val="28"/>
          <w:lang w:val="es-ES"/>
        </w:rPr>
        <w:t>NOTA: puede editar las plantillas agregando las filas o columnas necesarias, y tomando los códigos del esquema de codificación que se correspondan con su foco y preguntas de indagació</w:t>
      </w:r>
      <w:r>
        <w:rPr>
          <w:rFonts w:ascii="Calibri" w:hAnsi="Calibri"/>
          <w:bCs/>
          <w:color w:val="000000" w:themeColor="text1"/>
          <w:sz w:val="28"/>
          <w:szCs w:val="28"/>
          <w:lang w:val="es-ES"/>
        </w:rPr>
        <w:t>n.</w:t>
      </w:r>
    </w:p>
    <w:p w:rsidR="00E91EBF" w:rsidRPr="00FA40F9" w:rsidRDefault="00E91EBF" w:rsidP="00E91EBF">
      <w:pPr>
        <w:pStyle w:val="Prrafodelista"/>
        <w:numPr>
          <w:ilvl w:val="0"/>
          <w:numId w:val="3"/>
        </w:numPr>
        <w:rPr>
          <w:rFonts w:ascii="Calibri" w:eastAsia="Arial" w:hAnsi="Calibri" w:cs="Arial"/>
          <w:b/>
          <w:color w:val="800000"/>
          <w:sz w:val="36"/>
          <w:szCs w:val="32"/>
          <w:lang w:val="es-ES"/>
        </w:rPr>
      </w:pPr>
      <w:r w:rsidRPr="00FA40F9">
        <w:rPr>
          <w:rFonts w:ascii="Calibri" w:hAnsi="Calibri"/>
          <w:b/>
          <w:color w:val="800000"/>
          <w:sz w:val="36"/>
          <w:szCs w:val="32"/>
          <w:lang w:val="es-ES"/>
        </w:rPr>
        <w:lastRenderedPageBreak/>
        <w:t>Autoevaluación: apoya</w:t>
      </w:r>
      <w:r>
        <w:rPr>
          <w:rFonts w:ascii="Calibri" w:hAnsi="Calibri"/>
          <w:b/>
          <w:color w:val="800000"/>
          <w:sz w:val="36"/>
          <w:szCs w:val="32"/>
          <w:lang w:val="es-ES"/>
        </w:rPr>
        <w:t>ndo</w:t>
      </w:r>
      <w:r w:rsidRPr="00FA40F9">
        <w:rPr>
          <w:rFonts w:ascii="Calibri" w:hAnsi="Calibri"/>
          <w:b/>
          <w:color w:val="800000"/>
          <w:sz w:val="36"/>
          <w:szCs w:val="32"/>
          <w:lang w:val="es-ES"/>
        </w:rPr>
        <w:t xml:space="preserve"> el desarrollo del diálogo en el aula</w:t>
      </w:r>
    </w:p>
    <w:tbl>
      <w:tblPr>
        <w:tblW w:w="14339" w:type="dxa"/>
        <w:tblLayout w:type="fixed"/>
        <w:tblLook w:val="0400" w:firstRow="0" w:lastRow="0" w:firstColumn="0" w:lastColumn="0" w:noHBand="0" w:noVBand="1"/>
      </w:tblPr>
      <w:tblGrid>
        <w:gridCol w:w="7808"/>
        <w:gridCol w:w="1006"/>
        <w:gridCol w:w="4399"/>
        <w:gridCol w:w="1126"/>
      </w:tblGrid>
      <w:tr w:rsidR="00E91EBF" w:rsidRPr="00A71A9C" w:rsidTr="00710D48">
        <w:trPr>
          <w:trHeight w:val="315"/>
        </w:trPr>
        <w:tc>
          <w:tcPr>
            <w:tcW w:w="143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836434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  <w:r w:rsidRPr="00836434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>Autoevaluación: apoyar el desarrollo del diálogo en el aula</w:t>
            </w:r>
            <w:r w:rsidRPr="00447330"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22A14BB8" wp14:editId="20E2979B">
                  <wp:extent cx="288925" cy="288925"/>
                  <wp:effectExtent l="0" t="0" r="0" b="0"/>
                  <wp:docPr id="48" name="image55.png" descr="https://lh5.googleusercontent.com/4k0Pvi5-KyNNkzLFN-aUzRa8K4v2oQQKvwdx32shOAhr4o-o655wJa8NcoNcoFtwbPZxooyY98bRS39WvF2oLyedqYJrmhefTgy3Juh8ozy3iRouu7NGiCwxrOv4mEx3e39RcQ87L2CqiJVLs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5.png" descr="https://lh5.googleusercontent.com/4k0Pvi5-KyNNkzLFN-aUzRa8K4v2oQQKvwdx32shOAhr4o-o655wJa8NcoNcoFtwbPZxooyY98bRS39WvF2oLyedqYJrmhefTgy3Juh8ozy3iRouu7NGiCwxrOv4mEx3e39RcQ87L2CqiJVLsA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" cy="288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91EBF" w:rsidRPr="00510E39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  <w:r w:rsidRPr="00510E39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 xml:space="preserve">Reflexione sobre el aprendizaje y la enseñanza en su clase y </w:t>
            </w:r>
            <w:r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puntúe</w:t>
            </w:r>
            <w:r w:rsidRPr="00510E39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 xml:space="preserve"> cada afirmación con: </w:t>
            </w:r>
            <w:r w:rsidRPr="00510E39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>(1)</w:t>
            </w:r>
            <w:r w:rsidRPr="00510E39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 xml:space="preserve"> rara vez </w:t>
            </w:r>
            <w:r w:rsidRPr="00510E39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>(2)</w:t>
            </w:r>
            <w:r w:rsidRPr="00510E39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 xml:space="preserve"> a veces</w:t>
            </w:r>
            <w:bookmarkStart w:id="0" w:name="_GoBack"/>
            <w:bookmarkEnd w:id="0"/>
            <w:r w:rsidRPr="00510E39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510E39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>(3)</w:t>
            </w:r>
            <w:r w:rsidRPr="00510E39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 xml:space="preserve"> habitualmente </w:t>
            </w:r>
          </w:p>
        </w:tc>
      </w:tr>
      <w:tr w:rsidR="00E91EBF" w:rsidTr="00710D48">
        <w:trPr>
          <w:trHeight w:val="464"/>
        </w:trPr>
        <w:tc>
          <w:tcPr>
            <w:tcW w:w="7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3C256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3"/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  <w:r w:rsidRPr="003C256B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 xml:space="preserve">En mi enseñanza,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 xml:space="preserve">yo </w:t>
            </w:r>
            <w:r w:rsidRPr="003C256B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>...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EBF" w:rsidRPr="00007EBF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/>
              </w:rPr>
            </w:pPr>
            <w:r w:rsidRPr="00007EBF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Pr="00007EBF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>Mi puntaje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EBF" w:rsidRPr="00007EBF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1"/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  <w:r w:rsidRPr="00007EBF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Pr="00007EBF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>En nuestra clase, nosotros ...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EBF" w:rsidRPr="00007EBF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/>
              </w:rPr>
            </w:pPr>
            <w:r w:rsidRPr="00007EBF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Pr="00007EBF">
              <w:rPr>
                <w:rFonts w:ascii="Calibri" w:hAnsi="Calibri"/>
                <w:b/>
                <w:color w:val="000000"/>
                <w:sz w:val="20"/>
                <w:szCs w:val="20"/>
                <w:lang w:val="es-ES"/>
              </w:rPr>
              <w:t>Mi puntaje</w:t>
            </w:r>
          </w:p>
        </w:tc>
      </w:tr>
      <w:tr w:rsidR="00E91EBF" w:rsidRPr="00A71A9C" w:rsidTr="00710D48">
        <w:trPr>
          <w:trHeight w:val="5838"/>
        </w:trPr>
        <w:tc>
          <w:tcPr>
            <w:tcW w:w="7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034DE6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valoro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el habla</w:t>
            </w: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 de los alumnos en mis lecciones y planifico para que se lleve a cabo en grupos y en situaciones en las que participe toda la clase</w:t>
            </w:r>
          </w:p>
          <w:p w:rsidR="00E91EBF" w:rsidRPr="00034DE6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garantizo que todos participen alguna vez en el diálogo de la clase, incluido yo mismo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/a</w:t>
            </w:r>
          </w:p>
          <w:p w:rsidR="00E91EBF" w:rsidRPr="00034DE6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tengo en cuenta las necesidades e intereses individuales de cada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estudiante</w:t>
            </w: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 al desarrollar el diálogo</w:t>
            </w:r>
          </w:p>
          <w:p w:rsidR="00E91EBF" w:rsidRPr="00034DE6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animo a los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estudiantes</w:t>
            </w: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 a que se responsabilicen de su propio aprendizaje (de forma individual y colectiva)</w:t>
            </w:r>
          </w:p>
          <w:p w:rsidR="00E91EBF" w:rsidRPr="00034DE6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invito a los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estudiantes</w:t>
            </w: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 a que desarrollen sus propias ideas y las de los demás</w:t>
            </w:r>
          </w:p>
          <w:p w:rsidR="00E91EBF" w:rsidRPr="00034DE6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invito a los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estudiantes</w:t>
            </w: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 a que argumenten sus ideas y opiniones</w:t>
            </w:r>
          </w:p>
          <w:p w:rsidR="00E91EBF" w:rsidRPr="00034DE6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invito a los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estudiantes</w:t>
            </w: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 a que se planteen preguntas unos a otros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,</w:t>
            </w: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 que desafíen sus ideas</w:t>
            </w:r>
          </w:p>
          <w:p w:rsidR="00E91EBF" w:rsidRPr="00034DE6" w:rsidRDefault="00E91EBF" w:rsidP="00E91EBF">
            <w:pPr>
              <w:pStyle w:val="Normal2"/>
              <w:numPr>
                <w:ilvl w:val="0"/>
                <w:numId w:val="1"/>
              </w:numP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invito y animo a los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estudiantes</w:t>
            </w: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 a que comparen/coordinen distintas ideas</w:t>
            </w:r>
          </w:p>
          <w:p w:rsidR="00E91EBF" w:rsidRPr="00034DE6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apoyo a los niños de distintas formas para permitirles que expresen sus ideas, puntos de vista y emociones</w:t>
            </w:r>
          </w:p>
          <w:p w:rsidR="00E91EBF" w:rsidRPr="00034DE6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me baso en la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s contribuciones</w:t>
            </w: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 de los niños para avanzar en el diálogo utilizando mis propios conocimientos y comprensión de la asignatura</w:t>
            </w:r>
          </w:p>
          <w:p w:rsidR="00E91EBF" w:rsidRPr="00034DE6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asumo riesgos y experimento probando nuevos enfoques de enseñanza dialógica</w:t>
            </w:r>
          </w:p>
          <w:p w:rsidR="00E91EBF" w:rsidRPr="00034DE6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escucho a los alumnos, les doy mi opinión y les respondo de forma constructiva</w:t>
            </w:r>
          </w:p>
          <w:p w:rsidR="00E91EBF" w:rsidRPr="00836434" w:rsidRDefault="00E91EBF" w:rsidP="00E91E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 w:themeColor="text1"/>
                <w:sz w:val="20"/>
                <w:szCs w:val="20"/>
                <w:lang w:val="es-ES"/>
              </w:rPr>
            </w:pP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 xml:space="preserve">utilizo los recursos del aula (incluida la tecnología) de modo dialógico para ayudar a los niños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e</w:t>
            </w:r>
            <w:r w:rsidRPr="00034DE6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n su aprendizaje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EBF" w:rsidRPr="00836434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62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EBF" w:rsidRPr="0023613E" w:rsidRDefault="00E91EBF" w:rsidP="00E91E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creamos una conversación inclusiva</w:t>
            </w:r>
          </w:p>
          <w:p w:rsidR="00E91EBF" w:rsidRPr="0023613E" w:rsidRDefault="00E91EBF" w:rsidP="00E91E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confiamos los unos en los otros y nos escuchamos</w:t>
            </w:r>
          </w:p>
          <w:p w:rsidR="00E91EBF" w:rsidRPr="0023613E" w:rsidRDefault="00E91EBF" w:rsidP="00E91E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expresamos varios puntos de vista</w:t>
            </w:r>
          </w:p>
          <w:p w:rsidR="00E91EBF" w:rsidRPr="0023613E" w:rsidRDefault="00E91EBF" w:rsidP="00E91E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nos rebatimos y desafiamos los unos a los otros de forma respetuosa</w:t>
            </w:r>
          </w:p>
          <w:p w:rsidR="00E91EBF" w:rsidRPr="0023613E" w:rsidRDefault="00E91EBF" w:rsidP="00E91E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explicamos nuestros razonamientos de forma clara</w:t>
            </w:r>
          </w:p>
          <w:p w:rsidR="00E91EBF" w:rsidRPr="0023613E" w:rsidRDefault="00E91EBF" w:rsidP="00E91EBF">
            <w:pPr>
              <w:pStyle w:val="Normal2"/>
              <w:numPr>
                <w:ilvl w:val="0"/>
                <w:numId w:val="2"/>
              </w:numP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nos planteamos preguntas para indagar</w:t>
            </w:r>
          </w:p>
          <w:p w:rsidR="00E91EBF" w:rsidRPr="0023613E" w:rsidRDefault="00E91EBF" w:rsidP="00E91E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tenemos la voluntad de cambiar de opinión de vez en cuando</w:t>
            </w:r>
          </w:p>
          <w:p w:rsidR="00E91EBF" w:rsidRPr="0023613E" w:rsidRDefault="00E91EBF" w:rsidP="00E91E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a veces llegamos a un acuerdo</w:t>
            </w:r>
          </w:p>
          <w:p w:rsidR="00E91EBF" w:rsidRPr="0023613E" w:rsidRDefault="00E91EBF" w:rsidP="00E91E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nos ayudamos los unos a los otros a entender las cosas de forma distinta y a mejorar conjuntamente las ideas</w:t>
            </w:r>
          </w:p>
          <w:p w:rsidR="00E91EBF" w:rsidRPr="0023613E" w:rsidRDefault="00E91EBF" w:rsidP="00E91E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ampliamos y perfeccionamos lo que ya sabemos</w:t>
            </w:r>
          </w:p>
          <w:p w:rsidR="00E91EBF" w:rsidRPr="0023613E" w:rsidRDefault="00E91EBF" w:rsidP="00E91E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proseguimos con el diálogo a lo largo del tiempo, de una lección a otra</w:t>
            </w:r>
          </w:p>
          <w:p w:rsidR="00E91EBF" w:rsidRPr="0023613E" w:rsidRDefault="00E91EBF" w:rsidP="00E91EBF">
            <w:pPr>
              <w:pStyle w:val="Normal2"/>
              <w:numPr>
                <w:ilvl w:val="0"/>
                <w:numId w:val="2"/>
              </w:numPr>
              <w:spacing w:before="80"/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resumimos lo que hemos aprendido</w:t>
            </w:r>
          </w:p>
          <w:p w:rsidR="00E91EBF" w:rsidRPr="00510E39" w:rsidRDefault="00E91EBF" w:rsidP="00E91E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 w:themeColor="text1"/>
                <w:sz w:val="20"/>
                <w:szCs w:val="20"/>
                <w:lang w:val="es-ES"/>
              </w:rPr>
            </w:pPr>
            <w:r w:rsidRPr="0023613E">
              <w:rPr>
                <w:rFonts w:ascii="Calibri" w:hAnsi="Calibri"/>
                <w:color w:val="000000" w:themeColor="text1"/>
                <w:sz w:val="20"/>
                <w:szCs w:val="20"/>
                <w:lang w:val="es-ES"/>
              </w:rPr>
              <w:t>nos damos cuenta de lo que todavía necesitamos o queremos aprender y cómo nos gustaría hacerlo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1EBF" w:rsidRPr="00510E39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62"/>
              <w:rPr>
                <w:rFonts w:ascii="Calibri" w:eastAsia="Calibri" w:hAnsi="Calibri" w:cs="Calibri"/>
                <w:color w:val="000000"/>
                <w:sz w:val="23"/>
                <w:szCs w:val="23"/>
                <w:lang w:val="es-ES"/>
              </w:rPr>
            </w:pPr>
          </w:p>
        </w:tc>
      </w:tr>
    </w:tbl>
    <w:p w:rsidR="00E91EBF" w:rsidRDefault="00E91EBF" w:rsidP="00E91EBF">
      <w:pPr>
        <w:ind w:left="740"/>
        <w:contextualSpacing/>
        <w:rPr>
          <w:rFonts w:ascii="Calibri" w:eastAsia="Arial" w:hAnsi="Calibri" w:cs="Arial"/>
          <w:b/>
          <w:color w:val="800000"/>
          <w:sz w:val="36"/>
          <w:szCs w:val="32"/>
          <w:lang w:val="es-ES"/>
        </w:rPr>
        <w:sectPr w:rsidR="00E91EBF" w:rsidSect="00730086">
          <w:headerReference w:type="default" r:id="rId12"/>
          <w:pgSz w:w="16840" w:h="11900" w:orient="landscape" w:code="9"/>
          <w:pgMar w:top="1191" w:right="1134" w:bottom="964" w:left="1134" w:header="709" w:footer="709" w:gutter="0"/>
          <w:cols w:space="708"/>
          <w:docGrid w:linePitch="360"/>
        </w:sectPr>
      </w:pPr>
    </w:p>
    <w:p w:rsidR="00E91EBF" w:rsidRDefault="00E91EBF" w:rsidP="00E91EBF">
      <w:pPr>
        <w:ind w:left="740"/>
        <w:contextualSpacing/>
        <w:rPr>
          <w:rFonts w:ascii="Calibri" w:eastAsia="Arial" w:hAnsi="Calibri" w:cs="Arial"/>
          <w:b/>
          <w:color w:val="800000"/>
          <w:sz w:val="36"/>
          <w:szCs w:val="32"/>
          <w:lang w:val="es-ES"/>
        </w:rPr>
      </w:pPr>
    </w:p>
    <w:p w:rsidR="00E91EBF" w:rsidRDefault="00E91EBF" w:rsidP="00E91EBF">
      <w:pPr>
        <w:pStyle w:val="Prrafodelista"/>
        <w:numPr>
          <w:ilvl w:val="0"/>
          <w:numId w:val="3"/>
        </w:numPr>
        <w:tabs>
          <w:tab w:val="left" w:pos="1878"/>
        </w:tabs>
        <w:rPr>
          <w:rFonts w:ascii="Calibri" w:eastAsia="Arial" w:hAnsi="Calibri" w:cs="Arial"/>
          <w:b/>
          <w:color w:val="800000"/>
          <w:sz w:val="36"/>
          <w:szCs w:val="32"/>
          <w:lang w:val="es-ES"/>
        </w:rPr>
      </w:pPr>
      <w:r>
        <w:rPr>
          <w:rFonts w:ascii="Calibri" w:eastAsia="Arial" w:hAnsi="Calibri" w:cs="Arial"/>
          <w:b/>
          <w:color w:val="800000"/>
          <w:sz w:val="36"/>
          <w:szCs w:val="32"/>
          <w:lang w:val="es-ES"/>
        </w:rPr>
        <w:t xml:space="preserve">Esquema de </w:t>
      </w:r>
      <w:proofErr w:type="spellStart"/>
      <w:r>
        <w:rPr>
          <w:rFonts w:ascii="Calibri" w:eastAsia="Arial" w:hAnsi="Calibri" w:cs="Arial"/>
          <w:b/>
          <w:color w:val="800000"/>
          <w:sz w:val="36"/>
          <w:szCs w:val="32"/>
          <w:lang w:val="es-ES"/>
        </w:rPr>
        <w:t>códi</w:t>
      </w:r>
      <w:r w:rsidR="00DE4582">
        <w:rPr>
          <w:rFonts w:ascii="Calibri" w:eastAsia="Arial" w:hAnsi="Calibri" w:cs="Arial"/>
          <w:b/>
          <w:color w:val="800000"/>
          <w:sz w:val="36"/>
          <w:szCs w:val="32"/>
          <w:lang w:val="es-ES"/>
        </w:rPr>
        <w:t>ficación</w:t>
      </w:r>
      <w:proofErr w:type="spellEnd"/>
    </w:p>
    <w:tbl>
      <w:tblPr>
        <w:tblW w:w="1067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58"/>
        <w:gridCol w:w="3955"/>
        <w:gridCol w:w="4558"/>
      </w:tblGrid>
      <w:tr w:rsidR="00E91EBF" w:rsidRPr="00687A0B" w:rsidTr="00710D48">
        <w:trPr>
          <w:trHeight w:val="301"/>
        </w:trPr>
        <w:tc>
          <w:tcPr>
            <w:tcW w:w="21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b/>
                <w:sz w:val="20"/>
                <w:szCs w:val="20"/>
                <w:lang w:val="es-ES"/>
              </w:rPr>
              <w:t>Categorías de diálogo</w:t>
            </w:r>
          </w:p>
        </w:tc>
        <w:tc>
          <w:tcPr>
            <w:tcW w:w="3955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2A556A">
              <w:rPr>
                <w:rFonts w:ascii="Arial" w:hAnsi="Arial"/>
                <w:b/>
                <w:sz w:val="20"/>
                <w:szCs w:val="20"/>
                <w:lang w:val="es-ES"/>
              </w:rPr>
              <w:t>Contribuciones y estrategias</w:t>
            </w:r>
          </w:p>
        </w:tc>
        <w:tc>
          <w:tcPr>
            <w:tcW w:w="4558" w:type="dxa"/>
            <w:tcBorders>
              <w:top w:val="single" w:sz="8" w:space="0" w:color="C0504D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b/>
                <w:sz w:val="20"/>
                <w:szCs w:val="20"/>
                <w:lang w:val="es-ES"/>
              </w:rPr>
              <w:t>¿Qué escuchamos? (palabras clave)</w:t>
            </w:r>
          </w:p>
        </w:tc>
      </w:tr>
      <w:tr w:rsidR="00E91EBF" w:rsidRPr="00687A0B" w:rsidTr="00710D48">
        <w:trPr>
          <w:trHeight w:val="779"/>
        </w:trPr>
        <w:tc>
          <w:tcPr>
            <w:tcW w:w="2158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before="4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b/>
                <w:sz w:val="20"/>
                <w:szCs w:val="20"/>
                <w:lang w:val="es-ES"/>
              </w:rPr>
              <w:t>I</w:t>
            </w:r>
            <w:r>
              <w:rPr>
                <w:rFonts w:ascii="Arial" w:hAnsi="Arial"/>
                <w:b/>
                <w:sz w:val="20"/>
                <w:szCs w:val="20"/>
                <w:lang w:val="es-ES"/>
              </w:rPr>
              <w:t>D</w:t>
            </w:r>
            <w:r w:rsidRPr="00687A0B">
              <w:rPr>
                <w:rFonts w:ascii="Arial" w:hAnsi="Arial"/>
                <w:b/>
                <w:sz w:val="20"/>
                <w:szCs w:val="20"/>
                <w:lang w:val="es-ES"/>
              </w:rPr>
              <w:t xml:space="preserve"> – Invitar al desarrollo de ideas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i/>
                <w:sz w:val="20"/>
                <w:szCs w:val="20"/>
                <w:lang w:val="es-ES"/>
              </w:rPr>
              <w:t>Invita</w:t>
            </w:r>
            <w:r>
              <w:rPr>
                <w:rFonts w:ascii="Arial" w:hAnsi="Arial"/>
                <w:i/>
                <w:sz w:val="20"/>
                <w:szCs w:val="20"/>
                <w:lang w:val="es-ES"/>
              </w:rPr>
              <w:t>r</w:t>
            </w:r>
            <w:r w:rsidRPr="00687A0B">
              <w:rPr>
                <w:rFonts w:ascii="Arial" w:hAnsi="Arial"/>
                <w:i/>
                <w:sz w:val="20"/>
                <w:szCs w:val="20"/>
                <w:lang w:val="es-ES"/>
              </w:rPr>
              <w:t xml:space="preserve"> a la elaboración, el desarrollo, la aclaración y la mejora de las ideas propias o </w:t>
            </w:r>
            <w:r>
              <w:rPr>
                <w:rFonts w:ascii="Arial" w:hAnsi="Arial"/>
                <w:i/>
                <w:sz w:val="20"/>
                <w:szCs w:val="20"/>
                <w:lang w:val="es-ES"/>
              </w:rPr>
              <w:t>de otros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sz w:val="20"/>
                <w:szCs w:val="20"/>
                <w:lang w:val="es-ES"/>
              </w:rPr>
              <w:t>“¿Puedes añadir...?”, “¿Qué?” “Cuéntame”, “¿Puedes reformular eso?” “¿Tú crees?” “¿Estás de acuerdo?”</w:t>
            </w:r>
          </w:p>
        </w:tc>
      </w:tr>
      <w:tr w:rsidR="00E91EBF" w:rsidRPr="00A71A9C" w:rsidTr="00710D48">
        <w:trPr>
          <w:trHeight w:val="482"/>
        </w:trPr>
        <w:tc>
          <w:tcPr>
            <w:tcW w:w="2158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before="40" w:line="276" w:lineRule="aut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sz w:val="20"/>
                <w:szCs w:val="20"/>
                <w:lang w:val="es-ES"/>
              </w:rPr>
              <w:t>D</w:t>
            </w:r>
            <w:r w:rsidRPr="00687A0B">
              <w:rPr>
                <w:rFonts w:ascii="Arial" w:hAnsi="Arial"/>
                <w:b/>
                <w:sz w:val="20"/>
                <w:szCs w:val="20"/>
                <w:lang w:val="es-ES"/>
              </w:rPr>
              <w:t xml:space="preserve"> – Desarrollo de ideas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i/>
                <w:sz w:val="20"/>
                <w:szCs w:val="20"/>
                <w:lang w:val="es-ES"/>
              </w:rPr>
              <w:t xml:space="preserve">Desarrollo, elaboración o aclaración de las ideas propias o </w:t>
            </w:r>
            <w:r>
              <w:rPr>
                <w:rFonts w:ascii="Arial" w:hAnsi="Arial"/>
                <w:i/>
                <w:sz w:val="20"/>
                <w:szCs w:val="20"/>
                <w:lang w:val="es-ES"/>
              </w:rPr>
              <w:t>de otros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sz w:val="20"/>
                <w:szCs w:val="20"/>
                <w:lang w:val="es-ES"/>
              </w:rPr>
              <w:t>“También es...”, “Eso me hace pensar”, “Quiero decir que...”, “Lo que ella quería decir es...”</w:t>
            </w:r>
          </w:p>
        </w:tc>
      </w:tr>
      <w:tr w:rsidR="00E91EBF" w:rsidRPr="00A71A9C" w:rsidTr="00710D48">
        <w:trPr>
          <w:trHeight w:val="478"/>
        </w:trPr>
        <w:tc>
          <w:tcPr>
            <w:tcW w:w="2158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before="4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sz w:val="20"/>
                <w:szCs w:val="20"/>
                <w:lang w:val="es-ES"/>
              </w:rPr>
              <w:t>RE</w:t>
            </w:r>
            <w:r w:rsidRPr="00687A0B">
              <w:rPr>
                <w:rFonts w:ascii="Arial" w:hAnsi="Arial"/>
                <w:b/>
                <w:sz w:val="20"/>
                <w:szCs w:val="20"/>
                <w:lang w:val="es-ES"/>
              </w:rPr>
              <w:t xml:space="preserve"> – Rebatir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i/>
                <w:sz w:val="20"/>
                <w:szCs w:val="20"/>
                <w:lang w:val="es-ES"/>
              </w:rPr>
              <w:t>Cuestionar, desafiar o mostrar desacuerdo con una idea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sz w:val="20"/>
                <w:szCs w:val="20"/>
                <w:lang w:val="es-ES"/>
              </w:rPr>
              <w:t>“No estoy de acuerdo”, “Pero...”, “¿Estás seguro de que...?”, “... idea diferente”</w:t>
            </w:r>
          </w:p>
        </w:tc>
      </w:tr>
      <w:tr w:rsidR="00E91EBF" w:rsidRPr="00A71A9C" w:rsidTr="00710D48">
        <w:trPr>
          <w:trHeight w:val="724"/>
        </w:trPr>
        <w:tc>
          <w:tcPr>
            <w:tcW w:w="2158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before="4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b/>
                <w:sz w:val="20"/>
                <w:szCs w:val="20"/>
                <w:lang w:val="es-ES"/>
              </w:rPr>
              <w:t>IR – Invitar al razonamiento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2A556A" w:rsidRDefault="00E91EBF" w:rsidP="00710D48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  <w:r w:rsidRPr="002A556A">
              <w:rPr>
                <w:rFonts w:ascii="Arial" w:hAnsi="Arial"/>
                <w:i/>
                <w:sz w:val="20"/>
                <w:szCs w:val="20"/>
                <w:lang w:val="es-ES"/>
              </w:rPr>
              <w:t>Invitar a otros a explicar, argumentar y/o especular en relación con las ideas propias o de otros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sz w:val="20"/>
                <w:szCs w:val="20"/>
                <w:lang w:val="es-ES"/>
              </w:rPr>
              <w:t>“¿Por qué?”, “¿Cómo?”, “¿Tú crees?”, “Explícalo con más detalle”</w:t>
            </w:r>
          </w:p>
        </w:tc>
      </w:tr>
      <w:tr w:rsidR="00E91EBF" w:rsidRPr="00A71A9C" w:rsidTr="00710D48">
        <w:trPr>
          <w:trHeight w:val="670"/>
        </w:trPr>
        <w:tc>
          <w:tcPr>
            <w:tcW w:w="2158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before="4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b/>
                <w:sz w:val="20"/>
                <w:szCs w:val="20"/>
                <w:lang w:val="es-ES"/>
              </w:rPr>
              <w:t>R – Razonar de forma explícita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2A556A" w:rsidRDefault="00E91EBF" w:rsidP="00710D48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  <w:r w:rsidRPr="002A556A">
              <w:rPr>
                <w:rFonts w:ascii="Arial" w:hAnsi="Arial"/>
                <w:i/>
                <w:sz w:val="20"/>
                <w:szCs w:val="20"/>
                <w:lang w:val="es-ES"/>
              </w:rPr>
              <w:t>Explicar, argumentar y/o utilizar especular en relación con las ideas propias o de otros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white"/>
                <w:lang w:val="es-ES"/>
              </w:rPr>
            </w:pPr>
            <w:r w:rsidRPr="00687A0B">
              <w:rPr>
                <w:rFonts w:ascii="Arial" w:hAnsi="Arial"/>
                <w:sz w:val="20"/>
                <w:szCs w:val="20"/>
                <w:lang w:val="es-ES"/>
              </w:rPr>
              <w:t>“Creo”, “porque”, “así que”, “por lo tanto”, “para”, “si... entonces”, “es como...”, “imagina que...”, “podría”</w:t>
            </w:r>
          </w:p>
        </w:tc>
      </w:tr>
      <w:tr w:rsidR="00E91EBF" w:rsidRPr="00A71A9C" w:rsidTr="00710D48">
        <w:trPr>
          <w:trHeight w:val="900"/>
        </w:trPr>
        <w:tc>
          <w:tcPr>
            <w:tcW w:w="2158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before="4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b/>
                <w:sz w:val="20"/>
                <w:szCs w:val="20"/>
                <w:lang w:val="es-ES"/>
              </w:rPr>
              <w:t>CA - Coordinar ideas y acuerdo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sz w:val="20"/>
                <w:szCs w:val="20"/>
                <w:lang w:val="es-ES"/>
              </w:rPr>
              <w:t xml:space="preserve"> </w:t>
            </w:r>
            <w:r w:rsidRPr="00687A0B">
              <w:rPr>
                <w:rFonts w:ascii="Arial" w:hAnsi="Arial"/>
                <w:i/>
                <w:sz w:val="20"/>
                <w:szCs w:val="20"/>
                <w:lang w:val="es-ES"/>
              </w:rPr>
              <w:t>Contrastar y sintetizar ideas, expresar acuerdo y consenso; invitar a la coordinación/síntesis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sz w:val="20"/>
                <w:szCs w:val="20"/>
                <w:lang w:val="es-ES"/>
              </w:rPr>
              <w:t>“Estoy de acuerdo”, “He cambiado de opinión”, “En resumen, ...”, “Así pues, todos pensamos que...”, “resumiendo”, “parecido y diferente”</w:t>
            </w:r>
          </w:p>
        </w:tc>
      </w:tr>
      <w:tr w:rsidR="00E91EBF" w:rsidRPr="00A71A9C" w:rsidTr="00710D48">
        <w:trPr>
          <w:trHeight w:val="833"/>
        </w:trPr>
        <w:tc>
          <w:tcPr>
            <w:tcW w:w="2158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before="4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b/>
                <w:sz w:val="20"/>
                <w:szCs w:val="20"/>
                <w:lang w:val="es-ES"/>
              </w:rPr>
              <w:t>C – Conectar</w:t>
            </w:r>
          </w:p>
          <w:p w:rsidR="00E91EBF" w:rsidRPr="00687A0B" w:rsidRDefault="00E91EBF" w:rsidP="00710D48">
            <w:pPr>
              <w:spacing w:before="4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i/>
                <w:sz w:val="20"/>
                <w:szCs w:val="20"/>
                <w:lang w:val="es-ES"/>
              </w:rPr>
              <w:t xml:space="preserve">Hacer </w:t>
            </w:r>
            <w:r w:rsidRPr="00961396">
              <w:rPr>
                <w:rFonts w:ascii="Arial" w:hAnsi="Arial"/>
                <w:i/>
                <w:sz w:val="20"/>
                <w:szCs w:val="20"/>
                <w:lang w:val="es-ES"/>
              </w:rPr>
              <w:t>que el proceso del aprendizaje sea</w:t>
            </w:r>
            <w:r w:rsidRPr="00687A0B">
              <w:rPr>
                <w:rFonts w:ascii="Arial" w:hAnsi="Arial"/>
                <w:i/>
                <w:sz w:val="20"/>
                <w:szCs w:val="20"/>
                <w:lang w:val="es-ES"/>
              </w:rPr>
              <w:t xml:space="preserve"> explícito</w:t>
            </w:r>
            <w:r>
              <w:rPr>
                <w:rFonts w:ascii="Arial" w:hAnsi="Arial"/>
                <w:i/>
                <w:sz w:val="20"/>
                <w:szCs w:val="20"/>
                <w:lang w:val="es-ES"/>
              </w:rPr>
              <w:t>,</w:t>
            </w:r>
            <w:r w:rsidRPr="00687A0B">
              <w:rPr>
                <w:rFonts w:ascii="Arial" w:hAnsi="Arial"/>
                <w:i/>
                <w:sz w:val="20"/>
                <w:szCs w:val="20"/>
                <w:lang w:val="es-ES"/>
              </w:rPr>
              <w:t xml:space="preserve"> vinculando las </w:t>
            </w:r>
            <w:r>
              <w:rPr>
                <w:rFonts w:ascii="Arial" w:hAnsi="Arial"/>
                <w:i/>
                <w:sz w:val="20"/>
                <w:szCs w:val="20"/>
                <w:lang w:val="es-ES"/>
              </w:rPr>
              <w:t>contribuciones</w:t>
            </w:r>
            <w:r w:rsidRPr="00687A0B">
              <w:rPr>
                <w:rFonts w:ascii="Arial" w:hAnsi="Arial"/>
                <w:i/>
                <w:sz w:val="20"/>
                <w:szCs w:val="20"/>
                <w:lang w:val="es-ES"/>
              </w:rPr>
              <w:t>, los conocimientos y las experiencias más allá del diálogo inmediato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sz w:val="20"/>
                <w:szCs w:val="20"/>
                <w:lang w:val="es-ES"/>
              </w:rPr>
              <w:t>“En la última lección”, “anteriormente”, “eso me recuerda”, “en la próxima lección”, “en relación con”, “en casa”</w:t>
            </w:r>
          </w:p>
        </w:tc>
      </w:tr>
      <w:tr w:rsidR="00E91EBF" w:rsidRPr="00A71A9C" w:rsidTr="00710D48">
        <w:trPr>
          <w:trHeight w:val="765"/>
        </w:trPr>
        <w:tc>
          <w:tcPr>
            <w:tcW w:w="2158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before="40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b/>
                <w:sz w:val="20"/>
                <w:szCs w:val="20"/>
                <w:lang w:val="es-ES"/>
              </w:rPr>
              <w:t>RD – Reflexionar sobre el diálogo o la actividad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i/>
                <w:sz w:val="20"/>
                <w:szCs w:val="20"/>
                <w:lang w:val="es-ES"/>
              </w:rPr>
              <w:t>Evaluar y reflexionar de forma “metacognitiva” sobre la actividad de aprendizaje; invitar a la reflexión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FBE4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sz w:val="20"/>
                <w:szCs w:val="20"/>
                <w:lang w:val="es-ES"/>
              </w:rPr>
              <w:t>“Diálogo”, “conversación”, “compartir”, “trabajar en grupos/parejas”, “tarea”, “actividad”, “lo que h</w:t>
            </w:r>
            <w:r w:rsidRPr="00F44EDB">
              <w:rPr>
                <w:rFonts w:ascii="Arial" w:hAnsi="Arial"/>
                <w:sz w:val="20"/>
                <w:szCs w:val="20"/>
                <w:lang w:val="es-ES"/>
              </w:rPr>
              <w:t>an</w:t>
            </w:r>
            <w:r w:rsidRPr="00687A0B">
              <w:rPr>
                <w:rFonts w:ascii="Arial" w:hAnsi="Arial"/>
                <w:sz w:val="20"/>
                <w:szCs w:val="20"/>
                <w:lang w:val="es-ES"/>
              </w:rPr>
              <w:t xml:space="preserve"> aprendido”</w:t>
            </w:r>
          </w:p>
        </w:tc>
      </w:tr>
      <w:tr w:rsidR="00E91EBF" w:rsidRPr="00A71A9C" w:rsidTr="00710D48">
        <w:trPr>
          <w:trHeight w:val="1034"/>
        </w:trPr>
        <w:tc>
          <w:tcPr>
            <w:tcW w:w="2158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before="40" w:line="276" w:lineRule="aut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b/>
                <w:sz w:val="20"/>
                <w:szCs w:val="20"/>
                <w:lang w:val="es-ES"/>
              </w:rPr>
              <w:t>G – Guiar la dirección del diálogo o la actividad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i/>
                <w:sz w:val="20"/>
                <w:szCs w:val="20"/>
                <w:lang w:val="es-ES"/>
              </w:rPr>
              <w:t>Responsabilizarse de dar forma a la actividad o de enfocar el diálogo en la dirección deseada o utilizar otras estrategias de estructuración para apoyar el diálogo o el aprendizaje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sz w:val="20"/>
                <w:szCs w:val="20"/>
                <w:lang w:val="es-ES"/>
              </w:rPr>
              <w:t xml:space="preserve">“¿Qué te parece...?”, “enfoque”, “centrarse en”, “vamos a intentarlo”, “no hay prisa”, “¿Has pensado </w:t>
            </w:r>
            <w:proofErr w:type="gramStart"/>
            <w:r w:rsidRPr="00687A0B">
              <w:rPr>
                <w:rFonts w:ascii="Arial" w:hAnsi="Arial"/>
                <w:sz w:val="20"/>
                <w:szCs w:val="20"/>
                <w:lang w:val="es-ES"/>
              </w:rPr>
              <w:t>en...</w:t>
            </w:r>
            <w:proofErr w:type="gramEnd"/>
            <w:r w:rsidRPr="00687A0B">
              <w:rPr>
                <w:rFonts w:ascii="Arial" w:hAnsi="Arial"/>
                <w:sz w:val="20"/>
                <w:szCs w:val="20"/>
                <w:lang w:val="es-ES"/>
              </w:rPr>
              <w:t>?”</w:t>
            </w:r>
          </w:p>
        </w:tc>
      </w:tr>
      <w:tr w:rsidR="00E91EBF" w:rsidRPr="00A71A9C" w:rsidTr="00710D48">
        <w:trPr>
          <w:trHeight w:val="550"/>
        </w:trPr>
        <w:tc>
          <w:tcPr>
            <w:tcW w:w="2158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before="40" w:line="276" w:lineRule="aut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b/>
                <w:sz w:val="20"/>
                <w:szCs w:val="20"/>
                <w:lang w:val="es-ES"/>
              </w:rPr>
              <w:t xml:space="preserve">E – Expresar </w:t>
            </w:r>
            <w:r>
              <w:rPr>
                <w:rFonts w:ascii="Arial" w:hAnsi="Arial"/>
                <w:b/>
                <w:sz w:val="20"/>
                <w:szCs w:val="20"/>
                <w:lang w:val="es-ES"/>
              </w:rPr>
              <w:t xml:space="preserve">ideas o invitar </w:t>
            </w:r>
            <w:r w:rsidRPr="00687A0B">
              <w:rPr>
                <w:rFonts w:ascii="Arial" w:hAnsi="Arial"/>
                <w:b/>
                <w:sz w:val="20"/>
                <w:szCs w:val="20"/>
                <w:lang w:val="es-ES"/>
              </w:rPr>
              <w:t>a la expresión de ideas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i/>
                <w:sz w:val="20"/>
                <w:szCs w:val="20"/>
                <w:lang w:val="es-ES"/>
              </w:rPr>
              <w:t xml:space="preserve">Ofrecer o </w:t>
            </w:r>
            <w:r>
              <w:rPr>
                <w:rFonts w:ascii="Arial" w:hAnsi="Arial"/>
                <w:i/>
                <w:sz w:val="20"/>
                <w:szCs w:val="20"/>
                <w:lang w:val="es-ES"/>
              </w:rPr>
              <w:t>invitar</w:t>
            </w:r>
            <w:r w:rsidRPr="00687A0B">
              <w:rPr>
                <w:rFonts w:ascii="Arial" w:hAnsi="Arial"/>
                <w:i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  <w:lang w:val="es-ES"/>
              </w:rPr>
              <w:t>a contribuciones</w:t>
            </w:r>
            <w:r w:rsidRPr="00687A0B">
              <w:rPr>
                <w:rFonts w:ascii="Arial" w:hAnsi="Arial"/>
                <w:i/>
                <w:sz w:val="20"/>
                <w:szCs w:val="20"/>
                <w:lang w:val="es-ES"/>
              </w:rPr>
              <w:t xml:space="preserve"> relevantes para iniciar o promover un diálogo (aquellas no cubiertas en otras categorías)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C0504D"/>
              <w:right w:val="single" w:sz="8" w:space="0" w:color="C0504D"/>
            </w:tcBorders>
            <w:shd w:val="clear" w:color="auto" w:fill="EFD3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687A0B" w:rsidRDefault="00E91EBF" w:rsidP="00710D48">
            <w:pPr>
              <w:ind w:left="4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687A0B">
              <w:rPr>
                <w:rFonts w:ascii="Arial" w:hAnsi="Arial"/>
                <w:sz w:val="20"/>
                <w:szCs w:val="20"/>
                <w:lang w:val="es-ES"/>
              </w:rPr>
              <w:t xml:space="preserve"> “¿Qué opinas sobre…?”, “Cuéntame”, “tus pensamientos”, “tu opinión”, “tus ideas”</w:t>
            </w:r>
          </w:p>
        </w:tc>
      </w:tr>
    </w:tbl>
    <w:p w:rsidR="00E91EBF" w:rsidRPr="003A45A5" w:rsidRDefault="00E91EBF" w:rsidP="00E91EBF">
      <w:pPr>
        <w:tabs>
          <w:tab w:val="left" w:pos="1878"/>
        </w:tabs>
        <w:rPr>
          <w:rFonts w:ascii="Calibri" w:eastAsia="Arial" w:hAnsi="Calibri" w:cs="Arial"/>
          <w:b/>
          <w:color w:val="800000"/>
          <w:sz w:val="36"/>
          <w:szCs w:val="32"/>
          <w:lang w:val="es-ES"/>
        </w:rPr>
      </w:pPr>
      <w:r w:rsidRPr="003A45A5">
        <w:rPr>
          <w:rFonts w:ascii="Calibri" w:eastAsia="Arial" w:hAnsi="Calibri" w:cs="Arial"/>
          <w:b/>
          <w:color w:val="800000"/>
          <w:sz w:val="36"/>
          <w:szCs w:val="32"/>
          <w:lang w:val="es-ES"/>
        </w:rPr>
        <w:tab/>
      </w:r>
    </w:p>
    <w:p w:rsidR="00E91EBF" w:rsidRPr="003A45A5" w:rsidRDefault="00E91EBF" w:rsidP="00E91EBF">
      <w:pPr>
        <w:tabs>
          <w:tab w:val="left" w:pos="1878"/>
        </w:tabs>
        <w:rPr>
          <w:rFonts w:ascii="Calibri" w:eastAsia="Arial" w:hAnsi="Calibri" w:cs="Arial"/>
          <w:sz w:val="36"/>
          <w:szCs w:val="32"/>
          <w:lang w:val="es-ES"/>
        </w:rPr>
        <w:sectPr w:rsidR="00E91EBF" w:rsidRPr="003A45A5" w:rsidSect="003A45A5">
          <w:pgSz w:w="12240" w:h="15840"/>
          <w:pgMar w:top="1134" w:right="1191" w:bottom="1134" w:left="964" w:header="709" w:footer="709" w:gutter="0"/>
          <w:cols w:space="708"/>
          <w:docGrid w:linePitch="360"/>
        </w:sectPr>
      </w:pPr>
      <w:r>
        <w:rPr>
          <w:rFonts w:ascii="Calibri" w:eastAsia="Arial" w:hAnsi="Calibri" w:cs="Arial"/>
          <w:sz w:val="36"/>
          <w:szCs w:val="32"/>
          <w:lang w:val="es-ES"/>
        </w:rPr>
        <w:tab/>
      </w:r>
    </w:p>
    <w:p w:rsidR="00E91EBF" w:rsidRPr="00FA38DE" w:rsidRDefault="00E91EBF" w:rsidP="00E91EBF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Calibri" w:hAnsi="Calibri"/>
          <w:b/>
          <w:color w:val="800000"/>
          <w:sz w:val="36"/>
          <w:lang w:val="es-ES"/>
        </w:rPr>
      </w:pPr>
      <w:r>
        <w:rPr>
          <w:rFonts w:ascii="Calibri" w:hAnsi="Calibri"/>
          <w:b/>
          <w:color w:val="800000"/>
          <w:sz w:val="36"/>
          <w:lang w:val="es-ES"/>
        </w:rPr>
        <w:lastRenderedPageBreak/>
        <w:t xml:space="preserve">Parte A - </w:t>
      </w:r>
      <w:r w:rsidRPr="00FA38DE">
        <w:rPr>
          <w:rFonts w:ascii="Calibri" w:hAnsi="Calibri"/>
          <w:b/>
          <w:color w:val="800000"/>
          <w:sz w:val="36"/>
          <w:lang w:val="es-ES"/>
        </w:rPr>
        <w:t>Ciclo reflexivo de la indagación: enfoque en el diálogo educativo</w:t>
      </w:r>
    </w:p>
    <w:p w:rsidR="00E91EBF" w:rsidRPr="00FA40F9" w:rsidRDefault="00E91EBF" w:rsidP="00E91EBF">
      <w:pPr>
        <w:tabs>
          <w:tab w:val="left" w:pos="9034"/>
        </w:tabs>
        <w:rPr>
          <w:rFonts w:ascii="Calibri" w:eastAsia="Arial" w:hAnsi="Calibri"/>
          <w:lang w:val="es-ES"/>
        </w:rPr>
      </w:pPr>
      <w:r w:rsidRPr="00FA40F9">
        <w:rPr>
          <w:rFonts w:ascii="Calibri" w:hAnsi="Calibri"/>
          <w:lang w:val="es-ES"/>
        </w:rPr>
        <w:t xml:space="preserve">Esta es una plantilla en blanco para el </w:t>
      </w:r>
      <w:r>
        <w:rPr>
          <w:rFonts w:ascii="Calibri" w:hAnsi="Calibri"/>
          <w:lang w:val="es-ES"/>
        </w:rPr>
        <w:t>c</w:t>
      </w:r>
      <w:r w:rsidRPr="00FA40F9">
        <w:rPr>
          <w:rFonts w:ascii="Calibri" w:hAnsi="Calibri"/>
          <w:lang w:val="es-ES"/>
        </w:rPr>
        <w:t>iclo reflexivo. Puede utilizarla para desarrollar su propio ciclo e incluir todos los pasos relevantes. Para completarla, rellene los espacios en blanco de cada paso con la descripción de sus planes. Utilice las afirmaciones y preguntas que aparecen en el ciclo reflexivo original para orientar sus decisiones.</w:t>
      </w:r>
    </w:p>
    <w:p w:rsidR="00E91EBF" w:rsidRPr="00FA40F9" w:rsidRDefault="00E91EBF" w:rsidP="00E91EBF">
      <w:pPr>
        <w:tabs>
          <w:tab w:val="left" w:pos="9034"/>
        </w:tabs>
        <w:rPr>
          <w:rFonts w:eastAsia="Arial"/>
          <w:lang w:val="es-ES" w:eastAsia="es-ES_tradnl"/>
        </w:rPr>
      </w:pPr>
    </w:p>
    <w:p w:rsidR="00E91EBF" w:rsidRPr="00FA40F9" w:rsidRDefault="00E91EBF" w:rsidP="00E91E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/>
          <w:b/>
          <w:color w:val="800000"/>
          <w:sz w:val="36"/>
          <w:lang w:val="es-ES"/>
        </w:rPr>
      </w:pPr>
      <w:r w:rsidRPr="00FA40F9">
        <w:rPr>
          <w:noProof/>
          <w:lang w:val="es-ES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DECCE8" wp14:editId="1167B195">
                <wp:simplePos x="0" y="0"/>
                <wp:positionH relativeFrom="column">
                  <wp:posOffset>1949450</wp:posOffset>
                </wp:positionH>
                <wp:positionV relativeFrom="paragraph">
                  <wp:posOffset>287655</wp:posOffset>
                </wp:positionV>
                <wp:extent cx="465455" cy="1600835"/>
                <wp:effectExtent l="3810" t="72390" r="0" b="14605"/>
                <wp:wrapNone/>
                <wp:docPr id="4" name="Conector curvado 4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 flipH="1" flipV="1">
                          <a:off x="0" y="0"/>
                          <a:ext cx="465455" cy="1600835"/>
                        </a:xfrm>
                        <a:prstGeom prst="curvedConnector2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EC4B3" id="_x0000_t37" coordsize="21600,21600" o:spt="37" o:oned="t" path="m,c10800,,21600,10800,21600,21600e" filled="f">
                <v:path arrowok="t" fillok="f" o:connecttype="none"/>
                <o:lock v:ext="edit" shapetype="t"/>
              </v:shapetype>
              <v:shape id="Conector curvado 41" o:spid="_x0000_s1026" type="#_x0000_t37" style="position:absolute;margin-left:153.5pt;margin-top:22.65pt;width:36.65pt;height:126.05pt;rotation:90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" strokecolor="#4472c4" strokeweight="1.5pt">
                <v:stroke endarrow="block" joinstyle="miter"/>
                <o:lock v:ext="edit" shapetype="f"/>
              </v:shape>
            </w:pict>
          </mc:Fallback>
        </mc:AlternateContent>
      </w:r>
      <w:r w:rsidRPr="00FA40F9">
        <w:rPr>
          <w:noProof/>
          <w:lang w:val="es-ES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457AD" wp14:editId="71746AAD">
                <wp:simplePos x="0" y="0"/>
                <wp:positionH relativeFrom="column">
                  <wp:posOffset>2997835</wp:posOffset>
                </wp:positionH>
                <wp:positionV relativeFrom="paragraph">
                  <wp:posOffset>5080</wp:posOffset>
                </wp:positionV>
                <wp:extent cx="2868295" cy="1503045"/>
                <wp:effectExtent l="0" t="0" r="27305" b="20955"/>
                <wp:wrapNone/>
                <wp:docPr id="8" name="Rectángulo redondeado 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8295" cy="15030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1EBF" w:rsidRPr="003B24E8" w:rsidRDefault="00E91EBF" w:rsidP="00E91E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ES"/>
                              </w:rPr>
                            </w:pPr>
                            <w:r w:rsidRPr="003B24E8">
                              <w:rPr>
                                <w:rFonts w:ascii="Calibri" w:hAnsi="Calibri"/>
                                <w:color w:val="000000"/>
                                <w:sz w:val="29"/>
                                <w:szCs w:val="29"/>
                                <w:lang w:val="es-ES"/>
                              </w:rPr>
                              <w:t>Intereses y objetivos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37148" rIns="74295" bIns="3714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1457AD" id="Rectángulo redondeado 1" o:spid="_x0000_s1027" style="position:absolute;left:0;text-align:left;margin-left:236.05pt;margin-top:.4pt;width:225.8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" fillcolor="window" strokecolor="#4472c4" strokeweight="1pt">
                <v:stroke joinstyle="miter"/>
                <v:path arrowok="t"/>
                <v:textbox inset="5.85pt,1.0319mm,5.85pt,1.0319mm">
                  <w:txbxContent>
                    <w:p w:rsidR="00E91EBF" w:rsidRPr="003B24E8" w:rsidRDefault="00E91EBF" w:rsidP="00E91E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ES"/>
                        </w:rPr>
                      </w:pPr>
                      <w:r w:rsidRPr="003B24E8">
                        <w:rPr>
                          <w:rFonts w:ascii="Calibri" w:hAnsi="Calibri"/>
                          <w:color w:val="000000"/>
                          <w:sz w:val="29"/>
                          <w:szCs w:val="29"/>
                          <w:lang w:val="es-ES"/>
                        </w:rPr>
                        <w:t>Intereses y objetivos</w:t>
                      </w:r>
                    </w:p>
                  </w:txbxContent>
                </v:textbox>
              </v:roundrect>
            </w:pict>
          </mc:Fallback>
        </mc:AlternateContent>
      </w:r>
      <w:r w:rsidRPr="00FA40F9">
        <w:rPr>
          <w:noProof/>
          <w:lang w:val="es-ES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D5F18" wp14:editId="59A5D317">
                <wp:simplePos x="0" y="0"/>
                <wp:positionH relativeFrom="column">
                  <wp:posOffset>6000115</wp:posOffset>
                </wp:positionH>
                <wp:positionV relativeFrom="paragraph">
                  <wp:posOffset>1290320</wp:posOffset>
                </wp:positionV>
                <wp:extent cx="3009900" cy="1481455"/>
                <wp:effectExtent l="0" t="0" r="19050" b="23495"/>
                <wp:wrapNone/>
                <wp:docPr id="16" name="Rectángulo redondeado 2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0" cy="14814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1EBF" w:rsidRPr="00961396" w:rsidRDefault="00E91EBF" w:rsidP="00E91E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ES"/>
                              </w:rPr>
                            </w:pPr>
                            <w:r w:rsidRPr="00961396">
                              <w:rPr>
                                <w:rFonts w:ascii="Calibri" w:hAnsi="Calibri"/>
                                <w:color w:val="000000"/>
                                <w:sz w:val="29"/>
                                <w:szCs w:val="29"/>
                                <w:lang w:val="es-ES"/>
                              </w:rPr>
                              <w:t>Foco y preguntas de indagación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37148" rIns="74295" bIns="3714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2D5F18" id="Rectángulo redondeado 2" o:spid="_x0000_s1028" style="position:absolute;left:0;text-align:left;margin-left:472.45pt;margin-top:101.6pt;width:237pt;height:1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" fillcolor="window" strokecolor="#4472c4" strokeweight="1pt">
                <v:stroke joinstyle="miter"/>
                <v:path arrowok="t"/>
                <v:textbox inset="5.85pt,1.0319mm,5.85pt,1.0319mm">
                  <w:txbxContent>
                    <w:p w:rsidR="00E91EBF" w:rsidRPr="00961396" w:rsidRDefault="00E91EBF" w:rsidP="00E91E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ES"/>
                        </w:rPr>
                      </w:pPr>
                      <w:r w:rsidRPr="00961396">
                        <w:rPr>
                          <w:rFonts w:ascii="Calibri" w:hAnsi="Calibri"/>
                          <w:color w:val="000000"/>
                          <w:sz w:val="29"/>
                          <w:szCs w:val="29"/>
                          <w:lang w:val="es-ES"/>
                        </w:rPr>
                        <w:t>Foco y preguntas de indagación</w:t>
                      </w:r>
                    </w:p>
                  </w:txbxContent>
                </v:textbox>
              </v:roundrect>
            </w:pict>
          </mc:Fallback>
        </mc:AlternateContent>
      </w:r>
      <w:r w:rsidRPr="00FA40F9">
        <w:rPr>
          <w:noProof/>
          <w:lang w:val="es-ES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FFC1C" wp14:editId="1997A773">
                <wp:simplePos x="0" y="0"/>
                <wp:positionH relativeFrom="column">
                  <wp:posOffset>6000115</wp:posOffset>
                </wp:positionH>
                <wp:positionV relativeFrom="paragraph">
                  <wp:posOffset>2968625</wp:posOffset>
                </wp:positionV>
                <wp:extent cx="3009900" cy="1630045"/>
                <wp:effectExtent l="0" t="0" r="19050" b="27305"/>
                <wp:wrapNone/>
                <wp:docPr id="28" name="Rectángulo redondeado 8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0" cy="16300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1EBF" w:rsidRPr="00961396" w:rsidRDefault="00E91EBF" w:rsidP="00E91E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ES"/>
                              </w:rPr>
                            </w:pPr>
                            <w:r w:rsidRPr="00961396">
                              <w:rPr>
                                <w:rFonts w:ascii="Calibri" w:hAnsi="Calibri"/>
                                <w:color w:val="000000"/>
                                <w:sz w:val="29"/>
                                <w:szCs w:val="29"/>
                                <w:lang w:val="es-ES"/>
                              </w:rPr>
                              <w:t>Plan y métodos de indagación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37148" rIns="74295" bIns="3714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9FFC1C" id="Rectángulo redondeado 8" o:spid="_x0000_s1029" style="position:absolute;left:0;text-align:left;margin-left:472.45pt;margin-top:233.75pt;width:237pt;height:1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" fillcolor="window" strokecolor="#4472c4" strokeweight="1pt">
                <v:stroke joinstyle="miter"/>
                <v:path arrowok="t"/>
                <v:textbox inset="5.85pt,1.0319mm,5.85pt,1.0319mm">
                  <w:txbxContent>
                    <w:p w:rsidR="00E91EBF" w:rsidRPr="00961396" w:rsidRDefault="00E91EBF" w:rsidP="00E91E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ES"/>
                        </w:rPr>
                      </w:pPr>
                      <w:r w:rsidRPr="00961396">
                        <w:rPr>
                          <w:rFonts w:ascii="Calibri" w:hAnsi="Calibri"/>
                          <w:color w:val="000000"/>
                          <w:sz w:val="29"/>
                          <w:szCs w:val="29"/>
                          <w:lang w:val="es-ES"/>
                        </w:rPr>
                        <w:t>Plan y métodos de indagación</w:t>
                      </w:r>
                    </w:p>
                  </w:txbxContent>
                </v:textbox>
              </v:roundrect>
            </w:pict>
          </mc:Fallback>
        </mc:AlternateContent>
      </w:r>
      <w:r w:rsidRPr="00FA40F9">
        <w:rPr>
          <w:noProof/>
          <w:lang w:val="es-ES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FFA21E" wp14:editId="0EFB53B6">
                <wp:simplePos x="0" y="0"/>
                <wp:positionH relativeFrom="column">
                  <wp:posOffset>0</wp:posOffset>
                </wp:positionH>
                <wp:positionV relativeFrom="paragraph">
                  <wp:posOffset>2968625</wp:posOffset>
                </wp:positionV>
                <wp:extent cx="2776220" cy="1630045"/>
                <wp:effectExtent l="0" t="0" r="24130" b="27305"/>
                <wp:wrapNone/>
                <wp:docPr id="21" name="Rectángulo redondeado 10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6220" cy="16300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1EBF" w:rsidRPr="00961396" w:rsidRDefault="00E91EBF" w:rsidP="00E91E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ES"/>
                              </w:rPr>
                            </w:pPr>
                            <w:r w:rsidRPr="00961396">
                              <w:rPr>
                                <w:rFonts w:ascii="Calibri" w:hAnsi="Calibri"/>
                                <w:color w:val="000000"/>
                                <w:sz w:val="29"/>
                                <w:szCs w:val="29"/>
                                <w:lang w:val="es-ES"/>
                              </w:rPr>
                              <w:t>Plan de 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37148" rIns="74295" bIns="3714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FFA21E" id="Rectángulo redondeado 10" o:spid="_x0000_s1030" style="position:absolute;left:0;text-align:left;margin-left:0;margin-top:233.75pt;width:218.6pt;height:1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" fillcolor="window" strokecolor="#4472c4" strokeweight="1pt">
                <v:stroke joinstyle="miter"/>
                <v:path arrowok="t"/>
                <v:textbox inset="5.85pt,1.0319mm,5.85pt,1.0319mm">
                  <w:txbxContent>
                    <w:p w:rsidR="00E91EBF" w:rsidRPr="00961396" w:rsidRDefault="00E91EBF" w:rsidP="00E91E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ES"/>
                        </w:rPr>
                      </w:pPr>
                      <w:r w:rsidRPr="00961396">
                        <w:rPr>
                          <w:rFonts w:ascii="Calibri" w:hAnsi="Calibri"/>
                          <w:color w:val="000000"/>
                          <w:sz w:val="29"/>
                          <w:szCs w:val="29"/>
                          <w:lang w:val="es-ES"/>
                        </w:rPr>
                        <w:t>Plan de acción</w:t>
                      </w:r>
                    </w:p>
                  </w:txbxContent>
                </v:textbox>
              </v:roundrect>
            </w:pict>
          </mc:Fallback>
        </mc:AlternateContent>
      </w:r>
      <w:r w:rsidRPr="00FA40F9">
        <w:rPr>
          <w:noProof/>
          <w:lang w:val="es-ES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C7156D" wp14:editId="228DEC2A">
                <wp:simplePos x="0" y="0"/>
                <wp:positionH relativeFrom="column">
                  <wp:posOffset>0</wp:posOffset>
                </wp:positionH>
                <wp:positionV relativeFrom="paragraph">
                  <wp:posOffset>1315085</wp:posOffset>
                </wp:positionV>
                <wp:extent cx="2776220" cy="1485265"/>
                <wp:effectExtent l="0" t="0" r="24130" b="19685"/>
                <wp:wrapNone/>
                <wp:docPr id="30" name="Rectángulo redondeado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6220" cy="14852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1EBF" w:rsidRPr="00961396" w:rsidRDefault="00E91EBF" w:rsidP="00E91E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ES"/>
                              </w:rPr>
                            </w:pPr>
                            <w:r w:rsidRPr="00961396">
                              <w:rPr>
                                <w:rFonts w:ascii="Calibri" w:hAnsi="Calibri"/>
                                <w:color w:val="000000"/>
                                <w:sz w:val="29"/>
                                <w:szCs w:val="29"/>
                                <w:lang w:val="es-ES"/>
                              </w:rPr>
                              <w:t>Revisión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37148" rIns="74295" bIns="3714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C7156D" id="Rectángulo redondeado 11" o:spid="_x0000_s1031" style="position:absolute;left:0;text-align:left;margin-left:0;margin-top:103.55pt;width:218.6pt;height:11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" fillcolor="window" strokecolor="#4472c4" strokeweight="1pt">
                <v:stroke joinstyle="miter"/>
                <v:path arrowok="t"/>
                <v:textbox inset="5.85pt,1.0319mm,5.85pt,1.0319mm">
                  <w:txbxContent>
                    <w:p w:rsidR="00E91EBF" w:rsidRPr="00961396" w:rsidRDefault="00E91EBF" w:rsidP="00E91E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ES"/>
                        </w:rPr>
                      </w:pPr>
                      <w:r w:rsidRPr="00961396">
                        <w:rPr>
                          <w:rFonts w:ascii="Calibri" w:hAnsi="Calibri"/>
                          <w:color w:val="000000"/>
                          <w:sz w:val="29"/>
                          <w:szCs w:val="29"/>
                          <w:lang w:val="es-ES"/>
                        </w:rPr>
                        <w:t>Revisión</w:t>
                      </w:r>
                    </w:p>
                  </w:txbxContent>
                </v:textbox>
              </v:roundrect>
            </w:pict>
          </mc:Fallback>
        </mc:AlternateContent>
      </w:r>
      <w:r w:rsidRPr="00FA40F9">
        <w:rPr>
          <w:noProof/>
          <w:lang w:val="es-ES" w:eastAsia="en-GB"/>
        </w:rPr>
        <mc:AlternateContent>
          <mc:Choice Requires="wps">
            <w:drawing>
              <wp:anchor distT="0" distB="0" distL="114296" distR="114296" simplePos="0" relativeHeight="251666432" behindDoc="0" locked="0" layoutInCell="1" allowOverlap="1" wp14:anchorId="39A9BA82" wp14:editId="3F64F05B">
                <wp:simplePos x="0" y="0"/>
                <wp:positionH relativeFrom="column">
                  <wp:posOffset>7503159</wp:posOffset>
                </wp:positionH>
                <wp:positionV relativeFrom="paragraph">
                  <wp:posOffset>2767965</wp:posOffset>
                </wp:positionV>
                <wp:extent cx="0" cy="198755"/>
                <wp:effectExtent l="76200" t="0" r="57150" b="48895"/>
                <wp:wrapNone/>
                <wp:docPr id="31" name="Conector recto de flecha 2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499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5" o:spid="_x0000_s1026" type="#_x0000_t32" style="position:absolute;margin-left:590.8pt;margin-top:217.95pt;width:0;height:15.65pt;z-index:25166643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" strokecolor="#4472c4" strokeweight="1.5pt">
                <v:stroke endarrow="block" joinstyle="miter"/>
                <o:lock v:ext="edit" shapetype="f"/>
              </v:shape>
            </w:pict>
          </mc:Fallback>
        </mc:AlternateContent>
      </w:r>
      <w:r w:rsidRPr="00FA40F9">
        <w:rPr>
          <w:noProof/>
          <w:lang w:val="es-ES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65B8D0" wp14:editId="3F6FD0AA">
                <wp:simplePos x="0" y="0"/>
                <wp:positionH relativeFrom="column">
                  <wp:posOffset>6469380</wp:posOffset>
                </wp:positionH>
                <wp:positionV relativeFrom="paragraph">
                  <wp:posOffset>4014470</wp:posOffset>
                </wp:positionV>
                <wp:extent cx="452120" cy="1616710"/>
                <wp:effectExtent l="0" t="0" r="13335" b="108585"/>
                <wp:wrapNone/>
                <wp:docPr id="33" name="Conector curvado 28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452120" cy="1616710"/>
                        </a:xfrm>
                        <a:prstGeom prst="curvedConnector2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17E83" id="Conector curvado 28" o:spid="_x0000_s1026" type="#_x0000_t37" style="position:absolute;margin-left:509.4pt;margin-top:316.1pt;width:35.6pt;height:127.3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" strokecolor="#4472c4" strokeweight="1.5pt">
                <v:stroke endarrow="block" joinstyle="miter"/>
                <o:lock v:ext="edit" shapetype="f"/>
              </v:shape>
            </w:pict>
          </mc:Fallback>
        </mc:AlternateContent>
      </w:r>
      <w:r w:rsidRPr="00FA40F9">
        <w:rPr>
          <w:noProof/>
          <w:lang w:val="es-ES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A4E013" wp14:editId="33351C55">
                <wp:simplePos x="0" y="0"/>
                <wp:positionH relativeFrom="column">
                  <wp:posOffset>1377950</wp:posOffset>
                </wp:positionH>
                <wp:positionV relativeFrom="paragraph">
                  <wp:posOffset>4622165</wp:posOffset>
                </wp:positionV>
                <wp:extent cx="1499870" cy="452120"/>
                <wp:effectExtent l="38100" t="38100" r="24130" b="24130"/>
                <wp:wrapNone/>
                <wp:docPr id="35" name="Conector curvado 37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1499870" cy="452120"/>
                        </a:xfrm>
                        <a:prstGeom prst="curvedConnector2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C7F5E" id="Conector curvado 37" o:spid="_x0000_s1026" type="#_x0000_t37" style="position:absolute;margin-left:108.5pt;margin-top:363.95pt;width:118.1pt;height:35.6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" strokecolor="#4472c4" strokeweight="1.5pt">
                <v:stroke endarrow="block" joinstyle="miter"/>
                <o:lock v:ext="edit" shapetype="f"/>
              </v:shape>
            </w:pict>
          </mc:Fallback>
        </mc:AlternateContent>
      </w:r>
      <w:r w:rsidRPr="00FA40F9">
        <w:rPr>
          <w:noProof/>
          <w:lang w:val="es-ES" w:eastAsia="en-GB"/>
        </w:rPr>
        <mc:AlternateContent>
          <mc:Choice Requires="wps">
            <w:drawing>
              <wp:anchor distT="0" distB="0" distL="114296" distR="114296" simplePos="0" relativeHeight="251669504" behindDoc="0" locked="0" layoutInCell="1" allowOverlap="1" wp14:anchorId="178CC425" wp14:editId="0E4D7C10">
                <wp:simplePos x="0" y="0"/>
                <wp:positionH relativeFrom="column">
                  <wp:posOffset>1377949</wp:posOffset>
                </wp:positionH>
                <wp:positionV relativeFrom="paragraph">
                  <wp:posOffset>2818765</wp:posOffset>
                </wp:positionV>
                <wp:extent cx="0" cy="173355"/>
                <wp:effectExtent l="76200" t="38100" r="57150" b="17145"/>
                <wp:wrapNone/>
                <wp:docPr id="43" name="Conector recto de flecha 39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7F67D" id="Conector recto de flecha 39" o:spid="_x0000_s1026" type="#_x0000_t32" style="position:absolute;margin-left:108.5pt;margin-top:221.95pt;width:0;height:13.65pt;flip:y;z-index:25166950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" strokecolor="#4472c4" strokeweight="1.5pt">
                <v:stroke endarrow="block" joinstyle="miter"/>
                <o:lock v:ext="edit" shapetype="f"/>
              </v:shape>
            </w:pict>
          </mc:Fallback>
        </mc:AlternateContent>
      </w:r>
    </w:p>
    <w:p w:rsidR="00E91EBF" w:rsidRPr="00FA40F9" w:rsidRDefault="00E91EBF" w:rsidP="00E91EBF">
      <w:pPr>
        <w:tabs>
          <w:tab w:val="left" w:pos="9034"/>
        </w:tabs>
        <w:rPr>
          <w:rFonts w:ascii="Calibri" w:eastAsia="Arial" w:hAnsi="Calibri"/>
          <w:lang w:val="es-ES" w:eastAsia="es-ES_tradnl"/>
        </w:rPr>
      </w:pPr>
    </w:p>
    <w:p w:rsidR="00E91EBF" w:rsidRPr="00FA40F9" w:rsidRDefault="00E91EBF" w:rsidP="00E91EBF">
      <w:pPr>
        <w:tabs>
          <w:tab w:val="left" w:pos="9034"/>
        </w:tabs>
        <w:rPr>
          <w:rFonts w:ascii="Calibri" w:eastAsia="Arial" w:hAnsi="Calibri"/>
          <w:lang w:val="es-ES"/>
        </w:rPr>
      </w:pPr>
      <w:r w:rsidRPr="00FA40F9">
        <w:rPr>
          <w:rFonts w:eastAsia="Arial"/>
          <w:noProof/>
          <w:lang w:val="es-ES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9D2344" wp14:editId="205EBD0C">
                <wp:simplePos x="0" y="0"/>
                <wp:positionH relativeFrom="column">
                  <wp:posOffset>5890895</wp:posOffset>
                </wp:positionH>
                <wp:positionV relativeFrom="paragraph">
                  <wp:posOffset>328930</wp:posOffset>
                </wp:positionV>
                <wp:extent cx="1615440" cy="503555"/>
                <wp:effectExtent l="0" t="0" r="80010" b="48895"/>
                <wp:wrapNone/>
                <wp:docPr id="44" name="Conector curvado 22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5440" cy="503555"/>
                        </a:xfrm>
                        <a:prstGeom prst="curvedConnector2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C75C2" id="Conector curvado 22" o:spid="_x0000_s1026" type="#_x0000_t37" style="position:absolute;margin-left:463.85pt;margin-top:25.9pt;width:127.2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" strokecolor="#4472c4" strokeweight="1.5pt">
                <v:stroke endarrow="block" joinstyle="miter"/>
                <o:lock v:ext="edit" shapetype="f"/>
              </v:shape>
            </w:pict>
          </mc:Fallback>
        </mc:AlternateContent>
      </w: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  <w:r w:rsidRPr="00FA40F9">
        <w:rPr>
          <w:rFonts w:eastAsia="Arial"/>
          <w:noProof/>
          <w:lang w:val="es-ES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874AED" wp14:editId="7A525091">
                <wp:simplePos x="0" y="0"/>
                <wp:positionH relativeFrom="column">
                  <wp:posOffset>2872105</wp:posOffset>
                </wp:positionH>
                <wp:positionV relativeFrom="paragraph">
                  <wp:posOffset>169545</wp:posOffset>
                </wp:positionV>
                <wp:extent cx="3031490" cy="1573530"/>
                <wp:effectExtent l="0" t="0" r="16510" b="26670"/>
                <wp:wrapNone/>
                <wp:docPr id="47" name="Rectángulo redondeado 9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5735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1EBF" w:rsidRPr="00961396" w:rsidRDefault="00E91EBF" w:rsidP="00E91E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ES"/>
                              </w:rPr>
                            </w:pPr>
                            <w:r w:rsidRPr="00961396">
                              <w:rPr>
                                <w:rFonts w:ascii="Calibri" w:hAnsi="Calibri"/>
                                <w:color w:val="000000"/>
                                <w:sz w:val="29"/>
                                <w:szCs w:val="29"/>
                                <w:lang w:val="es-ES"/>
                              </w:rPr>
                              <w:t>Resultados, interpretación y reflexión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37148" rIns="74295" bIns="3714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74AED" id="Rectángulo redondeado 9" o:spid="_x0000_s1032" style="position:absolute;margin-left:226.15pt;margin-top:13.35pt;width:238.7pt;height:12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" fillcolor="window" strokecolor="#4472c4" strokeweight="1pt">
                <v:stroke joinstyle="miter"/>
                <v:path arrowok="t"/>
                <v:textbox inset="5.85pt,1.0319mm,5.85pt,1.0319mm">
                  <w:txbxContent>
                    <w:p w:rsidR="00E91EBF" w:rsidRPr="00961396" w:rsidRDefault="00E91EBF" w:rsidP="00E91E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ES"/>
                        </w:rPr>
                      </w:pPr>
                      <w:r w:rsidRPr="00961396">
                        <w:rPr>
                          <w:rFonts w:ascii="Calibri" w:hAnsi="Calibri"/>
                          <w:color w:val="000000"/>
                          <w:sz w:val="29"/>
                          <w:szCs w:val="29"/>
                          <w:lang w:val="es-ES"/>
                        </w:rPr>
                        <w:t>Resultados, interpretación y reflexión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Pr="00FA40F9" w:rsidRDefault="00E91EBF" w:rsidP="00E91EBF">
      <w:pPr>
        <w:tabs>
          <w:tab w:val="left" w:pos="3225"/>
        </w:tabs>
        <w:rPr>
          <w:lang w:val="es-ES"/>
        </w:rPr>
      </w:pPr>
    </w:p>
    <w:p w:rsidR="00E91EBF" w:rsidRDefault="00E91EBF" w:rsidP="00E91EBF">
      <w:pPr>
        <w:rPr>
          <w:rFonts w:ascii="Calibri" w:eastAsia="Arial" w:hAnsi="Calibri"/>
          <w:b/>
          <w:bCs/>
          <w:color w:val="800000"/>
          <w:sz w:val="26"/>
          <w:szCs w:val="26"/>
          <w:highlight w:val="lightGray"/>
          <w:lang w:val="es-ES"/>
        </w:rPr>
      </w:pPr>
      <w:r>
        <w:rPr>
          <w:rFonts w:ascii="Calibri" w:eastAsia="Arial" w:hAnsi="Calibri"/>
          <w:b/>
          <w:bCs/>
          <w:color w:val="800000"/>
          <w:sz w:val="26"/>
          <w:szCs w:val="26"/>
          <w:highlight w:val="lightGray"/>
          <w:lang w:val="es-ES"/>
        </w:rPr>
        <w:br w:type="page"/>
      </w:r>
    </w:p>
    <w:p w:rsidR="00E91EBF" w:rsidRPr="00E34C0B" w:rsidRDefault="00E91EBF" w:rsidP="00E91EBF">
      <w:pPr>
        <w:pStyle w:val="Prrafodelista"/>
        <w:numPr>
          <w:ilvl w:val="0"/>
          <w:numId w:val="9"/>
        </w:numPr>
        <w:rPr>
          <w:rFonts w:ascii="Calibri" w:eastAsia="Arial" w:hAnsi="Calibri"/>
          <w:b/>
          <w:bCs/>
          <w:color w:val="800000"/>
          <w:sz w:val="26"/>
          <w:szCs w:val="26"/>
          <w:lang w:val="es-ES"/>
        </w:rPr>
      </w:pPr>
      <w:r>
        <w:rPr>
          <w:rFonts w:ascii="Calibri" w:hAnsi="Calibri"/>
          <w:b/>
          <w:bCs/>
          <w:color w:val="800000"/>
          <w:sz w:val="36"/>
          <w:szCs w:val="32"/>
          <w:lang w:val="es-ES"/>
        </w:rPr>
        <w:lastRenderedPageBreak/>
        <w:t xml:space="preserve">Parte B - </w:t>
      </w:r>
      <w:r w:rsidRPr="00E34C0B">
        <w:rPr>
          <w:rFonts w:ascii="Calibri" w:hAnsi="Calibri"/>
          <w:b/>
          <w:bCs/>
          <w:color w:val="800000"/>
          <w:sz w:val="36"/>
          <w:szCs w:val="32"/>
          <w:lang w:val="es-ES"/>
        </w:rPr>
        <w:t>Plantilla de planificación y reflexión</w:t>
      </w:r>
    </w:p>
    <w:p w:rsidR="00E91EBF" w:rsidRPr="00FA40F9" w:rsidRDefault="00E91EBF" w:rsidP="00E91EBF">
      <w:pPr>
        <w:keepNext/>
        <w:keepLines/>
        <w:spacing w:before="360" w:after="80"/>
        <w:ind w:left="720"/>
        <w:outlineLvl w:val="1"/>
        <w:rPr>
          <w:rFonts w:ascii="Calibri" w:eastAsia="Calibri" w:hAnsi="Calibri" w:cs="Calibri"/>
          <w:b/>
          <w:color w:val="A64D79"/>
          <w:sz w:val="28"/>
          <w:szCs w:val="28"/>
          <w:lang w:val="es-ES"/>
        </w:rPr>
      </w:pPr>
      <w:r w:rsidRPr="00FA40F9">
        <w:rPr>
          <w:rFonts w:ascii="Calibri" w:hAnsi="Calibri"/>
          <w:color w:val="000000"/>
          <w:lang w:val="es-ES"/>
        </w:rPr>
        <w:t xml:space="preserve">Esta plantilla puede ayudarle a </w:t>
      </w:r>
      <w:r w:rsidRPr="00FA40F9">
        <w:rPr>
          <w:rFonts w:ascii="Calibri" w:hAnsi="Calibri"/>
          <w:b/>
          <w:color w:val="000000"/>
          <w:lang w:val="es-ES"/>
        </w:rPr>
        <w:t>planificar sus actividades de indagación</w:t>
      </w:r>
      <w:r w:rsidRPr="00FA40F9">
        <w:rPr>
          <w:rFonts w:ascii="Calibri" w:hAnsi="Calibri"/>
          <w:color w:val="000000"/>
          <w:lang w:val="es-ES"/>
        </w:rPr>
        <w:t xml:space="preserve"> y </w:t>
      </w:r>
      <w:r w:rsidRPr="00FA40F9">
        <w:rPr>
          <w:rFonts w:ascii="Calibri" w:hAnsi="Calibri"/>
          <w:b/>
          <w:color w:val="000000"/>
          <w:lang w:val="es-ES"/>
        </w:rPr>
        <w:t>reflexionar una vez que haya probado algo nuevo</w:t>
      </w:r>
      <w:r w:rsidRPr="00FA40F9">
        <w:rPr>
          <w:rFonts w:ascii="Calibri" w:hAnsi="Calibri"/>
          <w:color w:val="000000"/>
          <w:lang w:val="es-ES"/>
        </w:rPr>
        <w:t xml:space="preserve"> como parte del ciclo reflexivo </w:t>
      </w:r>
      <w:r>
        <w:rPr>
          <w:rFonts w:ascii="Calibri" w:hAnsi="Calibri"/>
          <w:color w:val="000000"/>
          <w:lang w:val="es-ES"/>
        </w:rPr>
        <w:t>de</w:t>
      </w:r>
      <w:r w:rsidRPr="00FA40F9">
        <w:rPr>
          <w:rFonts w:ascii="Calibri" w:hAnsi="Calibri"/>
          <w:color w:val="000000"/>
          <w:lang w:val="es-ES"/>
        </w:rPr>
        <w:t xml:space="preserve"> la indagación. Puede ser útil mantener un breve registro, especialmente cuando no tiene tiempo para aplicar otras herramientas de codificación o </w:t>
      </w:r>
      <w:r>
        <w:rPr>
          <w:rFonts w:ascii="Calibri" w:hAnsi="Calibri"/>
          <w:color w:val="000000"/>
          <w:lang w:val="es-ES"/>
        </w:rPr>
        <w:t>cuando</w:t>
      </w:r>
      <w:r w:rsidRPr="00FA40F9">
        <w:rPr>
          <w:rFonts w:ascii="Calibri" w:hAnsi="Calibri"/>
          <w:color w:val="000000"/>
          <w:lang w:val="es-ES"/>
        </w:rPr>
        <w:t xml:space="preserve"> otra persona le observe.</w:t>
      </w:r>
    </w:p>
    <w:p w:rsidR="00E91EBF" w:rsidRPr="00FA40F9" w:rsidRDefault="00E91EBF" w:rsidP="00E91EBF">
      <w:pPr>
        <w:ind w:left="720"/>
        <w:rPr>
          <w:rFonts w:ascii="Calibri" w:eastAsia="Calibri" w:hAnsi="Calibri" w:cs="Calibri"/>
          <w:lang w:val="es-ES" w:eastAsia="es-ES_tradnl"/>
        </w:rPr>
      </w:pPr>
    </w:p>
    <w:tbl>
      <w:tblPr>
        <w:tblW w:w="147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1"/>
        <w:gridCol w:w="3827"/>
        <w:gridCol w:w="4092"/>
        <w:gridCol w:w="3480"/>
      </w:tblGrid>
      <w:tr w:rsidR="00E91EBF" w:rsidRPr="00FA40F9" w:rsidTr="00710D48">
        <w:trPr>
          <w:jc w:val="center"/>
        </w:trPr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rPr>
                <w:rFonts w:ascii="Calibri" w:eastAsia="Calibri" w:hAnsi="Calibri" w:cs="Calibri"/>
                <w:b/>
                <w:lang w:val="es-ES"/>
              </w:rPr>
            </w:pPr>
            <w:r w:rsidRPr="00FA40F9">
              <w:rPr>
                <w:rFonts w:ascii="Calibri" w:hAnsi="Calibri"/>
                <w:b/>
                <w:lang w:val="es-ES"/>
              </w:rPr>
              <w:t>Actividad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rPr>
                <w:rFonts w:ascii="Calibri" w:eastAsia="Calibri" w:hAnsi="Calibri" w:cs="Calibri"/>
                <w:b/>
                <w:lang w:val="es-ES"/>
              </w:rPr>
            </w:pPr>
            <w:r w:rsidRPr="00FA40F9">
              <w:rPr>
                <w:rFonts w:ascii="Calibri" w:hAnsi="Calibri"/>
                <w:b/>
                <w:lang w:val="es-ES"/>
              </w:rPr>
              <w:t>Objetivo o enfoque del diálogo</w:t>
            </w:r>
          </w:p>
        </w:tc>
        <w:tc>
          <w:tcPr>
            <w:tcW w:w="4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lang w:val="es-ES"/>
              </w:rPr>
            </w:pPr>
            <w:r w:rsidRPr="00FA40F9">
              <w:rPr>
                <w:rFonts w:ascii="Calibri" w:hAnsi="Calibri"/>
                <w:b/>
                <w:lang w:val="es-ES"/>
              </w:rPr>
              <w:t>Reflexión y evaluación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lang w:val="es-ES"/>
              </w:rPr>
            </w:pPr>
            <w:r>
              <w:rPr>
                <w:rFonts w:ascii="Calibri" w:hAnsi="Calibri"/>
                <w:b/>
                <w:lang w:val="es-ES"/>
              </w:rPr>
              <w:t>Mirando</w:t>
            </w:r>
            <w:r w:rsidRPr="00FA40F9">
              <w:rPr>
                <w:rFonts w:ascii="Calibri" w:hAnsi="Calibri"/>
                <w:b/>
                <w:lang w:val="es-ES"/>
              </w:rPr>
              <w:t xml:space="preserve"> al futuro</w:t>
            </w:r>
          </w:p>
        </w:tc>
      </w:tr>
      <w:tr w:rsidR="00E91EBF" w:rsidRPr="00A71A9C" w:rsidTr="00710D48">
        <w:trPr>
          <w:jc w:val="center"/>
        </w:trPr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lang w:val="es-ES"/>
              </w:rPr>
            </w:pPr>
            <w:r w:rsidRPr="00FA40F9">
              <w:rPr>
                <w:rFonts w:ascii="Calibri" w:hAnsi="Calibri"/>
                <w:i/>
                <w:lang w:val="es-ES"/>
              </w:rPr>
              <w:t>¿Qué</w:t>
            </w:r>
            <w:r>
              <w:rPr>
                <w:rFonts w:ascii="Calibri" w:hAnsi="Calibri"/>
                <w:i/>
                <w:lang w:val="es-ES"/>
              </w:rPr>
              <w:t xml:space="preserve"> </w:t>
            </w:r>
            <w:r w:rsidRPr="00FA40F9">
              <w:rPr>
                <w:rFonts w:ascii="Calibri" w:hAnsi="Calibri"/>
                <w:i/>
                <w:lang w:val="es-ES"/>
              </w:rPr>
              <w:t xml:space="preserve">probaré? ¿Cuándo lo haré? ¿Cómo lo haré? 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lang w:val="es-ES"/>
              </w:rPr>
            </w:pPr>
            <w:r w:rsidRPr="00FA40F9">
              <w:rPr>
                <w:rFonts w:ascii="Calibri" w:hAnsi="Calibri"/>
                <w:i/>
                <w:lang w:val="es-ES"/>
              </w:rPr>
              <w:t xml:space="preserve">¿Qué me gustaría conseguir? </w:t>
            </w: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lang w:val="es-ES"/>
              </w:rPr>
            </w:pPr>
            <w:r w:rsidRPr="00FA40F9">
              <w:rPr>
                <w:rFonts w:ascii="Calibri" w:hAnsi="Calibri"/>
                <w:i/>
                <w:lang w:val="es-ES"/>
              </w:rPr>
              <w:t>¿Qué me gustaría que consiguiesen los alumnos?</w:t>
            </w:r>
          </w:p>
        </w:tc>
        <w:tc>
          <w:tcPr>
            <w:tcW w:w="4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lang w:val="es-ES"/>
              </w:rPr>
            </w:pPr>
            <w:r w:rsidRPr="00FA40F9">
              <w:rPr>
                <w:rFonts w:ascii="Calibri" w:hAnsi="Calibri"/>
                <w:i/>
                <w:lang w:val="es-ES"/>
              </w:rPr>
              <w:t>¿Cómo ha ido la actividad planificada?</w:t>
            </w: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lang w:val="es-ES"/>
              </w:rPr>
            </w:pPr>
            <w:r w:rsidRPr="00FA40F9">
              <w:rPr>
                <w:rFonts w:ascii="Calibri" w:hAnsi="Calibri"/>
                <w:i/>
                <w:lang w:val="es-ES"/>
              </w:rPr>
              <w:t>¿Qué pruebas o ejemplos lo demuestran?</w:t>
            </w: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lang w:val="es-ES"/>
              </w:rPr>
            </w:pPr>
            <w:r w:rsidRPr="00FA40F9">
              <w:rPr>
                <w:rFonts w:ascii="Calibri" w:hAnsi="Calibri"/>
                <w:i/>
                <w:lang w:val="es-ES"/>
              </w:rPr>
              <w:t>¿Qué podría cambiar la próxima vez?</w:t>
            </w: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lang w:val="es-ES"/>
              </w:rPr>
            </w:pPr>
            <w:r w:rsidRPr="00FA40F9">
              <w:rPr>
                <w:rFonts w:ascii="Calibri" w:hAnsi="Calibri"/>
                <w:i/>
                <w:lang w:val="es-ES"/>
              </w:rPr>
              <w:t>¿Cómo puedo hacer un seguimiento de la actividad que he probado?</w:t>
            </w:r>
          </w:p>
        </w:tc>
      </w:tr>
      <w:tr w:rsidR="00E91EBF" w:rsidRPr="00FA40F9" w:rsidTr="00710D48">
        <w:trPr>
          <w:jc w:val="center"/>
        </w:trPr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/>
              </w:rPr>
            </w:pPr>
            <w:r w:rsidRPr="00FA40F9">
              <w:rPr>
                <w:rFonts w:ascii="Calibri" w:hAnsi="Calibri"/>
                <w:lang w:val="es-ES"/>
              </w:rPr>
              <w:t>1)</w:t>
            </w: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</w:tc>
        <w:tc>
          <w:tcPr>
            <w:tcW w:w="4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</w:tc>
      </w:tr>
      <w:tr w:rsidR="00E91EBF" w:rsidRPr="00FA40F9" w:rsidTr="00710D48">
        <w:trPr>
          <w:jc w:val="center"/>
        </w:trPr>
        <w:tc>
          <w:tcPr>
            <w:tcW w:w="33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/>
              </w:rPr>
            </w:pPr>
            <w:r w:rsidRPr="00FA40F9">
              <w:rPr>
                <w:rFonts w:ascii="Calibri" w:hAnsi="Calibri"/>
                <w:lang w:val="es-ES"/>
              </w:rPr>
              <w:t>2)</w:t>
            </w: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</w:tc>
        <w:tc>
          <w:tcPr>
            <w:tcW w:w="4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FA40F9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s-ES" w:eastAsia="es-ES_tradnl"/>
              </w:rPr>
            </w:pPr>
          </w:p>
        </w:tc>
      </w:tr>
    </w:tbl>
    <w:p w:rsidR="00E91EBF" w:rsidRDefault="00E91EBF" w:rsidP="00E91EBF">
      <w:pPr>
        <w:tabs>
          <w:tab w:val="left" w:pos="3225"/>
        </w:tabs>
      </w:pPr>
    </w:p>
    <w:p w:rsidR="00E91EBF" w:rsidRDefault="00E91EBF" w:rsidP="00E91EBF">
      <w:r>
        <w:br w:type="page"/>
      </w:r>
    </w:p>
    <w:p w:rsidR="00E91EBF" w:rsidRPr="00E34C0B" w:rsidRDefault="00E91EBF" w:rsidP="00E91EBF">
      <w:pPr>
        <w:pStyle w:val="Prrafodelista"/>
        <w:numPr>
          <w:ilvl w:val="0"/>
          <w:numId w:val="9"/>
        </w:numPr>
        <w:rPr>
          <w:rFonts w:ascii="Calibri" w:eastAsia="Arial" w:hAnsi="Calibri"/>
          <w:b/>
          <w:bCs/>
          <w:color w:val="800000"/>
          <w:sz w:val="26"/>
          <w:szCs w:val="26"/>
          <w:lang w:val="es-ES"/>
        </w:rPr>
      </w:pPr>
      <w:r w:rsidRPr="00E34C0B">
        <w:rPr>
          <w:rFonts w:ascii="Calibri" w:hAnsi="Calibri"/>
          <w:b/>
          <w:bCs/>
          <w:color w:val="800000"/>
          <w:sz w:val="36"/>
          <w:szCs w:val="32"/>
          <w:lang w:val="es-ES"/>
        </w:rPr>
        <w:lastRenderedPageBreak/>
        <w:t>Plantilla</w:t>
      </w:r>
      <w:r>
        <w:rPr>
          <w:rFonts w:ascii="Calibri" w:hAnsi="Calibri"/>
          <w:b/>
          <w:bCs/>
          <w:color w:val="800000"/>
          <w:sz w:val="36"/>
          <w:szCs w:val="32"/>
          <w:lang w:val="es-ES"/>
        </w:rPr>
        <w:t>s de codificación editables</w:t>
      </w:r>
    </w:p>
    <w:p w:rsidR="00E91EBF" w:rsidRDefault="00E91EBF" w:rsidP="00E91EBF">
      <w:pPr>
        <w:ind w:left="360"/>
        <w:rPr>
          <w:rFonts w:ascii="Calibri" w:hAnsi="Calibri"/>
          <w:b/>
          <w:bCs/>
          <w:color w:val="800000"/>
          <w:sz w:val="36"/>
          <w:szCs w:val="32"/>
          <w:lang w:val="es-ES"/>
        </w:rPr>
      </w:pPr>
      <w:r>
        <w:rPr>
          <w:rFonts w:ascii="Calibri" w:hAnsi="Calibri"/>
          <w:b/>
          <w:bCs/>
          <w:color w:val="800000"/>
          <w:sz w:val="36"/>
          <w:szCs w:val="32"/>
          <w:lang w:val="es-ES"/>
        </w:rPr>
        <w:t xml:space="preserve">Plantilla A: </w:t>
      </w:r>
      <w:r w:rsidR="00D87E19">
        <w:rPr>
          <w:rFonts w:ascii="Calibri" w:hAnsi="Calibri"/>
          <w:b/>
          <w:bCs/>
          <w:color w:val="800000"/>
          <w:sz w:val="36"/>
          <w:szCs w:val="32"/>
          <w:lang w:val="es-ES"/>
        </w:rPr>
        <w:t>C</w:t>
      </w:r>
      <w:r>
        <w:rPr>
          <w:rFonts w:ascii="Calibri" w:hAnsi="Calibri"/>
          <w:b/>
          <w:bCs/>
          <w:color w:val="800000"/>
          <w:sz w:val="36"/>
          <w:szCs w:val="32"/>
          <w:lang w:val="es-ES"/>
        </w:rPr>
        <w:t>odifica</w:t>
      </w:r>
      <w:r w:rsidR="00D87E19">
        <w:rPr>
          <w:rFonts w:ascii="Calibri" w:hAnsi="Calibri"/>
          <w:b/>
          <w:bCs/>
          <w:color w:val="800000"/>
          <w:sz w:val="36"/>
          <w:szCs w:val="32"/>
          <w:lang w:val="es-ES"/>
        </w:rPr>
        <w:t>ción de</w:t>
      </w:r>
      <w:r>
        <w:rPr>
          <w:rFonts w:ascii="Calibri" w:hAnsi="Calibri"/>
          <w:b/>
          <w:bCs/>
          <w:color w:val="800000"/>
          <w:sz w:val="36"/>
          <w:szCs w:val="32"/>
          <w:lang w:val="es-ES"/>
        </w:rPr>
        <w:t xml:space="preserve"> una transcripción de audio o vídeo</w:t>
      </w:r>
    </w:p>
    <w:p w:rsidR="00E91EBF" w:rsidRDefault="00E91EBF" w:rsidP="00E91EBF">
      <w:pPr>
        <w:ind w:left="360"/>
        <w:rPr>
          <w:rFonts w:ascii="Calibri" w:hAnsi="Calibri"/>
          <w:b/>
          <w:bCs/>
          <w:color w:val="800000"/>
          <w:sz w:val="36"/>
          <w:szCs w:val="32"/>
          <w:lang w:val="es-ES"/>
        </w:rPr>
      </w:pPr>
    </w:p>
    <w:p w:rsidR="00E91EBF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/>
          <w:b/>
          <w:color w:val="000000"/>
          <w:lang w:val="es-ES"/>
        </w:rPr>
      </w:pPr>
      <w:r w:rsidRPr="00B216BE">
        <w:rPr>
          <w:rFonts w:ascii="Calibri" w:hAnsi="Calibri"/>
          <w:b/>
          <w:color w:val="000000"/>
          <w:lang w:val="es-ES"/>
        </w:rPr>
        <w:t>Notas orientadoras</w:t>
      </w:r>
      <w:r>
        <w:rPr>
          <w:rFonts w:ascii="Calibri" w:hAnsi="Calibri"/>
          <w:b/>
          <w:color w:val="000000"/>
          <w:lang w:val="es-ES"/>
        </w:rPr>
        <w:t>:</w:t>
      </w:r>
    </w:p>
    <w:p w:rsidR="00E91EBF" w:rsidRPr="007C07F0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>
        <w:rPr>
          <w:rFonts w:ascii="Calibri" w:hAnsi="Calibri"/>
          <w:color w:val="000000"/>
          <w:lang w:val="es-CL"/>
        </w:rPr>
        <w:t>Una vez que haya creado su transcripción a partir de un audio o vídeo, puede copiar y pegarla en una tabla como la que se muestra más abajo, en las columnas de “Actor” y “Turno”. Puede usar un procesador de textos (como Word) o Excel</w:t>
      </w:r>
      <w:r w:rsidR="00541BF9">
        <w:rPr>
          <w:rFonts w:ascii="Calibri" w:hAnsi="Calibri"/>
          <w:color w:val="000000"/>
          <w:lang w:val="es-CL"/>
        </w:rPr>
        <w:t xml:space="preserve"> </w:t>
      </w:r>
      <w:r w:rsidR="00541BF9">
        <w:rPr>
          <w:rFonts w:ascii="Calibri" w:hAnsi="Calibri"/>
          <w:color w:val="000000"/>
          <w:lang w:val="es-CL"/>
        </w:rPr>
        <w:t>(agregue filas según sea necesario)</w:t>
      </w:r>
      <w:r w:rsidR="00541BF9">
        <w:rPr>
          <w:rFonts w:ascii="Calibri" w:hAnsi="Calibri"/>
          <w:color w:val="000000"/>
          <w:lang w:val="es-CL"/>
        </w:rPr>
        <w:t xml:space="preserve">. </w:t>
      </w:r>
    </w:p>
    <w:p w:rsidR="00E91EBF" w:rsidRPr="007C07F0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>
        <w:rPr>
          <w:rFonts w:ascii="Calibri" w:hAnsi="Calibri"/>
          <w:color w:val="000000"/>
          <w:lang w:val="es-CL"/>
        </w:rPr>
        <w:t>Le recomendamos que enumere los turnos de palabra, lo que facilita su identificación.</w:t>
      </w:r>
    </w:p>
    <w:p w:rsidR="00E91EBF" w:rsidRPr="007C07F0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>
        <w:rPr>
          <w:rFonts w:ascii="Calibri" w:hAnsi="Calibri"/>
          <w:color w:val="000000"/>
          <w:lang w:val="es-CL"/>
        </w:rPr>
        <w:t>Puede decidir seleccionar algunos de los códigos de diálogo del esquema de códigos (sugerido para principiantes) o trabajar con todos los códigos a la vez.</w:t>
      </w:r>
    </w:p>
    <w:p w:rsidR="00E91EBF" w:rsidRPr="007C07F0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>
        <w:rPr>
          <w:rFonts w:ascii="Calibri" w:hAnsi="Calibri"/>
          <w:color w:val="000000"/>
          <w:lang w:val="es-CL"/>
        </w:rPr>
        <w:t>Lea con detenimiento la transcripción y vaya aplicando los códigos de diálgo que correspondan.</w:t>
      </w:r>
    </w:p>
    <w:p w:rsidR="00E91EBF" w:rsidRPr="007C07F0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>
        <w:rPr>
          <w:rFonts w:ascii="Calibri" w:hAnsi="Calibri"/>
          <w:color w:val="000000"/>
          <w:lang w:val="es-CL"/>
        </w:rPr>
        <w:t>Considere que algunos de los turnos deberán ser dejados como “sin codificar”, si es que ninguno de los códigos parece aplicable. Esto es normal, incluso en diálogos de alta calidad.</w:t>
      </w:r>
    </w:p>
    <w:p w:rsidR="00E91EBF" w:rsidRPr="00AF121F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>
        <w:rPr>
          <w:rFonts w:ascii="Calibri" w:hAnsi="Calibri"/>
          <w:color w:val="000000"/>
          <w:lang w:val="es-CL"/>
        </w:rPr>
        <w:t>Considere también que, en algunos casos, más de un código será aplicable a un mismo turno de palabra. Puede utilizar dos o tres columnas para registrar los códigos observados.</w:t>
      </w:r>
    </w:p>
    <w:p w:rsidR="00E91EBF" w:rsidRPr="002B372A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>
        <w:rPr>
          <w:rFonts w:ascii="Calibri" w:hAnsi="Calibri"/>
          <w:color w:val="000000"/>
          <w:lang w:val="es-CL"/>
        </w:rPr>
        <w:t>Adicionalmente, puede resultarle útil una columna de Comentarios como la que se observa en la tabla. En ella podrá registrar observaciones que considere relevantes (p. ej. Dudas o ideas que surgan a partir del proceso de codificación, o cómo ciertos elementos en la transcripción se relacionan con su foco y preguntas de indagación).</w:t>
      </w:r>
    </w:p>
    <w:p w:rsidR="00E91EBF" w:rsidRPr="002B372A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contextualSpacing/>
        <w:jc w:val="both"/>
        <w:rPr>
          <w:b/>
          <w:color w:val="00000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2"/>
        <w:gridCol w:w="1354"/>
        <w:gridCol w:w="7045"/>
        <w:gridCol w:w="977"/>
        <w:gridCol w:w="973"/>
        <w:gridCol w:w="2401"/>
      </w:tblGrid>
      <w:tr w:rsidR="00E91EBF" w:rsidRPr="002B372A" w:rsidTr="00710D48">
        <w:trPr>
          <w:trHeight w:val="263"/>
        </w:trPr>
        <w:tc>
          <w:tcPr>
            <w:tcW w:w="846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  <w:r w:rsidRPr="002B372A">
              <w:rPr>
                <w:rFonts w:ascii="Calibri" w:hAnsi="Calibri"/>
                <w:lang w:val="es-ES"/>
              </w:rPr>
              <w:t>Nº</w:t>
            </w:r>
          </w:p>
        </w:tc>
        <w:tc>
          <w:tcPr>
            <w:tcW w:w="1417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  <w:r>
              <w:rPr>
                <w:rFonts w:ascii="Calibri" w:hAnsi="Calibri"/>
                <w:lang w:val="es-ES"/>
              </w:rPr>
              <w:t>Actor</w:t>
            </w:r>
          </w:p>
        </w:tc>
        <w:tc>
          <w:tcPr>
            <w:tcW w:w="7651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  <w:r>
              <w:rPr>
                <w:rFonts w:ascii="Calibri" w:hAnsi="Calibri"/>
                <w:lang w:val="es-ES"/>
              </w:rPr>
              <w:t>Turno</w:t>
            </w:r>
          </w:p>
        </w:tc>
        <w:tc>
          <w:tcPr>
            <w:tcW w:w="996" w:type="dxa"/>
          </w:tcPr>
          <w:p w:rsidR="00E91EBF" w:rsidRPr="002B372A" w:rsidRDefault="00E91EBF" w:rsidP="00710D48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2B372A">
              <w:rPr>
                <w:rFonts w:ascii="Calibri" w:hAnsi="Calibri"/>
                <w:sz w:val="20"/>
                <w:szCs w:val="20"/>
                <w:lang w:val="es-ES"/>
              </w:rPr>
              <w:t>Código 1</w:t>
            </w:r>
          </w:p>
        </w:tc>
        <w:tc>
          <w:tcPr>
            <w:tcW w:w="992" w:type="dxa"/>
          </w:tcPr>
          <w:p w:rsidR="00E91EBF" w:rsidRPr="002B372A" w:rsidRDefault="00E91EBF" w:rsidP="00710D48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2B372A">
              <w:rPr>
                <w:rFonts w:ascii="Calibri" w:hAnsi="Calibri"/>
                <w:sz w:val="20"/>
                <w:szCs w:val="20"/>
                <w:lang w:val="es-ES"/>
              </w:rPr>
              <w:t>Código 2</w:t>
            </w:r>
          </w:p>
        </w:tc>
        <w:tc>
          <w:tcPr>
            <w:tcW w:w="2501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  <w:r>
              <w:rPr>
                <w:rFonts w:ascii="Calibri" w:hAnsi="Calibri"/>
                <w:lang w:val="es-ES"/>
              </w:rPr>
              <w:t>Comentarios</w:t>
            </w:r>
          </w:p>
        </w:tc>
      </w:tr>
      <w:tr w:rsidR="00E91EBF" w:rsidRPr="002B372A" w:rsidTr="00710D48">
        <w:trPr>
          <w:trHeight w:val="326"/>
        </w:trPr>
        <w:tc>
          <w:tcPr>
            <w:tcW w:w="846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1417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7651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996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992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2501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</w:tr>
      <w:tr w:rsidR="00E91EBF" w:rsidRPr="002B372A" w:rsidTr="00710D48">
        <w:trPr>
          <w:trHeight w:val="326"/>
        </w:trPr>
        <w:tc>
          <w:tcPr>
            <w:tcW w:w="846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1417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7651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996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992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2501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</w:tr>
      <w:tr w:rsidR="00E91EBF" w:rsidRPr="002B372A" w:rsidTr="00710D48">
        <w:trPr>
          <w:trHeight w:val="326"/>
        </w:trPr>
        <w:tc>
          <w:tcPr>
            <w:tcW w:w="846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1417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7651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996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992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2501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</w:tr>
      <w:tr w:rsidR="00E91EBF" w:rsidRPr="002B372A" w:rsidTr="00710D48">
        <w:trPr>
          <w:trHeight w:val="326"/>
        </w:trPr>
        <w:tc>
          <w:tcPr>
            <w:tcW w:w="846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1417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7651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996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992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2501" w:type="dxa"/>
          </w:tcPr>
          <w:p w:rsidR="00E91EBF" w:rsidRPr="002B372A" w:rsidRDefault="00E91EBF" w:rsidP="00710D48">
            <w:pPr>
              <w:rPr>
                <w:rFonts w:ascii="Calibri" w:hAnsi="Calibri"/>
                <w:lang w:val="es-ES"/>
              </w:rPr>
            </w:pPr>
          </w:p>
        </w:tc>
      </w:tr>
    </w:tbl>
    <w:p w:rsidR="00E91EBF" w:rsidRPr="007C07F0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contextualSpacing/>
        <w:jc w:val="both"/>
        <w:rPr>
          <w:b/>
          <w:color w:val="000000"/>
          <w:lang w:val="es-CL"/>
        </w:rPr>
      </w:pPr>
    </w:p>
    <w:p w:rsidR="00E91EBF" w:rsidRPr="007C07F0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contextualSpacing/>
        <w:jc w:val="both"/>
        <w:rPr>
          <w:b/>
          <w:color w:val="000000"/>
          <w:lang w:val="es-CL"/>
        </w:rPr>
      </w:pPr>
    </w:p>
    <w:p w:rsidR="00E91EBF" w:rsidRPr="007C07F0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contextualSpacing/>
        <w:jc w:val="both"/>
        <w:rPr>
          <w:b/>
          <w:color w:val="000000"/>
          <w:lang w:val="es-CL"/>
        </w:rPr>
      </w:pPr>
    </w:p>
    <w:p w:rsidR="00E91EBF" w:rsidRPr="007C07F0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contextualSpacing/>
        <w:jc w:val="both"/>
        <w:rPr>
          <w:b/>
          <w:color w:val="000000"/>
          <w:lang w:val="es-CL"/>
        </w:rPr>
      </w:pPr>
    </w:p>
    <w:p w:rsidR="00E91EBF" w:rsidRPr="0078374A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contextualSpacing/>
        <w:jc w:val="both"/>
        <w:rPr>
          <w:b/>
          <w:color w:val="000000"/>
          <w:lang w:val="es-CL"/>
        </w:rPr>
      </w:pPr>
      <w:r w:rsidRPr="0078374A">
        <w:rPr>
          <w:b/>
          <w:color w:val="000000"/>
          <w:lang w:val="es-CL"/>
        </w:rPr>
        <w:t xml:space="preserve"> </w:t>
      </w:r>
    </w:p>
    <w:p w:rsidR="00E91EBF" w:rsidRPr="00E34C0B" w:rsidRDefault="00E91EBF" w:rsidP="00E91EBF">
      <w:pPr>
        <w:pStyle w:val="Prrafodelista"/>
        <w:rPr>
          <w:rFonts w:ascii="Calibri" w:hAnsi="Calibri"/>
          <w:b/>
          <w:bCs/>
          <w:color w:val="800000"/>
          <w:sz w:val="36"/>
          <w:szCs w:val="32"/>
          <w:lang w:val="es-ES"/>
        </w:rPr>
      </w:pPr>
      <w:r w:rsidRPr="00E34C0B">
        <w:rPr>
          <w:rFonts w:ascii="Calibri" w:hAnsi="Calibri"/>
          <w:b/>
          <w:bCs/>
          <w:color w:val="800000"/>
          <w:sz w:val="36"/>
          <w:szCs w:val="32"/>
          <w:lang w:val="es-ES"/>
        </w:rPr>
        <w:lastRenderedPageBreak/>
        <w:t>Plantilla B</w:t>
      </w:r>
      <w:r>
        <w:rPr>
          <w:rFonts w:ascii="Calibri" w:hAnsi="Calibri"/>
          <w:b/>
          <w:bCs/>
          <w:color w:val="800000"/>
          <w:sz w:val="36"/>
          <w:szCs w:val="32"/>
          <w:lang w:val="es-ES"/>
        </w:rPr>
        <w:t xml:space="preserve">. </w:t>
      </w:r>
      <w:r w:rsidR="00541BF9">
        <w:rPr>
          <w:rFonts w:ascii="Calibri" w:hAnsi="Calibri"/>
          <w:b/>
          <w:bCs/>
          <w:color w:val="800000"/>
          <w:sz w:val="36"/>
          <w:szCs w:val="32"/>
          <w:lang w:val="es-ES"/>
        </w:rPr>
        <w:t>Codificación de ‘</w:t>
      </w:r>
      <w:r>
        <w:rPr>
          <w:rFonts w:ascii="Calibri" w:hAnsi="Calibri"/>
          <w:b/>
          <w:bCs/>
          <w:color w:val="800000"/>
          <w:sz w:val="36"/>
          <w:szCs w:val="32"/>
          <w:lang w:val="es-ES"/>
        </w:rPr>
        <w:t>Muestreo de tiempo</w:t>
      </w:r>
      <w:r w:rsidR="00541BF9">
        <w:rPr>
          <w:rFonts w:ascii="Calibri" w:hAnsi="Calibri"/>
          <w:b/>
          <w:bCs/>
          <w:color w:val="800000"/>
          <w:sz w:val="36"/>
          <w:szCs w:val="32"/>
          <w:lang w:val="es-ES"/>
        </w:rPr>
        <w:t>’ para trabajo en grupo</w:t>
      </w:r>
    </w:p>
    <w:p w:rsidR="00E91EBF" w:rsidRPr="0078374A" w:rsidRDefault="00E91EBF" w:rsidP="00E91EBF">
      <w:pPr>
        <w:rPr>
          <w:rFonts w:ascii="Calibri" w:eastAsia="Calibri" w:hAnsi="Calibri" w:cs="Calibri"/>
          <w:lang w:val="es-CL"/>
        </w:rPr>
      </w:pPr>
    </w:p>
    <w:p w:rsidR="00E91EBF" w:rsidRPr="00394167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lang w:val="es-ES"/>
        </w:rPr>
      </w:pPr>
      <w:r w:rsidRPr="00394167">
        <w:rPr>
          <w:rFonts w:ascii="Calibri" w:hAnsi="Calibri"/>
          <w:b/>
          <w:color w:val="000000"/>
          <w:lang w:val="es-ES"/>
        </w:rPr>
        <w:t>Notas orientadoras:</w:t>
      </w:r>
    </w:p>
    <w:p w:rsidR="00E91EBF" w:rsidRPr="0078374A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 w:rsidRPr="0078374A">
        <w:rPr>
          <w:rFonts w:ascii="Calibri" w:hAnsi="Calibri"/>
          <w:color w:val="000000"/>
          <w:lang w:val="es-CL"/>
        </w:rPr>
        <w:t>Escriba los nombres de los alumnos del grupo en el que se está centrando en la siguiente tabla (puede agregar</w:t>
      </w:r>
      <w:r>
        <w:rPr>
          <w:rFonts w:ascii="Calibri" w:hAnsi="Calibri"/>
          <w:color w:val="000000"/>
          <w:lang w:val="es-CL"/>
        </w:rPr>
        <w:t xml:space="preserve"> o </w:t>
      </w:r>
      <w:r w:rsidRPr="0078374A">
        <w:rPr>
          <w:rFonts w:ascii="Calibri" w:hAnsi="Calibri"/>
          <w:color w:val="000000"/>
          <w:lang w:val="es-CL"/>
        </w:rPr>
        <w:t>eliminar columnas)</w:t>
      </w:r>
    </w:p>
    <w:p w:rsidR="00E91EBF" w:rsidRPr="0078374A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 w:rsidRPr="0078374A">
        <w:rPr>
          <w:rFonts w:ascii="Calibri" w:hAnsi="Calibri"/>
          <w:color w:val="000000"/>
          <w:lang w:val="es-CL"/>
        </w:rPr>
        <w:t>Cada ventana representa 1 minuto: 40 segundos de observación detallada y codificación simultánea, y 20 segundos para descansar.</w:t>
      </w:r>
    </w:p>
    <w:p w:rsidR="00E91EBF" w:rsidRPr="0078374A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 w:rsidRPr="0078374A">
        <w:rPr>
          <w:rFonts w:ascii="Calibri" w:hAnsi="Calibri"/>
          <w:color w:val="000000"/>
          <w:lang w:val="es-CL"/>
        </w:rPr>
        <w:t xml:space="preserve">Para cada ventana (minuto), marque la casilla (√) si el alumno identificado ha utilizado </w:t>
      </w:r>
      <w:r>
        <w:rPr>
          <w:rFonts w:ascii="Calibri" w:hAnsi="Calibri"/>
          <w:color w:val="000000"/>
          <w:lang w:val="es-CL"/>
        </w:rPr>
        <w:t xml:space="preserve">los códigos </w:t>
      </w:r>
      <w:r w:rsidRPr="00D24DF5">
        <w:rPr>
          <w:rFonts w:ascii="Calibri" w:hAnsi="Calibri"/>
          <w:color w:val="000000"/>
          <w:lang w:val="es-CL"/>
        </w:rPr>
        <w:t>seleccionados (Desarrollo de ideas (D) o Rebatir (RE)</w:t>
      </w:r>
      <w:r>
        <w:rPr>
          <w:rFonts w:ascii="Calibri" w:hAnsi="Calibri"/>
          <w:color w:val="000000"/>
          <w:lang w:val="es-CL"/>
        </w:rPr>
        <w:t xml:space="preserve"> en este caso</w:t>
      </w:r>
      <w:r w:rsidRPr="00D24DF5">
        <w:rPr>
          <w:rFonts w:ascii="Calibri" w:hAnsi="Calibri"/>
          <w:color w:val="000000"/>
          <w:lang w:val="es-CL"/>
        </w:rPr>
        <w:t>)</w:t>
      </w:r>
      <w:r w:rsidRPr="0078374A">
        <w:rPr>
          <w:rFonts w:ascii="Calibri" w:hAnsi="Calibri"/>
          <w:color w:val="000000"/>
          <w:lang w:val="es-CL"/>
        </w:rPr>
        <w:t xml:space="preserve"> en </w:t>
      </w:r>
      <w:r w:rsidRPr="00742E47">
        <w:rPr>
          <w:rFonts w:ascii="Calibri" w:hAnsi="Calibri"/>
          <w:color w:val="000000"/>
          <w:lang w:val="es-CL"/>
        </w:rPr>
        <w:t>sus contribuciones</w:t>
      </w:r>
      <w:r w:rsidRPr="0078374A">
        <w:rPr>
          <w:rFonts w:ascii="Calibri" w:hAnsi="Calibri"/>
          <w:color w:val="000000"/>
          <w:lang w:val="es-CL"/>
        </w:rPr>
        <w:t xml:space="preserve">. </w:t>
      </w:r>
      <w:r>
        <w:rPr>
          <w:rFonts w:ascii="Calibri" w:hAnsi="Calibri"/>
          <w:color w:val="000000"/>
          <w:lang w:val="es-CL"/>
        </w:rPr>
        <w:t>Considere</w:t>
      </w:r>
      <w:r w:rsidRPr="0078374A">
        <w:rPr>
          <w:rFonts w:ascii="Calibri" w:hAnsi="Calibri"/>
          <w:color w:val="000000"/>
          <w:lang w:val="es-CL"/>
        </w:rPr>
        <w:t xml:space="preserve"> que, en algunas circunstancias, </w:t>
      </w:r>
      <w:r>
        <w:rPr>
          <w:rFonts w:ascii="Calibri" w:hAnsi="Calibri"/>
          <w:color w:val="000000"/>
          <w:lang w:val="es-CL"/>
        </w:rPr>
        <w:t>el conteo de cada contribución que corresponde al código</w:t>
      </w:r>
      <w:r w:rsidRPr="0078374A">
        <w:rPr>
          <w:rFonts w:ascii="Calibri" w:hAnsi="Calibri"/>
          <w:color w:val="000000"/>
          <w:lang w:val="es-CL"/>
        </w:rPr>
        <w:t xml:space="preserve"> relevante puede ser útil y apropiada; esto ofrece más detalles sobre las frecuencias, pero es más difícil de </w:t>
      </w:r>
      <w:r>
        <w:rPr>
          <w:rFonts w:ascii="Calibri" w:hAnsi="Calibri"/>
          <w:color w:val="000000"/>
          <w:lang w:val="es-CL"/>
        </w:rPr>
        <w:t>realizar</w:t>
      </w:r>
      <w:r w:rsidRPr="0078374A">
        <w:rPr>
          <w:rFonts w:ascii="Calibri" w:hAnsi="Calibri"/>
          <w:color w:val="000000"/>
          <w:lang w:val="es-CL"/>
        </w:rPr>
        <w:t xml:space="preserve"> con precisión.</w:t>
      </w:r>
    </w:p>
    <w:p w:rsidR="00E91EBF" w:rsidRPr="00F0603B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Calibri" w:hAnsi="Calibri"/>
          <w:color w:val="000000"/>
          <w:lang w:val="es-CL"/>
        </w:rPr>
      </w:pPr>
      <w:r w:rsidRPr="0078374A">
        <w:rPr>
          <w:rFonts w:ascii="Calibri" w:hAnsi="Calibri"/>
          <w:color w:val="000000"/>
          <w:lang w:val="es-CL"/>
        </w:rPr>
        <w:t>Si durante los 40 segundos el docente, el asistente o algún otro adulto estuvo presente o interactuó con los alumnos, marque la casilla relevante (√)</w:t>
      </w:r>
      <w:r>
        <w:rPr>
          <w:rFonts w:ascii="Calibri" w:hAnsi="Calibri"/>
          <w:color w:val="000000"/>
          <w:lang w:val="es-CL"/>
        </w:rPr>
        <w:t xml:space="preserve"> (</w:t>
      </w:r>
      <w:r w:rsidRPr="00F0603B">
        <w:rPr>
          <w:rFonts w:ascii="Calibri" w:hAnsi="Calibri"/>
          <w:color w:val="000000"/>
          <w:lang w:val="es-CL"/>
        </w:rPr>
        <w:t>Profesor/Asistente presente)</w:t>
      </w:r>
      <w:r>
        <w:rPr>
          <w:rFonts w:ascii="Calibri" w:hAnsi="Calibri"/>
          <w:color w:val="000000"/>
          <w:lang w:val="es-CL"/>
        </w:rPr>
        <w:t>.</w:t>
      </w:r>
    </w:p>
    <w:p w:rsidR="00E91EBF" w:rsidRPr="00A22417" w:rsidRDefault="00E91EBF" w:rsidP="00E91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 w:rsidRPr="0078374A">
        <w:rPr>
          <w:rFonts w:ascii="Calibri" w:hAnsi="Calibri"/>
          <w:color w:val="000000"/>
          <w:lang w:val="es-CL"/>
        </w:rPr>
        <w:t>Utilice el espacio para comentarios para añadir cualquier información relevante que no haya sido captada por la codificación</w:t>
      </w:r>
      <w:r>
        <w:rPr>
          <w:rFonts w:ascii="Calibri" w:hAnsi="Calibri"/>
          <w:color w:val="000000"/>
          <w:lang w:val="es-CL"/>
        </w:rPr>
        <w:t>.</w:t>
      </w:r>
    </w:p>
    <w:p w:rsidR="00E91EBF" w:rsidRPr="0078374A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contextualSpacing/>
        <w:jc w:val="both"/>
        <w:rPr>
          <w:b/>
          <w:color w:val="000000"/>
          <w:lang w:val="es-CL"/>
        </w:rPr>
      </w:pPr>
    </w:p>
    <w:tbl>
      <w:tblPr>
        <w:tblW w:w="131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746"/>
        <w:gridCol w:w="1216"/>
        <w:gridCol w:w="1108"/>
        <w:gridCol w:w="1187"/>
        <w:gridCol w:w="1216"/>
        <w:gridCol w:w="1350"/>
        <w:gridCol w:w="1216"/>
        <w:gridCol w:w="1216"/>
        <w:gridCol w:w="1307"/>
      </w:tblGrid>
      <w:tr w:rsidR="00E91EBF" w:rsidTr="00710D48">
        <w:trPr>
          <w:trHeight w:val="757"/>
          <w:jc w:val="center"/>
        </w:trPr>
        <w:tc>
          <w:tcPr>
            <w:tcW w:w="1555" w:type="dxa"/>
          </w:tcPr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D24DF5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Ventanas</w:t>
            </w:r>
          </w:p>
        </w:tc>
        <w:tc>
          <w:tcPr>
            <w:tcW w:w="1746" w:type="dxa"/>
          </w:tcPr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</w:pPr>
            <w:r w:rsidRPr="00D24DF5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Profesor/</w:t>
            </w:r>
          </w:p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D24DF5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Asistente presente</w:t>
            </w:r>
          </w:p>
        </w:tc>
        <w:tc>
          <w:tcPr>
            <w:tcW w:w="2324" w:type="dxa"/>
            <w:gridSpan w:val="2"/>
          </w:tcPr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D24DF5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Alumno 1:</w:t>
            </w:r>
          </w:p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D24DF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……………………</w:t>
            </w:r>
          </w:p>
        </w:tc>
        <w:tc>
          <w:tcPr>
            <w:tcW w:w="2403" w:type="dxa"/>
            <w:gridSpan w:val="2"/>
          </w:tcPr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D24DF5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Alumno 2:</w:t>
            </w:r>
          </w:p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D24DF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………………………</w:t>
            </w:r>
          </w:p>
        </w:tc>
        <w:tc>
          <w:tcPr>
            <w:tcW w:w="2566" w:type="dxa"/>
            <w:gridSpan w:val="2"/>
          </w:tcPr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D24DF5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Alumno 3:</w:t>
            </w:r>
          </w:p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D24DF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………………………..</w:t>
            </w:r>
          </w:p>
        </w:tc>
        <w:tc>
          <w:tcPr>
            <w:tcW w:w="2523" w:type="dxa"/>
            <w:gridSpan w:val="2"/>
          </w:tcPr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D24DF5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Alumno 4:</w:t>
            </w:r>
          </w:p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D24DF5"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……………………….</w:t>
            </w:r>
          </w:p>
        </w:tc>
      </w:tr>
      <w:tr w:rsidR="00E91EBF" w:rsidRPr="0078374A" w:rsidTr="00710D48">
        <w:trPr>
          <w:trHeight w:val="220"/>
          <w:jc w:val="center"/>
        </w:trPr>
        <w:tc>
          <w:tcPr>
            <w:tcW w:w="1555" w:type="dxa"/>
          </w:tcPr>
          <w:p w:rsidR="00E91EBF" w:rsidRPr="006B61B3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6B61B3">
              <w:rPr>
                <w:rFonts w:ascii="Calibri" w:hAnsi="Calibri"/>
                <w:color w:val="000000"/>
                <w:sz w:val="22"/>
                <w:szCs w:val="22"/>
                <w:lang w:val="es-CL"/>
              </w:rPr>
              <w:t>Categoría</w:t>
            </w:r>
            <w:r w:rsidRPr="006B61B3">
              <w:rPr>
                <w:rFonts w:ascii="Calibri" w:hAnsi="Calibri"/>
                <w:color w:val="000000"/>
                <w:sz w:val="22"/>
                <w:szCs w:val="22"/>
                <w:lang w:val="es-CL"/>
              </w:rPr>
              <w:br/>
              <w:t>(p. ej., RE y D)</w:t>
            </w:r>
          </w:p>
        </w:tc>
        <w:tc>
          <w:tcPr>
            <w:tcW w:w="1746" w:type="dxa"/>
          </w:tcPr>
          <w:p w:rsidR="00E91EBF" w:rsidRPr="006B61B3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1216" w:type="dxa"/>
          </w:tcPr>
          <w:p w:rsidR="00E91EBF" w:rsidRPr="006B61B3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6B61B3">
              <w:rPr>
                <w:rFonts w:ascii="Calibri" w:eastAsia="Calibri" w:hAnsi="Calibri" w:cs="Calibri"/>
                <w:color w:val="000000"/>
                <w:lang w:val="es-CL"/>
              </w:rPr>
              <w:t>D</w:t>
            </w:r>
          </w:p>
        </w:tc>
        <w:tc>
          <w:tcPr>
            <w:tcW w:w="1108" w:type="dxa"/>
          </w:tcPr>
          <w:p w:rsidR="00E91EBF" w:rsidRPr="006B61B3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6B61B3">
              <w:rPr>
                <w:rFonts w:ascii="Calibri" w:eastAsia="Calibri" w:hAnsi="Calibri" w:cs="Calibri"/>
                <w:color w:val="000000"/>
                <w:lang w:val="es-CL"/>
              </w:rPr>
              <w:t>RE</w:t>
            </w:r>
          </w:p>
        </w:tc>
        <w:tc>
          <w:tcPr>
            <w:tcW w:w="1187" w:type="dxa"/>
          </w:tcPr>
          <w:p w:rsidR="00E91EBF" w:rsidRPr="006B61B3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6B61B3">
              <w:rPr>
                <w:rFonts w:ascii="Calibri" w:eastAsia="Calibri" w:hAnsi="Calibri" w:cs="Calibri"/>
                <w:color w:val="000000"/>
                <w:lang w:val="es-CL"/>
              </w:rPr>
              <w:t>D</w:t>
            </w:r>
          </w:p>
        </w:tc>
        <w:tc>
          <w:tcPr>
            <w:tcW w:w="1216" w:type="dxa"/>
          </w:tcPr>
          <w:p w:rsidR="00E91EBF" w:rsidRPr="006B61B3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6B61B3">
              <w:rPr>
                <w:rFonts w:ascii="Calibri" w:eastAsia="Calibri" w:hAnsi="Calibri" w:cs="Calibri"/>
                <w:color w:val="000000"/>
                <w:lang w:val="es-CL"/>
              </w:rPr>
              <w:t>RE</w:t>
            </w:r>
          </w:p>
        </w:tc>
        <w:tc>
          <w:tcPr>
            <w:tcW w:w="1350" w:type="dxa"/>
          </w:tcPr>
          <w:p w:rsidR="00E91EBF" w:rsidRPr="006B61B3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6B61B3">
              <w:rPr>
                <w:rFonts w:ascii="Calibri" w:eastAsia="Calibri" w:hAnsi="Calibri" w:cs="Calibri"/>
                <w:color w:val="000000"/>
                <w:lang w:val="es-CL"/>
              </w:rPr>
              <w:t>D</w:t>
            </w:r>
          </w:p>
        </w:tc>
        <w:tc>
          <w:tcPr>
            <w:tcW w:w="1216" w:type="dxa"/>
          </w:tcPr>
          <w:p w:rsidR="00E91EBF" w:rsidRPr="006B61B3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6B61B3">
              <w:rPr>
                <w:rFonts w:ascii="Calibri" w:eastAsia="Calibri" w:hAnsi="Calibri" w:cs="Calibri"/>
                <w:color w:val="000000"/>
                <w:lang w:val="es-CL"/>
              </w:rPr>
              <w:t>RE</w:t>
            </w:r>
          </w:p>
        </w:tc>
        <w:tc>
          <w:tcPr>
            <w:tcW w:w="1216" w:type="dxa"/>
          </w:tcPr>
          <w:p w:rsidR="00E91EBF" w:rsidRPr="006B61B3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6B61B3">
              <w:rPr>
                <w:rFonts w:ascii="Calibri" w:eastAsia="Calibri" w:hAnsi="Calibri" w:cs="Calibri"/>
                <w:color w:val="000000"/>
                <w:lang w:val="es-CL"/>
              </w:rPr>
              <w:t>D</w:t>
            </w:r>
          </w:p>
        </w:tc>
        <w:tc>
          <w:tcPr>
            <w:tcW w:w="1307" w:type="dxa"/>
          </w:tcPr>
          <w:p w:rsidR="00E91EBF" w:rsidRPr="006B61B3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6B61B3">
              <w:rPr>
                <w:rFonts w:ascii="Calibri" w:eastAsia="Calibri" w:hAnsi="Calibri" w:cs="Calibri"/>
                <w:color w:val="000000"/>
                <w:lang w:val="es-CL"/>
              </w:rPr>
              <w:t>RE</w:t>
            </w:r>
          </w:p>
        </w:tc>
      </w:tr>
      <w:tr w:rsidR="00E91EBF" w:rsidTr="00710D48">
        <w:trPr>
          <w:trHeight w:val="220"/>
          <w:jc w:val="center"/>
        </w:trPr>
        <w:tc>
          <w:tcPr>
            <w:tcW w:w="1555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14A5B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08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50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07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1EBF" w:rsidTr="00710D48">
        <w:trPr>
          <w:trHeight w:val="220"/>
          <w:jc w:val="center"/>
        </w:trPr>
        <w:tc>
          <w:tcPr>
            <w:tcW w:w="1555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14A5B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4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08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50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07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1EBF" w:rsidTr="00710D48">
        <w:trPr>
          <w:trHeight w:val="220"/>
          <w:jc w:val="center"/>
        </w:trPr>
        <w:tc>
          <w:tcPr>
            <w:tcW w:w="1555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14A5B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74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08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87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50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07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E91EBF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:rsidR="00E91EBF" w:rsidRPr="0078374A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709"/>
        <w:rPr>
          <w:rFonts w:ascii="Calibri" w:eastAsia="Calibri" w:hAnsi="Calibri" w:cs="Calibri"/>
          <w:color w:val="000000"/>
          <w:lang w:val="es-CL"/>
        </w:rPr>
      </w:pPr>
      <w:r w:rsidRPr="0078374A">
        <w:rPr>
          <w:rFonts w:ascii="Calibri" w:hAnsi="Calibri"/>
          <w:b/>
          <w:color w:val="000000"/>
          <w:lang w:val="es-CL"/>
        </w:rPr>
        <w:t xml:space="preserve">Comentarios: </w:t>
      </w:r>
      <w:r w:rsidRPr="0078374A">
        <w:rPr>
          <w:rFonts w:ascii="Calibri" w:hAnsi="Calibri"/>
          <w:color w:val="000000"/>
          <w:lang w:val="es-CL"/>
        </w:rPr>
        <w:t>use este espacio para registrar observaciones aclaratorias o cualquier</w:t>
      </w:r>
      <w:r>
        <w:rPr>
          <w:rFonts w:ascii="Calibri" w:hAnsi="Calibri"/>
          <w:color w:val="000000"/>
          <w:lang w:val="es-CL"/>
        </w:rPr>
        <w:t xml:space="preserve"> elemento que</w:t>
      </w:r>
      <w:r w:rsidRPr="0078374A">
        <w:rPr>
          <w:rFonts w:ascii="Calibri" w:hAnsi="Calibri"/>
          <w:color w:val="000000"/>
          <w:lang w:val="es-CL"/>
        </w:rPr>
        <w:t xml:space="preserve"> pareciera influir en </w:t>
      </w:r>
      <w:r>
        <w:rPr>
          <w:rFonts w:ascii="Calibri" w:hAnsi="Calibri"/>
          <w:color w:val="000000"/>
          <w:lang w:val="es-CL"/>
        </w:rPr>
        <w:t>la discusión</w:t>
      </w:r>
      <w:r w:rsidRPr="0078374A">
        <w:rPr>
          <w:rFonts w:ascii="Calibri" w:hAnsi="Calibri"/>
          <w:color w:val="000000"/>
          <w:lang w:val="es-CL"/>
        </w:rPr>
        <w:t>.</w:t>
      </w:r>
    </w:p>
    <w:p w:rsidR="00E91EBF" w:rsidRDefault="00E91EBF" w:rsidP="00E91EBF">
      <w:pPr>
        <w:rPr>
          <w:rFonts w:asciiTheme="majorHAnsi" w:eastAsiaTheme="majorEastAsia" w:hAnsiTheme="majorHAnsi" w:cstheme="majorBidi"/>
          <w:b/>
          <w:color w:val="1F3763" w:themeColor="accent1" w:themeShade="7F"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br w:type="page"/>
      </w:r>
    </w:p>
    <w:p w:rsidR="00E91EBF" w:rsidRPr="0078374A" w:rsidRDefault="00E91EBF" w:rsidP="00E91EBF">
      <w:pPr>
        <w:pStyle w:val="Ttulo3"/>
        <w:numPr>
          <w:ilvl w:val="0"/>
          <w:numId w:val="0"/>
        </w:numPr>
        <w:ind w:left="574" w:hanging="432"/>
        <w:rPr>
          <w:lang w:val="es-CL"/>
        </w:rPr>
      </w:pPr>
      <w:r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lastRenderedPageBreak/>
        <w:t xml:space="preserve">Plantilla </w:t>
      </w:r>
      <w:r w:rsidRPr="00F013BB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C. Lista de cotejo o verificación </w:t>
      </w:r>
      <w:r w:rsidRPr="00A85392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>de los participantes de</w:t>
      </w:r>
      <w:r w:rsidR="004E2476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 un</w:t>
      </w:r>
      <w:r w:rsidRPr="00A85392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 grupo </w:t>
      </w:r>
    </w:p>
    <w:p w:rsidR="00E91EBF" w:rsidRPr="0078374A" w:rsidRDefault="00E91EBF" w:rsidP="00E91EBF">
      <w:pPr>
        <w:rPr>
          <w:rFonts w:ascii="Calibri" w:eastAsia="Calibri" w:hAnsi="Calibri" w:cs="Calibri"/>
          <w:b/>
          <w:lang w:val="es-CL"/>
        </w:rPr>
      </w:pPr>
    </w:p>
    <w:p w:rsidR="00E91EBF" w:rsidRPr="0078374A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lang w:val="es-CL"/>
        </w:rPr>
      </w:pPr>
    </w:p>
    <w:p w:rsidR="00E91EBF" w:rsidRPr="00394167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lang w:val="es-ES"/>
        </w:rPr>
      </w:pPr>
      <w:r w:rsidRPr="00394167">
        <w:rPr>
          <w:rFonts w:ascii="Calibri" w:hAnsi="Calibri"/>
          <w:b/>
          <w:color w:val="000000"/>
          <w:lang w:val="es-ES"/>
        </w:rPr>
        <w:t>Notas orientadoras:</w:t>
      </w:r>
    </w:p>
    <w:p w:rsidR="00E91EBF" w:rsidRPr="0078374A" w:rsidRDefault="00E91EBF" w:rsidP="00E91E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color w:val="000000"/>
          <w:lang w:val="es-CL"/>
        </w:rPr>
      </w:pPr>
      <w:r w:rsidRPr="0078374A">
        <w:rPr>
          <w:rFonts w:ascii="Calibri" w:hAnsi="Calibri"/>
          <w:color w:val="000000"/>
          <w:lang w:val="es-CL"/>
        </w:rPr>
        <w:t>Escriba los nombres de los alumnos del grupo en el que se está centrando (puede agregar</w:t>
      </w:r>
      <w:r>
        <w:rPr>
          <w:rFonts w:ascii="Calibri" w:hAnsi="Calibri"/>
          <w:color w:val="000000"/>
          <w:lang w:val="es-CL"/>
        </w:rPr>
        <w:t xml:space="preserve"> o </w:t>
      </w:r>
      <w:r w:rsidRPr="0078374A">
        <w:rPr>
          <w:rFonts w:ascii="Calibri" w:hAnsi="Calibri"/>
          <w:color w:val="000000"/>
          <w:lang w:val="es-CL"/>
        </w:rPr>
        <w:t>eliminar columnas según convenga)</w:t>
      </w:r>
      <w:r>
        <w:rPr>
          <w:rFonts w:ascii="Calibri" w:hAnsi="Calibri"/>
          <w:color w:val="000000"/>
          <w:lang w:val="es-CL"/>
        </w:rPr>
        <w:t>.</w:t>
      </w:r>
    </w:p>
    <w:p w:rsidR="00E91EBF" w:rsidRPr="0078374A" w:rsidRDefault="00E91EBF" w:rsidP="00E91E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color w:val="000000"/>
          <w:lang w:val="es-CL"/>
        </w:rPr>
      </w:pPr>
      <w:r w:rsidRPr="0078374A">
        <w:rPr>
          <w:rFonts w:ascii="Calibri" w:hAnsi="Calibri"/>
          <w:color w:val="000000"/>
          <w:lang w:val="es-CL"/>
        </w:rPr>
        <w:t xml:space="preserve">Para cada alumno, marque la casilla (√) si ha </w:t>
      </w:r>
      <w:r>
        <w:rPr>
          <w:rFonts w:ascii="Calibri" w:hAnsi="Calibri"/>
          <w:color w:val="000000"/>
          <w:lang w:val="es-CL"/>
        </w:rPr>
        <w:t>se evidencia en sus contribuciones a la discusión grupal</w:t>
      </w:r>
      <w:r w:rsidRPr="0078374A">
        <w:rPr>
          <w:rFonts w:ascii="Calibri" w:hAnsi="Calibri"/>
          <w:color w:val="000000"/>
          <w:lang w:val="es-CL"/>
        </w:rPr>
        <w:t xml:space="preserve"> la categoría que haya seleccionado</w:t>
      </w:r>
      <w:r>
        <w:rPr>
          <w:rFonts w:ascii="Calibri" w:hAnsi="Calibri"/>
          <w:color w:val="000000"/>
          <w:lang w:val="es-CL"/>
        </w:rPr>
        <w:t>.</w:t>
      </w:r>
    </w:p>
    <w:p w:rsidR="00E91EBF" w:rsidRPr="0078374A" w:rsidRDefault="00E91EBF" w:rsidP="00E91E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color w:val="000000"/>
          <w:lang w:val="es-CL"/>
        </w:rPr>
      </w:pPr>
      <w:r w:rsidRPr="0078374A">
        <w:rPr>
          <w:rFonts w:ascii="Calibri" w:hAnsi="Calibri"/>
          <w:color w:val="000000"/>
          <w:lang w:val="es-CL"/>
        </w:rPr>
        <w:t xml:space="preserve">Utilice la columna Calificación </w:t>
      </w:r>
      <w:r w:rsidRPr="00F0603B">
        <w:rPr>
          <w:rFonts w:ascii="Calibri" w:hAnsi="Calibri"/>
          <w:color w:val="000000"/>
          <w:lang w:val="es-CL"/>
        </w:rPr>
        <w:t>de la participación general</w:t>
      </w:r>
      <w:r w:rsidRPr="0078374A">
        <w:rPr>
          <w:rFonts w:ascii="Calibri" w:hAnsi="Calibri"/>
          <w:color w:val="000000"/>
          <w:lang w:val="es-CL"/>
        </w:rPr>
        <w:t xml:space="preserve"> para indicar el grado de participación de cada alumno en el </w:t>
      </w:r>
      <w:r>
        <w:rPr>
          <w:rFonts w:ascii="Calibri" w:hAnsi="Calibri"/>
          <w:color w:val="000000"/>
          <w:lang w:val="es-CL"/>
        </w:rPr>
        <w:t>la discusión general</w:t>
      </w:r>
      <w:r w:rsidRPr="0078374A">
        <w:rPr>
          <w:rFonts w:ascii="Calibri" w:hAnsi="Calibri"/>
          <w:color w:val="000000"/>
          <w:lang w:val="es-CL"/>
        </w:rPr>
        <w:t xml:space="preserve">. Utilice esta escala de tres puntos: </w:t>
      </w:r>
      <w:r w:rsidRPr="00177D07">
        <w:rPr>
          <w:rFonts w:ascii="Calibri" w:hAnsi="Calibri"/>
          <w:b/>
          <w:color w:val="000000"/>
          <w:lang w:val="es-CL"/>
        </w:rPr>
        <w:t>1</w:t>
      </w:r>
      <w:r w:rsidRPr="0078374A">
        <w:rPr>
          <w:rFonts w:ascii="Calibri" w:hAnsi="Calibri"/>
          <w:color w:val="000000"/>
          <w:lang w:val="es-CL"/>
        </w:rPr>
        <w:t xml:space="preserve"> = baja participación, </w:t>
      </w:r>
      <w:r w:rsidRPr="00177D07">
        <w:rPr>
          <w:rFonts w:ascii="Calibri" w:hAnsi="Calibri"/>
          <w:b/>
          <w:color w:val="000000"/>
          <w:lang w:val="es-CL"/>
        </w:rPr>
        <w:t>2</w:t>
      </w:r>
      <w:r w:rsidRPr="0078374A">
        <w:rPr>
          <w:rFonts w:ascii="Calibri" w:hAnsi="Calibri"/>
          <w:color w:val="000000"/>
          <w:lang w:val="es-CL"/>
        </w:rPr>
        <w:t xml:space="preserve"> = participación media, </w:t>
      </w:r>
      <w:r w:rsidRPr="00177D07">
        <w:rPr>
          <w:rFonts w:ascii="Calibri" w:hAnsi="Calibri"/>
          <w:b/>
          <w:color w:val="000000"/>
          <w:lang w:val="es-CL"/>
        </w:rPr>
        <w:t>3</w:t>
      </w:r>
      <w:r w:rsidRPr="0078374A">
        <w:rPr>
          <w:rFonts w:ascii="Calibri" w:hAnsi="Calibri"/>
          <w:color w:val="000000"/>
          <w:lang w:val="es-CL"/>
        </w:rPr>
        <w:t xml:space="preserve"> = alta participación. Estos niveles deben juzgarse en relación con los niveles generales de participación en esta actividad, no en función de la participación típica o esperada de cada alumno según experiencias previas.</w:t>
      </w:r>
    </w:p>
    <w:p w:rsidR="00E91EBF" w:rsidRPr="0078374A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lang w:val="es-CL"/>
        </w:rPr>
      </w:pPr>
    </w:p>
    <w:tbl>
      <w:tblPr>
        <w:tblW w:w="9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4"/>
        <w:gridCol w:w="1415"/>
        <w:gridCol w:w="1559"/>
        <w:gridCol w:w="2838"/>
      </w:tblGrid>
      <w:tr w:rsidR="00E91EBF" w:rsidRPr="00A71A9C" w:rsidTr="00710D48">
        <w:trPr>
          <w:jc w:val="center"/>
        </w:trPr>
        <w:tc>
          <w:tcPr>
            <w:tcW w:w="4114" w:type="dxa"/>
          </w:tcPr>
          <w:p w:rsidR="00E91EBF" w:rsidRPr="002505F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2505F8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Nombres de los alumnos</w:t>
            </w:r>
          </w:p>
        </w:tc>
        <w:tc>
          <w:tcPr>
            <w:tcW w:w="1415" w:type="dxa"/>
          </w:tcPr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</w:pPr>
            <w:r w:rsidRPr="00D24DF5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Categoría 1</w:t>
            </w:r>
          </w:p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lang w:val="es-ES"/>
              </w:rPr>
            </w:pPr>
            <w:r w:rsidRPr="00D24DF5">
              <w:rPr>
                <w:rFonts w:ascii="Calibri" w:eastAsia="Calibri" w:hAnsi="Calibri" w:cs="Calibri"/>
                <w:b/>
                <w:color w:val="000000"/>
                <w:lang w:val="es-ES"/>
              </w:rPr>
              <w:t>D</w:t>
            </w:r>
          </w:p>
        </w:tc>
        <w:tc>
          <w:tcPr>
            <w:tcW w:w="1559" w:type="dxa"/>
          </w:tcPr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</w:pPr>
            <w:r w:rsidRPr="00D24DF5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Categoría 2</w:t>
            </w:r>
          </w:p>
          <w:p w:rsidR="00E91EBF" w:rsidRPr="00D24DF5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lang w:val="es-ES"/>
              </w:rPr>
            </w:pPr>
            <w:r w:rsidRPr="00D24DF5">
              <w:rPr>
                <w:rFonts w:ascii="Calibri" w:eastAsia="Calibri" w:hAnsi="Calibri" w:cs="Calibri"/>
                <w:b/>
                <w:color w:val="000000"/>
                <w:lang w:val="es-ES"/>
              </w:rPr>
              <w:t>RE</w:t>
            </w:r>
          </w:p>
        </w:tc>
        <w:tc>
          <w:tcPr>
            <w:tcW w:w="2838" w:type="dxa"/>
            <w:vAlign w:val="center"/>
          </w:tcPr>
          <w:p w:rsidR="00E91EBF" w:rsidRPr="0078374A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78374A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Calificación de la participación general</w:t>
            </w:r>
          </w:p>
        </w:tc>
      </w:tr>
      <w:tr w:rsidR="00E91EBF" w:rsidTr="00710D48">
        <w:trPr>
          <w:jc w:val="center"/>
        </w:trPr>
        <w:tc>
          <w:tcPr>
            <w:tcW w:w="4114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14A5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1) </w:t>
            </w:r>
          </w:p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5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8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1EBF" w:rsidTr="00710D48">
        <w:trPr>
          <w:jc w:val="center"/>
        </w:trPr>
        <w:tc>
          <w:tcPr>
            <w:tcW w:w="4114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14A5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2) </w:t>
            </w:r>
          </w:p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5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8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1EBF" w:rsidTr="00710D48">
        <w:trPr>
          <w:jc w:val="center"/>
        </w:trPr>
        <w:tc>
          <w:tcPr>
            <w:tcW w:w="4114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814A5B">
              <w:rPr>
                <w:rFonts w:ascii="Calibri" w:hAnsi="Calibri"/>
                <w:b/>
                <w:color w:val="000000"/>
                <w:sz w:val="22"/>
                <w:szCs w:val="22"/>
              </w:rPr>
              <w:t>3)</w:t>
            </w:r>
          </w:p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5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8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E91EBF" w:rsidRDefault="00E91EBF" w:rsidP="00E91EBF">
      <w:pPr>
        <w:pStyle w:val="Ttulo3"/>
        <w:numPr>
          <w:ilvl w:val="0"/>
          <w:numId w:val="0"/>
        </w:numPr>
        <w:ind w:left="720"/>
        <w:rPr>
          <w:b/>
          <w:sz w:val="28"/>
          <w:szCs w:val="28"/>
          <w:lang w:val="es-CL"/>
        </w:rPr>
      </w:pPr>
    </w:p>
    <w:p w:rsidR="00E91EBF" w:rsidRDefault="00E91EBF" w:rsidP="00E91EBF">
      <w:pPr>
        <w:rPr>
          <w:rFonts w:ascii="Calibri" w:hAnsi="Calibri"/>
          <w:b/>
          <w:bCs/>
          <w:color w:val="800000"/>
          <w:sz w:val="36"/>
          <w:szCs w:val="32"/>
          <w:lang w:val="es-CL"/>
        </w:rPr>
      </w:pPr>
      <w:r>
        <w:rPr>
          <w:rFonts w:ascii="Calibri" w:hAnsi="Calibri"/>
          <w:b/>
          <w:bCs/>
          <w:color w:val="800000"/>
          <w:sz w:val="36"/>
          <w:szCs w:val="32"/>
          <w:lang w:val="es-CL"/>
        </w:rPr>
        <w:br w:type="page"/>
      </w:r>
    </w:p>
    <w:p w:rsidR="00E91EBF" w:rsidRDefault="00E91EBF" w:rsidP="00E91EBF">
      <w:pPr>
        <w:pStyle w:val="Ttulo3"/>
        <w:numPr>
          <w:ilvl w:val="0"/>
          <w:numId w:val="0"/>
        </w:numPr>
        <w:ind w:left="574" w:hanging="432"/>
        <w:rPr>
          <w:lang w:val="es-CL"/>
        </w:rPr>
      </w:pPr>
      <w:r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lastRenderedPageBreak/>
        <w:t xml:space="preserve">Plantilla </w:t>
      </w:r>
      <w:r w:rsidRPr="00F013BB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D. </w:t>
      </w:r>
      <w:r w:rsidR="004E2476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>Calidad</w:t>
      </w:r>
      <w:r w:rsidRPr="00F013BB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 </w:t>
      </w:r>
      <w:r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>del trabajo en grupo</w:t>
      </w:r>
      <w:r w:rsidR="004E2476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 (escala de evaluación)</w:t>
      </w:r>
      <w:r w:rsidR="004E2476">
        <w:rPr>
          <w:lang w:val="es-CL"/>
        </w:rPr>
        <w:t xml:space="preserve"> </w:t>
      </w:r>
    </w:p>
    <w:p w:rsidR="00E91EBF" w:rsidRPr="00E424AA" w:rsidRDefault="00E91EBF" w:rsidP="00E91EBF">
      <w:pPr>
        <w:rPr>
          <w:rFonts w:eastAsia="Calibri"/>
          <w:lang w:val="es-CL"/>
        </w:rPr>
      </w:pPr>
    </w:p>
    <w:p w:rsidR="00E91EBF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/>
          <w:b/>
          <w:color w:val="000000"/>
          <w:lang w:val="es-ES"/>
        </w:rPr>
      </w:pPr>
    </w:p>
    <w:p w:rsidR="00E91EBF" w:rsidRPr="00394167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lang w:val="es-ES"/>
        </w:rPr>
      </w:pPr>
      <w:r w:rsidRPr="00394167">
        <w:rPr>
          <w:rFonts w:ascii="Calibri" w:hAnsi="Calibri"/>
          <w:b/>
          <w:color w:val="000000"/>
          <w:lang w:val="es-ES"/>
        </w:rPr>
        <w:t>Notas orientadoras:</w:t>
      </w:r>
    </w:p>
    <w:p w:rsidR="00E91EBF" w:rsidRPr="0078374A" w:rsidRDefault="00E91EBF" w:rsidP="00E91E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b/>
          <w:color w:val="000000"/>
          <w:lang w:val="es-CL"/>
        </w:rPr>
      </w:pPr>
      <w:r w:rsidRPr="0078374A">
        <w:rPr>
          <w:rFonts w:ascii="Calibri" w:hAnsi="Calibri"/>
          <w:color w:val="000000"/>
          <w:lang w:val="es-CL"/>
        </w:rPr>
        <w:t xml:space="preserve">Use una escala </w:t>
      </w:r>
      <w:r w:rsidRPr="00646911">
        <w:rPr>
          <w:rFonts w:ascii="Calibri" w:hAnsi="Calibri"/>
          <w:color w:val="000000"/>
          <w:lang w:val="es-CL"/>
        </w:rPr>
        <w:t>de evaluación de</w:t>
      </w:r>
      <w:r w:rsidRPr="0078374A">
        <w:rPr>
          <w:rFonts w:ascii="Calibri" w:hAnsi="Calibri"/>
          <w:color w:val="000000"/>
          <w:lang w:val="es-CL"/>
        </w:rPr>
        <w:t xml:space="preserve"> tres puntos para la frecuencia de cada categoría de diálogo dentro de la conversación como un todo: </w:t>
      </w:r>
      <w:r w:rsidRPr="00177D07">
        <w:rPr>
          <w:rFonts w:ascii="Calibri" w:hAnsi="Calibri"/>
          <w:b/>
          <w:color w:val="000000"/>
          <w:lang w:val="es-CL"/>
        </w:rPr>
        <w:t>1</w:t>
      </w:r>
      <w:r w:rsidRPr="0078374A">
        <w:rPr>
          <w:rFonts w:ascii="Calibri" w:hAnsi="Calibri"/>
          <w:color w:val="000000"/>
          <w:lang w:val="es-CL"/>
        </w:rPr>
        <w:t xml:space="preserve"> = baja, </w:t>
      </w:r>
      <w:r w:rsidRPr="00177D07">
        <w:rPr>
          <w:rFonts w:ascii="Calibri" w:hAnsi="Calibri"/>
          <w:b/>
          <w:color w:val="000000"/>
          <w:lang w:val="es-CL"/>
        </w:rPr>
        <w:t>2</w:t>
      </w:r>
      <w:r w:rsidRPr="0078374A">
        <w:rPr>
          <w:rFonts w:ascii="Calibri" w:hAnsi="Calibri"/>
          <w:color w:val="000000"/>
          <w:lang w:val="es-CL"/>
        </w:rPr>
        <w:t xml:space="preserve"> = media, </w:t>
      </w:r>
      <w:r w:rsidRPr="00177D07">
        <w:rPr>
          <w:rFonts w:ascii="Calibri" w:hAnsi="Calibri"/>
          <w:b/>
          <w:color w:val="000000"/>
          <w:lang w:val="es-CL"/>
        </w:rPr>
        <w:t>3</w:t>
      </w:r>
      <w:r w:rsidRPr="0078374A">
        <w:rPr>
          <w:rFonts w:ascii="Calibri" w:hAnsi="Calibri"/>
          <w:color w:val="000000"/>
          <w:lang w:val="es-CL"/>
        </w:rPr>
        <w:t xml:space="preserve"> = alta</w:t>
      </w:r>
    </w:p>
    <w:p w:rsidR="00E91EBF" w:rsidRPr="0078374A" w:rsidRDefault="00E91EBF" w:rsidP="00E91E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color w:val="000000"/>
          <w:lang w:val="es-CL"/>
        </w:rPr>
      </w:pPr>
      <w:r w:rsidRPr="0078374A">
        <w:rPr>
          <w:rFonts w:ascii="Calibri" w:hAnsi="Calibri"/>
          <w:color w:val="000000"/>
          <w:lang w:val="es-CL"/>
        </w:rPr>
        <w:t xml:space="preserve">Use la columna “Comentarios” para agregar cualquier información relevante </w:t>
      </w:r>
      <w:r>
        <w:rPr>
          <w:rFonts w:ascii="Calibri" w:hAnsi="Calibri"/>
          <w:color w:val="000000"/>
          <w:lang w:val="es-CL"/>
        </w:rPr>
        <w:t>par</w:t>
      </w:r>
      <w:r w:rsidRPr="0078374A">
        <w:rPr>
          <w:rFonts w:ascii="Calibri" w:hAnsi="Calibri"/>
          <w:color w:val="000000"/>
          <w:lang w:val="es-CL"/>
        </w:rPr>
        <w:t xml:space="preserve">a la </w:t>
      </w:r>
      <w:r>
        <w:rPr>
          <w:rFonts w:ascii="Calibri" w:hAnsi="Calibri"/>
          <w:color w:val="000000"/>
          <w:lang w:val="es-CL"/>
        </w:rPr>
        <w:t xml:space="preserve">evaluación </w:t>
      </w:r>
      <w:r w:rsidRPr="0078374A">
        <w:rPr>
          <w:rFonts w:ascii="Calibri" w:hAnsi="Calibri"/>
          <w:color w:val="000000"/>
          <w:lang w:val="es-CL"/>
        </w:rPr>
        <w:t>como</w:t>
      </w:r>
      <w:r>
        <w:rPr>
          <w:rFonts w:ascii="Calibri" w:hAnsi="Calibri"/>
          <w:color w:val="000000"/>
          <w:lang w:val="es-CL"/>
        </w:rPr>
        <w:t>, por ejemplo,</w:t>
      </w:r>
      <w:r w:rsidRPr="0078374A">
        <w:rPr>
          <w:rFonts w:ascii="Calibri" w:hAnsi="Calibri"/>
          <w:color w:val="000000"/>
          <w:lang w:val="es-CL"/>
        </w:rPr>
        <w:t xml:space="preserve"> </w:t>
      </w:r>
      <w:r>
        <w:rPr>
          <w:rFonts w:ascii="Calibri" w:hAnsi="Calibri"/>
          <w:color w:val="000000"/>
          <w:lang w:val="es-CL"/>
        </w:rPr>
        <w:t xml:space="preserve"> </w:t>
      </w:r>
      <w:r w:rsidRPr="0078374A">
        <w:rPr>
          <w:rFonts w:ascii="Calibri" w:hAnsi="Calibri"/>
          <w:color w:val="000000"/>
          <w:lang w:val="es-CL"/>
        </w:rPr>
        <w:t>si los resultados son típicos o si muestran un progreso</w:t>
      </w:r>
    </w:p>
    <w:p w:rsidR="00E91EBF" w:rsidRPr="0078374A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lang w:val="es-CL"/>
        </w:rPr>
      </w:pPr>
    </w:p>
    <w:tbl>
      <w:tblPr>
        <w:tblW w:w="13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8"/>
        <w:gridCol w:w="2978"/>
        <w:gridCol w:w="8126"/>
      </w:tblGrid>
      <w:tr w:rsidR="00E91EBF" w:rsidTr="00710D48">
        <w:trPr>
          <w:trHeight w:val="220"/>
        </w:trPr>
        <w:tc>
          <w:tcPr>
            <w:tcW w:w="2358" w:type="dxa"/>
            <w:vAlign w:val="center"/>
          </w:tcPr>
          <w:p w:rsidR="00E91EBF" w:rsidRPr="00377AA6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Categoría</w:t>
            </w:r>
          </w:p>
          <w:p w:rsidR="00E91EBF" w:rsidRPr="00377AA6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 xml:space="preserve">(p. ej.,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D</w:t>
            </w: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 xml:space="preserve"> y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RE</w:t>
            </w: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)</w:t>
            </w:r>
          </w:p>
        </w:tc>
        <w:tc>
          <w:tcPr>
            <w:tcW w:w="2978" w:type="dxa"/>
            <w:vAlign w:val="center"/>
          </w:tcPr>
          <w:p w:rsidR="00E91EBF" w:rsidRPr="00895039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Evaluació</w:t>
            </w:r>
            <w:r w:rsidRPr="00895039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n (1-3)</w:t>
            </w:r>
          </w:p>
        </w:tc>
        <w:tc>
          <w:tcPr>
            <w:tcW w:w="8126" w:type="dxa"/>
            <w:vAlign w:val="center"/>
          </w:tcPr>
          <w:p w:rsidR="00E91EBF" w:rsidRPr="00895039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895039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Comentarios</w:t>
            </w:r>
          </w:p>
        </w:tc>
      </w:tr>
      <w:tr w:rsidR="00E91EBF" w:rsidTr="00710D48">
        <w:trPr>
          <w:trHeight w:val="220"/>
        </w:trPr>
        <w:tc>
          <w:tcPr>
            <w:tcW w:w="2358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8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12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91EBF" w:rsidTr="00710D48">
        <w:trPr>
          <w:trHeight w:val="260"/>
        </w:trPr>
        <w:tc>
          <w:tcPr>
            <w:tcW w:w="2358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8" w:type="dxa"/>
            <w:vAlign w:val="center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126" w:type="dxa"/>
          </w:tcPr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91EBF" w:rsidRPr="00814A5B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E91EBF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:rsidR="00E91EBF" w:rsidRDefault="00E91EBF" w:rsidP="00E91EBF"/>
    <w:p w:rsidR="00E91EBF" w:rsidRDefault="00E91EBF" w:rsidP="00E91EBF"/>
    <w:p w:rsidR="00E91EBF" w:rsidRDefault="00E91EBF" w:rsidP="00E91EBF">
      <w:pPr>
        <w:rPr>
          <w:rFonts w:ascii="Calibri" w:hAnsi="Calibri"/>
          <w:b/>
          <w:bCs/>
          <w:color w:val="800000"/>
          <w:sz w:val="36"/>
          <w:szCs w:val="32"/>
          <w:lang w:val="es-ES"/>
        </w:rPr>
      </w:pPr>
      <w:r>
        <w:rPr>
          <w:rFonts w:ascii="Calibri" w:hAnsi="Calibri"/>
          <w:b/>
          <w:bCs/>
          <w:color w:val="800000"/>
          <w:sz w:val="36"/>
          <w:szCs w:val="32"/>
          <w:lang w:val="es-ES"/>
        </w:rPr>
        <w:br w:type="page"/>
      </w:r>
    </w:p>
    <w:p w:rsidR="00E91EBF" w:rsidRPr="00377AA6" w:rsidRDefault="00E91EBF" w:rsidP="00E91EBF">
      <w:pPr>
        <w:pStyle w:val="Ttulo3"/>
        <w:numPr>
          <w:ilvl w:val="0"/>
          <w:numId w:val="0"/>
        </w:numPr>
        <w:ind w:left="574" w:hanging="432"/>
        <w:rPr>
          <w:lang w:val="es-CL"/>
        </w:rPr>
      </w:pPr>
      <w:r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lastRenderedPageBreak/>
        <w:t xml:space="preserve">Plantilla </w:t>
      </w:r>
      <w:r w:rsidRPr="00D57AFF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>E. Resumen de participación de toda la cl</w:t>
      </w:r>
      <w:r w:rsidRPr="008F376F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>ase (escala de evaluación)</w:t>
      </w:r>
      <w:r w:rsidRPr="00377AA6">
        <w:rPr>
          <w:lang w:val="es-CL"/>
        </w:rPr>
        <w:t xml:space="preserve">  </w:t>
      </w:r>
    </w:p>
    <w:p w:rsidR="00E91EBF" w:rsidRPr="00377AA6" w:rsidRDefault="00E91EBF" w:rsidP="00E91EBF">
      <w:p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spacing w:line="276" w:lineRule="auto"/>
        <w:jc w:val="both"/>
        <w:rPr>
          <w:rFonts w:ascii="Calibri" w:eastAsia="Calibri" w:hAnsi="Calibri" w:cs="Calibri"/>
          <w:color w:val="000000"/>
          <w:sz w:val="23"/>
          <w:szCs w:val="23"/>
          <w:lang w:val="es-CL"/>
        </w:rPr>
      </w:pPr>
    </w:p>
    <w:p w:rsidR="00E91EBF" w:rsidRPr="009A63B2" w:rsidRDefault="00E91EBF" w:rsidP="00E91E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lang w:val="es-CL"/>
        </w:rPr>
      </w:pPr>
    </w:p>
    <w:p w:rsidR="00E91EBF" w:rsidRPr="00B2119F" w:rsidRDefault="00E91EBF" w:rsidP="00E91EBF">
      <w:p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spacing w:line="276" w:lineRule="auto"/>
        <w:jc w:val="both"/>
        <w:rPr>
          <w:rFonts w:ascii="Calibri" w:eastAsia="Calibri" w:hAnsi="Calibri" w:cs="Calibri"/>
          <w:b/>
          <w:color w:val="000000"/>
          <w:lang w:val="es-ES"/>
        </w:rPr>
      </w:pPr>
      <w:r w:rsidRPr="00B2119F">
        <w:rPr>
          <w:rFonts w:ascii="Calibri" w:hAnsi="Calibri"/>
          <w:b/>
          <w:color w:val="000000"/>
          <w:lang w:val="es-ES"/>
        </w:rPr>
        <w:t>Notas orientadoras:</w:t>
      </w:r>
    </w:p>
    <w:p w:rsidR="00E91EBF" w:rsidRPr="009A63B2" w:rsidRDefault="00E91EBF" w:rsidP="00E91EB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spacing w:after="60" w:line="276" w:lineRule="auto"/>
        <w:ind w:left="714" w:hanging="357"/>
        <w:jc w:val="both"/>
        <w:rPr>
          <w:color w:val="000000"/>
          <w:lang w:val="es-CL"/>
        </w:rPr>
      </w:pPr>
      <w:r w:rsidRPr="009A63B2">
        <w:rPr>
          <w:rFonts w:ascii="Calibri" w:hAnsi="Calibri"/>
          <w:color w:val="000000"/>
          <w:lang w:val="es-CL"/>
        </w:rPr>
        <w:t xml:space="preserve">Seleccione una o dos categorías de codificación que sean primordiales para su indagación. El siguiente ejemplo usa </w:t>
      </w:r>
      <w:r>
        <w:rPr>
          <w:rFonts w:ascii="Calibri" w:hAnsi="Calibri"/>
          <w:color w:val="000000"/>
          <w:lang w:val="es-CL"/>
        </w:rPr>
        <w:t>D</w:t>
      </w:r>
      <w:r w:rsidRPr="009A63B2">
        <w:rPr>
          <w:rFonts w:ascii="Calibri" w:hAnsi="Calibri"/>
          <w:color w:val="000000"/>
          <w:lang w:val="es-CL"/>
        </w:rPr>
        <w:t xml:space="preserve"> y </w:t>
      </w:r>
      <w:r>
        <w:rPr>
          <w:rFonts w:ascii="Calibri" w:hAnsi="Calibri"/>
          <w:color w:val="000000"/>
          <w:lang w:val="es-CL"/>
        </w:rPr>
        <w:t>RE</w:t>
      </w:r>
      <w:r w:rsidRPr="009A63B2">
        <w:rPr>
          <w:rFonts w:ascii="Calibri" w:hAnsi="Calibri"/>
          <w:color w:val="000000"/>
          <w:lang w:val="es-CL"/>
        </w:rPr>
        <w:t xml:space="preserve">. Si está interesado en las invitaciones, </w:t>
      </w:r>
      <w:r>
        <w:rPr>
          <w:rFonts w:ascii="Calibri" w:hAnsi="Calibri"/>
          <w:color w:val="000000"/>
          <w:lang w:val="es-CL"/>
        </w:rPr>
        <w:t>ID</w:t>
      </w:r>
      <w:r w:rsidRPr="009A63B2">
        <w:rPr>
          <w:rFonts w:ascii="Calibri" w:hAnsi="Calibri"/>
          <w:color w:val="000000"/>
          <w:lang w:val="es-CL"/>
        </w:rPr>
        <w:t xml:space="preserve"> y </w:t>
      </w:r>
      <w:r>
        <w:rPr>
          <w:rFonts w:ascii="Calibri" w:hAnsi="Calibri"/>
          <w:color w:val="000000"/>
          <w:lang w:val="es-CL"/>
        </w:rPr>
        <w:t>RE</w:t>
      </w:r>
      <w:r w:rsidRPr="009A63B2">
        <w:rPr>
          <w:rFonts w:ascii="Calibri" w:hAnsi="Calibri"/>
          <w:color w:val="000000"/>
          <w:lang w:val="es-CL"/>
        </w:rPr>
        <w:t xml:space="preserve"> puede ser una buena combinación. Para ver otros ejemplos, </w:t>
      </w:r>
      <w:r w:rsidRPr="00791C10">
        <w:rPr>
          <w:rFonts w:ascii="Calibri" w:hAnsi="Calibri"/>
          <w:color w:val="000000"/>
          <w:lang w:val="es-CL"/>
        </w:rPr>
        <w:t>consulte Esquema de codificación en la</w:t>
      </w:r>
      <w:r>
        <w:rPr>
          <w:rFonts w:ascii="Calibri" w:hAnsi="Calibri"/>
          <w:color w:val="000000"/>
          <w:lang w:val="es-CL"/>
        </w:rPr>
        <w:t xml:space="preserve"> </w:t>
      </w:r>
      <w:r>
        <w:rPr>
          <w:rFonts w:ascii="Calibri" w:hAnsi="Calibri"/>
          <w:color w:val="000000"/>
          <w:lang w:val="es-CL"/>
        </w:rPr>
        <w:fldChar w:fldCharType="begin"/>
      </w:r>
      <w:r>
        <w:rPr>
          <w:rFonts w:ascii="Calibri" w:hAnsi="Calibri"/>
          <w:color w:val="000000"/>
          <w:lang w:val="es-CL"/>
        </w:rPr>
        <w:instrText xml:space="preserve"> REF _Ref534184994 \n \h </w:instrText>
      </w:r>
      <w:r>
        <w:rPr>
          <w:rFonts w:ascii="Calibri" w:hAnsi="Calibri"/>
          <w:color w:val="000000"/>
          <w:lang w:val="es-CL"/>
        </w:rPr>
      </w:r>
      <w:r>
        <w:rPr>
          <w:rFonts w:ascii="Calibri" w:hAnsi="Calibri"/>
          <w:color w:val="000000"/>
          <w:lang w:val="es-CL"/>
        </w:rPr>
        <w:fldChar w:fldCharType="separate"/>
      </w:r>
      <w:r>
        <w:rPr>
          <w:rFonts w:ascii="Calibri" w:hAnsi="Calibri"/>
          <w:color w:val="000000"/>
          <w:lang w:val="es-CL"/>
        </w:rPr>
        <w:t>SEC</w:t>
      </w:r>
      <w:r>
        <w:rPr>
          <w:rFonts w:ascii="Calibri" w:hAnsi="Calibri"/>
          <w:color w:val="000000"/>
          <w:lang w:val="es-CL"/>
        </w:rPr>
        <w:t>C</w:t>
      </w:r>
      <w:r>
        <w:rPr>
          <w:rFonts w:ascii="Calibri" w:hAnsi="Calibri"/>
          <w:color w:val="000000"/>
          <w:lang w:val="es-CL"/>
        </w:rPr>
        <w:t>IÓN 1</w:t>
      </w:r>
      <w:r>
        <w:rPr>
          <w:rFonts w:ascii="Calibri" w:hAnsi="Calibri"/>
          <w:color w:val="000000"/>
          <w:lang w:val="es-CL"/>
        </w:rPr>
        <w:fldChar w:fldCharType="end"/>
      </w:r>
      <w:r w:rsidRPr="009A63B2">
        <w:rPr>
          <w:rFonts w:ascii="Calibri" w:hAnsi="Calibri"/>
          <w:color w:val="000000"/>
          <w:lang w:val="es-CL"/>
        </w:rPr>
        <w:t>.</w:t>
      </w:r>
    </w:p>
    <w:p w:rsidR="00E91EBF" w:rsidRPr="009A63B2" w:rsidRDefault="00E91EBF" w:rsidP="00E91EB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spacing w:after="60" w:line="276" w:lineRule="auto"/>
        <w:ind w:left="714" w:hanging="357"/>
        <w:jc w:val="both"/>
        <w:rPr>
          <w:color w:val="000000"/>
          <w:lang w:val="es-CL"/>
        </w:rPr>
      </w:pPr>
      <w:r w:rsidRPr="009A63B2">
        <w:rPr>
          <w:rFonts w:ascii="Calibri" w:hAnsi="Calibri"/>
          <w:color w:val="000000"/>
          <w:lang w:val="es-CL"/>
        </w:rPr>
        <w:t>Añada los tipos de actividades que tienen lugar durante la lección en la primera columna (agregue o elimine filas según convenga). Para cada actividad, indique la calificación correspondiente  en cada pregunta.</w:t>
      </w:r>
    </w:p>
    <w:p w:rsidR="0032785B" w:rsidRPr="0032785B" w:rsidRDefault="00E91EBF" w:rsidP="00E91EB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spacing w:line="276" w:lineRule="auto"/>
        <w:jc w:val="both"/>
        <w:rPr>
          <w:rFonts w:ascii="Calibri" w:eastAsia="Calibri" w:hAnsi="Calibri" w:cs="Calibri"/>
          <w:color w:val="000000"/>
          <w:lang w:val="es-CL"/>
        </w:rPr>
      </w:pPr>
      <w:r w:rsidRPr="009A63B2">
        <w:rPr>
          <w:rFonts w:ascii="Calibri" w:hAnsi="Calibri"/>
          <w:color w:val="000000"/>
          <w:lang w:val="es-CL"/>
        </w:rPr>
        <w:t>Utilice esta escala de</w:t>
      </w:r>
      <w:r>
        <w:rPr>
          <w:rFonts w:ascii="Calibri" w:hAnsi="Calibri"/>
          <w:color w:val="000000"/>
          <w:lang w:val="es-CL"/>
        </w:rPr>
        <w:t xml:space="preserve"> evaluación</w:t>
      </w:r>
      <w:r w:rsidRPr="009A63B2">
        <w:rPr>
          <w:rFonts w:ascii="Calibri" w:hAnsi="Calibri"/>
          <w:color w:val="000000"/>
          <w:lang w:val="es-CL"/>
        </w:rPr>
        <w:t xml:space="preserve">: </w:t>
      </w:r>
    </w:p>
    <w:p w:rsidR="0032785B" w:rsidRDefault="00E91EBF" w:rsidP="0032785B">
      <w:p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spacing w:line="276" w:lineRule="auto"/>
        <w:ind w:left="720"/>
        <w:jc w:val="both"/>
        <w:rPr>
          <w:rFonts w:ascii="Calibri" w:hAnsi="Calibri"/>
          <w:color w:val="000000"/>
          <w:lang w:val="es-CL"/>
        </w:rPr>
      </w:pPr>
      <w:r w:rsidRPr="000827A5">
        <w:rPr>
          <w:rFonts w:ascii="Calibri" w:hAnsi="Calibri"/>
          <w:b/>
          <w:color w:val="000000"/>
          <w:lang w:val="es-CL"/>
        </w:rPr>
        <w:t>5</w:t>
      </w:r>
      <w:r w:rsidRPr="009A63B2">
        <w:rPr>
          <w:rFonts w:ascii="Calibri" w:hAnsi="Calibri"/>
          <w:color w:val="000000"/>
          <w:lang w:val="es-CL"/>
        </w:rPr>
        <w:t xml:space="preserve"> = todo el tiempo/tantos alumnos como </w:t>
      </w:r>
      <w:r w:rsidR="0032785B">
        <w:rPr>
          <w:rFonts w:ascii="Calibri" w:hAnsi="Calibri"/>
          <w:color w:val="000000"/>
          <w:lang w:val="es-CL"/>
        </w:rPr>
        <w:t xml:space="preserve">era </w:t>
      </w:r>
      <w:r w:rsidRPr="009A63B2">
        <w:rPr>
          <w:rFonts w:ascii="Calibri" w:hAnsi="Calibri"/>
          <w:color w:val="000000"/>
          <w:lang w:val="es-CL"/>
        </w:rPr>
        <w:t xml:space="preserve">posible, </w:t>
      </w:r>
    </w:p>
    <w:p w:rsidR="0032785B" w:rsidRDefault="00E91EBF" w:rsidP="0032785B">
      <w:p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spacing w:line="276" w:lineRule="auto"/>
        <w:ind w:left="720"/>
        <w:jc w:val="both"/>
        <w:rPr>
          <w:rFonts w:ascii="Calibri" w:hAnsi="Calibri"/>
          <w:color w:val="000000"/>
          <w:lang w:val="es-CL"/>
        </w:rPr>
      </w:pPr>
      <w:r w:rsidRPr="000827A5">
        <w:rPr>
          <w:rFonts w:ascii="Calibri" w:hAnsi="Calibri"/>
          <w:b/>
          <w:color w:val="000000"/>
          <w:lang w:val="es-CL"/>
        </w:rPr>
        <w:t>4</w:t>
      </w:r>
      <w:r w:rsidRPr="009A63B2">
        <w:rPr>
          <w:rFonts w:ascii="Calibri" w:hAnsi="Calibri"/>
          <w:color w:val="000000"/>
          <w:lang w:val="es-CL"/>
        </w:rPr>
        <w:t xml:space="preserve"> = la mayor parte del tiempo/la mayoría de los posibles alumnos, </w:t>
      </w:r>
    </w:p>
    <w:p w:rsidR="0032785B" w:rsidRDefault="00E91EBF" w:rsidP="0032785B">
      <w:p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spacing w:line="276" w:lineRule="auto"/>
        <w:ind w:left="720"/>
        <w:jc w:val="both"/>
        <w:rPr>
          <w:rFonts w:ascii="Calibri" w:hAnsi="Calibri"/>
          <w:color w:val="000000"/>
          <w:lang w:val="es-CL"/>
        </w:rPr>
      </w:pPr>
      <w:r w:rsidRPr="000827A5">
        <w:rPr>
          <w:rFonts w:ascii="Calibri" w:hAnsi="Calibri"/>
          <w:b/>
          <w:color w:val="000000"/>
          <w:lang w:val="es-CL"/>
        </w:rPr>
        <w:t>3</w:t>
      </w:r>
      <w:r w:rsidRPr="009A63B2">
        <w:rPr>
          <w:rFonts w:ascii="Calibri" w:hAnsi="Calibri"/>
          <w:color w:val="000000"/>
          <w:lang w:val="es-CL"/>
        </w:rPr>
        <w:t xml:space="preserve"> = algunas veces/algunos de los posibles alumnos, </w:t>
      </w:r>
    </w:p>
    <w:p w:rsidR="0032785B" w:rsidRDefault="00E91EBF" w:rsidP="0032785B">
      <w:p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spacing w:line="276" w:lineRule="auto"/>
        <w:ind w:left="720"/>
        <w:jc w:val="both"/>
        <w:rPr>
          <w:rFonts w:ascii="Calibri" w:hAnsi="Calibri"/>
          <w:color w:val="000000"/>
          <w:lang w:val="es-CL"/>
        </w:rPr>
      </w:pPr>
      <w:r w:rsidRPr="000827A5">
        <w:rPr>
          <w:rFonts w:ascii="Calibri" w:hAnsi="Calibri"/>
          <w:b/>
          <w:color w:val="000000"/>
          <w:lang w:val="es-CL"/>
        </w:rPr>
        <w:t xml:space="preserve">2 </w:t>
      </w:r>
      <w:r w:rsidRPr="009A63B2">
        <w:rPr>
          <w:rFonts w:ascii="Calibri" w:hAnsi="Calibri"/>
          <w:color w:val="000000"/>
          <w:lang w:val="es-CL"/>
        </w:rPr>
        <w:t xml:space="preserve">= ocasionalmente/unos pocos de los posibles alumnos, </w:t>
      </w:r>
    </w:p>
    <w:p w:rsidR="00E91EBF" w:rsidRPr="009A63B2" w:rsidRDefault="00E91EBF" w:rsidP="0032785B">
      <w:p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spacing w:line="276" w:lineRule="auto"/>
        <w:ind w:left="720"/>
        <w:jc w:val="both"/>
        <w:rPr>
          <w:rFonts w:ascii="Calibri" w:eastAsia="Calibri" w:hAnsi="Calibri" w:cs="Calibri"/>
          <w:color w:val="000000"/>
          <w:lang w:val="es-CL"/>
        </w:rPr>
      </w:pPr>
      <w:r w:rsidRPr="000827A5">
        <w:rPr>
          <w:rFonts w:ascii="Calibri" w:hAnsi="Calibri"/>
          <w:b/>
          <w:color w:val="000000"/>
          <w:lang w:val="es-CL"/>
        </w:rPr>
        <w:t xml:space="preserve">1 </w:t>
      </w:r>
      <w:r w:rsidRPr="009A63B2">
        <w:rPr>
          <w:rFonts w:ascii="Calibri" w:hAnsi="Calibri"/>
          <w:color w:val="000000"/>
          <w:lang w:val="es-CL"/>
        </w:rPr>
        <w:t>= nunca/ninguno de los alumnos</w:t>
      </w:r>
    </w:p>
    <w:p w:rsidR="00E91EBF" w:rsidRPr="00377AA6" w:rsidRDefault="00E91EBF" w:rsidP="00E91EBF">
      <w:p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3"/>
          <w:szCs w:val="23"/>
          <w:lang w:val="es-CL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2014"/>
        <w:gridCol w:w="2278"/>
        <w:gridCol w:w="2657"/>
        <w:gridCol w:w="2530"/>
        <w:gridCol w:w="4078"/>
      </w:tblGrid>
      <w:tr w:rsidR="00E91EBF" w:rsidRPr="00A71A9C" w:rsidTr="00710D48">
        <w:trPr>
          <w:trHeight w:val="546"/>
        </w:trPr>
        <w:tc>
          <w:tcPr>
            <w:tcW w:w="74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91EBF" w:rsidRPr="006A16CC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6" w:hanging="630"/>
              <w:jc w:val="both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6A16CC">
              <w:rPr>
                <w:rFonts w:ascii="Calibri" w:hAnsi="Calibri"/>
                <w:b/>
                <w:color w:val="000000"/>
                <w:sz w:val="22"/>
                <w:szCs w:val="22"/>
                <w:lang w:val="es-ES"/>
              </w:rPr>
              <w:t>Tipo de actividad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77AA6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 xml:space="preserve">Categoría (p. ej.,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D</w:t>
            </w: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 xml:space="preserve"> y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RE</w:t>
            </w: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)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77AA6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¿Con qué frecuencia hacen esto los alumnos?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77AA6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¿Cuántos alumnos están participando en esto?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77AA6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¿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 xml:space="preserve">Son </w:t>
            </w:r>
            <w:r w:rsidRPr="00FD48AC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estas contribuciones más</w:t>
            </w: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 xml:space="preserve">bien </w:t>
            </w: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 xml:space="preserve">extensas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o breves</w:t>
            </w:r>
            <w:r w:rsidRPr="00377AA6">
              <w:rPr>
                <w:rFonts w:ascii="Calibri" w:hAnsi="Calibri"/>
                <w:b/>
                <w:color w:val="000000"/>
                <w:sz w:val="22"/>
                <w:szCs w:val="22"/>
                <w:lang w:val="es-CL"/>
              </w:rPr>
              <w:t>?</w:t>
            </w:r>
          </w:p>
        </w:tc>
      </w:tr>
      <w:tr w:rsidR="00E91EBF" w:rsidTr="00710D48">
        <w:trPr>
          <w:trHeight w:val="190"/>
        </w:trPr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91EBF" w:rsidRPr="00394167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94167">
              <w:rPr>
                <w:rFonts w:ascii="Calibri" w:hAnsi="Calibri"/>
                <w:b/>
                <w:color w:val="000000"/>
                <w:sz w:val="18"/>
                <w:szCs w:val="18"/>
              </w:rPr>
              <w:t>1)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6" w:hanging="63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91EBF" w:rsidTr="00710D48">
        <w:trPr>
          <w:trHeight w:val="254"/>
        </w:trPr>
        <w:tc>
          <w:tcPr>
            <w:tcW w:w="7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E91EBF" w:rsidRPr="00394167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91EBF" w:rsidTr="00710D48">
        <w:trPr>
          <w:trHeight w:val="146"/>
        </w:trPr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394167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394167">
              <w:rPr>
                <w:rFonts w:ascii="Calibri" w:hAnsi="Calibri"/>
                <w:b/>
                <w:color w:val="000000"/>
                <w:sz w:val="18"/>
                <w:szCs w:val="18"/>
              </w:rPr>
              <w:t>2)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E91EBF" w:rsidTr="00710D48">
        <w:trPr>
          <w:trHeight w:val="271"/>
        </w:trPr>
        <w:tc>
          <w:tcPr>
            <w:tcW w:w="7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394167" w:rsidRDefault="00E91EBF" w:rsidP="00710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394167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E91EBF" w:rsidRPr="00EA32E9" w:rsidRDefault="00E91EBF" w:rsidP="00E91EBF">
      <w:pPr>
        <w:pStyle w:val="Ttulo3"/>
        <w:numPr>
          <w:ilvl w:val="0"/>
          <w:numId w:val="0"/>
        </w:numPr>
        <w:ind w:left="574" w:hanging="432"/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</w:pPr>
      <w:r w:rsidRPr="0078374A">
        <w:rPr>
          <w:lang w:val="es-CL"/>
        </w:rPr>
        <w:br w:type="page"/>
      </w:r>
      <w:r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lastRenderedPageBreak/>
        <w:t xml:space="preserve">Plantilla </w:t>
      </w:r>
      <w:r w:rsidRPr="00EA32E9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F.  Participación de los alumnos y reglas de </w:t>
      </w:r>
      <w:r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>habla</w:t>
      </w:r>
      <w:r w:rsidR="004E2476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 (escalas de evaluación)</w:t>
      </w:r>
    </w:p>
    <w:p w:rsidR="00E91EBF" w:rsidRPr="0078374A" w:rsidRDefault="00E91EBF" w:rsidP="00E91EBF">
      <w:pPr>
        <w:pStyle w:val="Normal2"/>
        <w:rPr>
          <w:rFonts w:asciiTheme="majorHAnsi" w:eastAsia="Calibri" w:hAnsiTheme="majorHAnsi" w:cstheme="majorHAnsi"/>
          <w:lang w:val="es-CL"/>
        </w:rPr>
      </w:pPr>
    </w:p>
    <w:p w:rsidR="00E91EBF" w:rsidRPr="00D407ED" w:rsidRDefault="00E91EBF" w:rsidP="00E91EBF">
      <w:pPr>
        <w:pStyle w:val="Normal2"/>
        <w:rPr>
          <w:rFonts w:ascii="Calibri" w:eastAsia="Calibri" w:hAnsi="Calibri" w:cstheme="majorHAnsi"/>
          <w:lang w:val="es-CL"/>
        </w:rPr>
      </w:pPr>
      <w:r w:rsidRPr="00D407ED">
        <w:rPr>
          <w:rFonts w:ascii="Calibri" w:hAnsi="Calibri"/>
          <w:lang w:val="es-CL"/>
        </w:rPr>
        <w:t>Una vez que se haya familiarizado con los métodos anteriores, puede utilizar estas escalas de 3 puntos para hacer evaluaciones a lo largo de una lección completa o para cada actividad (en su propia clase o al observar a un</w:t>
      </w:r>
      <w:r>
        <w:rPr>
          <w:rFonts w:ascii="Calibri" w:hAnsi="Calibri"/>
          <w:lang w:val="es-CL"/>
        </w:rPr>
        <w:t xml:space="preserve"> colega</w:t>
      </w:r>
      <w:r w:rsidRPr="00D407ED">
        <w:rPr>
          <w:rFonts w:ascii="Calibri" w:hAnsi="Calibri"/>
          <w:lang w:val="es-CL"/>
        </w:rPr>
        <w:t>).</w:t>
      </w:r>
    </w:p>
    <w:p w:rsidR="00E91EBF" w:rsidRPr="0078374A" w:rsidRDefault="00E91EBF" w:rsidP="00E91EB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lang w:val="es-CL"/>
        </w:rPr>
      </w:pPr>
    </w:p>
    <w:tbl>
      <w:tblPr>
        <w:tblW w:w="13975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5"/>
        <w:gridCol w:w="3210"/>
        <w:gridCol w:w="4035"/>
        <w:gridCol w:w="4945"/>
      </w:tblGrid>
      <w:tr w:rsidR="00E91EBF" w:rsidRPr="00A71A9C" w:rsidTr="00710D48">
        <w:trPr>
          <w:trHeight w:val="1160"/>
        </w:trPr>
        <w:tc>
          <w:tcPr>
            <w:tcW w:w="178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E91EBF" w:rsidRPr="0048357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lang w:val="es-ES"/>
              </w:rPr>
            </w:pPr>
          </w:p>
          <w:p w:rsidR="00E91EBF" w:rsidRPr="0048357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lang w:val="es-ES"/>
              </w:rPr>
            </w:pPr>
            <w:r w:rsidRPr="00483578">
              <w:rPr>
                <w:rFonts w:ascii="Calibri" w:hAnsi="Calibri"/>
                <w:b/>
                <w:color w:val="000000"/>
                <w:lang w:val="es-ES"/>
              </w:rPr>
              <w:t xml:space="preserve">Área de interés </w:t>
            </w:r>
          </w:p>
        </w:tc>
        <w:tc>
          <w:tcPr>
            <w:tcW w:w="32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</w:tcPr>
          <w:p w:rsidR="00E91EBF" w:rsidRPr="0048357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83578">
              <w:rPr>
                <w:rFonts w:ascii="Calibri" w:hAnsi="Calibri"/>
                <w:b/>
                <w:color w:val="000000"/>
                <w:sz w:val="26"/>
                <w:szCs w:val="26"/>
                <w:lang w:val="es-ES"/>
              </w:rPr>
              <w:t>0</w:t>
            </w:r>
          </w:p>
          <w:p w:rsidR="00E91EBF" w:rsidRPr="0048357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83578">
              <w:rPr>
                <w:rFonts w:ascii="Calibri" w:hAnsi="Calibri"/>
                <w:b/>
                <w:color w:val="000000"/>
                <w:sz w:val="26"/>
                <w:szCs w:val="26"/>
                <w:lang w:val="es-ES"/>
              </w:rPr>
              <w:t>No evidente</w:t>
            </w:r>
          </w:p>
        </w:tc>
        <w:tc>
          <w:tcPr>
            <w:tcW w:w="403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</w:tcPr>
          <w:p w:rsidR="00E91EBF" w:rsidRPr="0048357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83578">
              <w:rPr>
                <w:rFonts w:ascii="Calibri" w:hAnsi="Calibri"/>
                <w:b/>
                <w:color w:val="000000"/>
                <w:sz w:val="26"/>
                <w:szCs w:val="26"/>
                <w:lang w:val="es-ES"/>
              </w:rPr>
              <w:t>1</w:t>
            </w:r>
          </w:p>
          <w:p w:rsidR="00E91EBF" w:rsidRPr="0048357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83578">
              <w:rPr>
                <w:rFonts w:ascii="Calibri" w:hAnsi="Calibri"/>
                <w:b/>
                <w:color w:val="000000"/>
                <w:sz w:val="26"/>
                <w:szCs w:val="26"/>
                <w:lang w:val="es-ES"/>
              </w:rPr>
              <w:t>Dirigido por el profesor</w:t>
            </w:r>
          </w:p>
        </w:tc>
        <w:tc>
          <w:tcPr>
            <w:tcW w:w="494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</w:tcPr>
          <w:p w:rsidR="00E91EBF" w:rsidRPr="0048357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83578">
              <w:rPr>
                <w:rFonts w:ascii="Calibri" w:hAnsi="Calibri"/>
                <w:b/>
                <w:color w:val="000000"/>
                <w:sz w:val="26"/>
                <w:szCs w:val="26"/>
                <w:lang w:val="es-ES"/>
              </w:rPr>
              <w:t>2</w:t>
            </w:r>
          </w:p>
          <w:p w:rsidR="00E91EBF" w:rsidRPr="0048357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83578">
              <w:rPr>
                <w:rFonts w:ascii="Calibri" w:hAnsi="Calibri"/>
                <w:b/>
                <w:color w:val="000000"/>
                <w:sz w:val="26"/>
                <w:szCs w:val="26"/>
                <w:lang w:val="es-ES"/>
              </w:rPr>
              <w:t>Dirigido por el profesor con involucramiento de los alumnos</w:t>
            </w:r>
          </w:p>
        </w:tc>
      </w:tr>
      <w:tr w:rsidR="00E91EBF" w:rsidRPr="00A71A9C" w:rsidTr="00710D48">
        <w:trPr>
          <w:trHeight w:val="80"/>
        </w:trPr>
        <w:tc>
          <w:tcPr>
            <w:tcW w:w="1785" w:type="dxa"/>
            <w:tcBorders>
              <w:bottom w:val="single" w:sz="4" w:space="0" w:color="000000"/>
              <w:right w:val="single" w:sz="18" w:space="0" w:color="000000"/>
            </w:tcBorders>
          </w:tcPr>
          <w:p w:rsidR="00E91EBF" w:rsidRPr="0048357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83578">
              <w:rPr>
                <w:rFonts w:ascii="Calibri" w:hAnsi="Calibri"/>
                <w:color w:val="000000"/>
                <w:lang w:val="es-ES"/>
              </w:rPr>
              <w:t xml:space="preserve">Reglas de </w:t>
            </w:r>
            <w:r>
              <w:rPr>
                <w:rFonts w:ascii="Calibri" w:hAnsi="Calibri"/>
                <w:color w:val="000000"/>
                <w:lang w:val="es-ES"/>
              </w:rPr>
              <w:t>habla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483578" w:rsidRDefault="00E91EBF" w:rsidP="00710D48">
            <w:pPr>
              <w:rPr>
                <w:rFonts w:ascii="Calibri" w:hAnsi="Calibri"/>
                <w:lang w:val="es-CL"/>
              </w:rPr>
            </w:pPr>
            <w:r w:rsidRPr="00483578">
              <w:rPr>
                <w:rFonts w:ascii="Calibri" w:hAnsi="Calibri"/>
                <w:lang w:val="es-CL"/>
              </w:rPr>
              <w:t>No resulta aparente un enfoque explícito respecto de las reglas básicas para el diálogo o las prácticas dialógicas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483578" w:rsidRDefault="00E91EBF" w:rsidP="00710D48">
            <w:pPr>
              <w:rPr>
                <w:rFonts w:ascii="Calibri" w:hAnsi="Calibri"/>
                <w:lang w:val="es-CL"/>
              </w:rPr>
            </w:pPr>
            <w:r w:rsidRPr="00483578">
              <w:rPr>
                <w:rFonts w:ascii="Calibri" w:hAnsi="Calibri"/>
                <w:lang w:val="es-CL"/>
              </w:rPr>
              <w:t>El docente introduce, modela o recuerda a los alumnos las prácticas dialógicas a seguir; p. ej., reglas básicas que hay que seguir, incluida la asignación de turnos.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483578" w:rsidRDefault="00E91EBF" w:rsidP="00710D48">
            <w:pPr>
              <w:rPr>
                <w:rFonts w:ascii="Calibri" w:hAnsi="Calibri"/>
                <w:lang w:val="es-CL"/>
              </w:rPr>
            </w:pPr>
            <w:r w:rsidRPr="00483578">
              <w:rPr>
                <w:rFonts w:ascii="Calibri" w:hAnsi="Calibri"/>
                <w:lang w:val="es-CL"/>
              </w:rPr>
              <w:t>El profesor y los alumnos o los propios alumnos negocian las prácticas dialógicas a seguir; p. ej., reglas básicas, quizás junto con recordatorios o modelos.</w:t>
            </w:r>
          </w:p>
          <w:p w:rsidR="00E91EBF" w:rsidRPr="00483578" w:rsidRDefault="00E91EBF" w:rsidP="00710D48">
            <w:pPr>
              <w:rPr>
                <w:rFonts w:ascii="Calibri" w:hAnsi="Calibri"/>
                <w:lang w:val="es-CL"/>
              </w:rPr>
            </w:pPr>
          </w:p>
          <w:p w:rsidR="00E91EBF" w:rsidRPr="00483578" w:rsidRDefault="00E91EBF" w:rsidP="00710D48">
            <w:pPr>
              <w:rPr>
                <w:rFonts w:ascii="Calibri" w:hAnsi="Calibri"/>
                <w:lang w:val="es-CL"/>
              </w:rPr>
            </w:pPr>
            <w:r w:rsidRPr="00483578">
              <w:rPr>
                <w:rFonts w:ascii="Calibri" w:hAnsi="Calibri"/>
                <w:lang w:val="es-CL"/>
              </w:rPr>
              <w:t>También puede incluir que a los alumnos se les atribuya o que asuman la responsabilidad de gestionar el diálogo, así como que los alumnos se impliquen en la evaluación de la eficacia de las prácticas dialógicas.</w:t>
            </w:r>
          </w:p>
        </w:tc>
      </w:tr>
      <w:tr w:rsidR="00E91EBF" w:rsidRPr="00377AA6" w:rsidTr="00710D48">
        <w:trPr>
          <w:trHeight w:val="3367"/>
        </w:trPr>
        <w:tc>
          <w:tcPr>
            <w:tcW w:w="1785" w:type="dxa"/>
            <w:tcBorders>
              <w:right w:val="single" w:sz="18" w:space="0" w:color="000000"/>
            </w:tcBorders>
          </w:tcPr>
          <w:p w:rsidR="00E91EBF" w:rsidRPr="0048357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 w:line="276" w:lineRule="auto"/>
              <w:jc w:val="center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83578">
              <w:rPr>
                <w:rFonts w:ascii="Calibri" w:hAnsi="Calibri"/>
                <w:color w:val="000000"/>
                <w:lang w:val="es-ES"/>
              </w:rPr>
              <w:t>Participación de los alumnos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483578" w:rsidRDefault="00E91EBF" w:rsidP="00710D48">
            <w:pPr>
              <w:rPr>
                <w:rFonts w:ascii="Calibri" w:hAnsi="Calibri"/>
                <w:lang w:val="es-CL"/>
              </w:rPr>
            </w:pPr>
            <w:r w:rsidRPr="00483578">
              <w:rPr>
                <w:rFonts w:ascii="Calibri" w:hAnsi="Calibri"/>
                <w:lang w:val="es-CL"/>
              </w:rPr>
              <w:t>Los intercambios en actividades de toda la clase o de trabajos en grupo consisten preguntas de</w:t>
            </w:r>
            <w:r>
              <w:rPr>
                <w:rFonts w:ascii="Calibri" w:hAnsi="Calibri"/>
                <w:lang w:val="es-CL"/>
              </w:rPr>
              <w:t xml:space="preserve"> el/la docente</w:t>
            </w:r>
            <w:r w:rsidRPr="00483578">
              <w:rPr>
                <w:rFonts w:ascii="Calibri" w:hAnsi="Calibri"/>
                <w:lang w:val="es-CL"/>
              </w:rPr>
              <w:t xml:space="preserve"> y mínimos aportes de los alumnos</w:t>
            </w:r>
          </w:p>
          <w:p w:rsidR="00E91EBF" w:rsidRPr="00483578" w:rsidRDefault="00E91EBF" w:rsidP="00710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483578">
              <w:rPr>
                <w:rFonts w:ascii="Calibri" w:hAnsi="Calibri"/>
                <w:color w:val="333333"/>
                <w:highlight w:val="white"/>
                <w:lang w:val="es-CL"/>
              </w:rPr>
              <w:t xml:space="preserve">o </w:t>
            </w:r>
          </w:p>
          <w:p w:rsidR="00E91EBF" w:rsidRPr="00483578" w:rsidRDefault="00E91EBF" w:rsidP="00710D48">
            <w:pPr>
              <w:rPr>
                <w:rFonts w:ascii="Calibri" w:hAnsi="Calibri"/>
                <w:lang w:val="es-CL"/>
              </w:rPr>
            </w:pPr>
            <w:r w:rsidRPr="00483578">
              <w:rPr>
                <w:rFonts w:ascii="Calibri" w:hAnsi="Calibri"/>
                <w:color w:val="333333"/>
                <w:highlight w:val="white"/>
                <w:lang w:val="es-CL"/>
              </w:rPr>
              <w:t>Los alumnos no tienen la oportunidad de debatir</w:t>
            </w:r>
            <w:r>
              <w:rPr>
                <w:rFonts w:ascii="Calibri" w:hAnsi="Calibri"/>
                <w:color w:val="333333"/>
                <w:highlight w:val="white"/>
                <w:lang w:val="es-CL"/>
              </w:rPr>
              <w:t xml:space="preserve"> o discutir</w:t>
            </w:r>
            <w:r w:rsidRPr="00483578">
              <w:rPr>
                <w:rFonts w:ascii="Calibri" w:hAnsi="Calibri"/>
                <w:color w:val="333333"/>
                <w:highlight w:val="white"/>
                <w:lang w:val="es-CL"/>
              </w:rPr>
              <w:t xml:space="preserve"> sus ideas en público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483578" w:rsidRDefault="00E91EBF" w:rsidP="00710D48">
            <w:pPr>
              <w:rPr>
                <w:rFonts w:ascii="Calibri" w:hAnsi="Calibri"/>
                <w:lang w:val="es-CL"/>
              </w:rPr>
            </w:pPr>
            <w:r w:rsidRPr="00483578">
              <w:rPr>
                <w:rFonts w:ascii="Calibri" w:hAnsi="Calibri"/>
                <w:lang w:val="es-CL"/>
              </w:rPr>
              <w:t>Los alumnos expresan sus ideas de forma detallada en actividades de toda la clase o de trabajo en grupo, pero no interactúan con las ideas de los demás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BF" w:rsidRPr="00483578" w:rsidRDefault="00E91EBF" w:rsidP="00710D48">
            <w:pPr>
              <w:rPr>
                <w:rFonts w:ascii="Calibri" w:hAnsi="Calibri"/>
                <w:lang w:val="es-CL"/>
              </w:rPr>
            </w:pPr>
            <w:r w:rsidRPr="00483578">
              <w:rPr>
                <w:rFonts w:ascii="Calibri" w:hAnsi="Calibri"/>
                <w:lang w:val="es-CL"/>
              </w:rPr>
              <w:t>Muchos alumnos expresan sus ideas de forma detallada en actividades de toda la clase o de trabajo en grupo</w:t>
            </w:r>
          </w:p>
          <w:p w:rsidR="00E91EBF" w:rsidRPr="00483578" w:rsidRDefault="00E91EBF" w:rsidP="00710D48">
            <w:pPr>
              <w:rPr>
                <w:rFonts w:ascii="Calibri" w:hAnsi="Calibri"/>
                <w:lang w:val="es-CL"/>
              </w:rPr>
            </w:pPr>
            <w:r w:rsidRPr="00483578">
              <w:rPr>
                <w:rFonts w:ascii="Calibri" w:hAnsi="Calibri"/>
                <w:lang w:val="es-CL"/>
              </w:rPr>
              <w:t>Y</w:t>
            </w:r>
          </w:p>
          <w:p w:rsidR="00E91EBF" w:rsidRPr="00483578" w:rsidRDefault="00E91EBF" w:rsidP="00710D48">
            <w:pPr>
              <w:rPr>
                <w:rFonts w:ascii="Calibri" w:hAnsi="Calibri"/>
                <w:lang w:val="es-CL"/>
              </w:rPr>
            </w:pPr>
            <w:r w:rsidRPr="00483578">
              <w:rPr>
                <w:rFonts w:ascii="Calibri" w:hAnsi="Calibri"/>
                <w:lang w:val="es-CL"/>
              </w:rPr>
              <w:t xml:space="preserve">Al hacerlo, interactúan con las ideas de los demás haciendo referencia a sus aportes, desafiándolas o basándose en ellas (p. ej., “Es un poco como lo que dijo </w:t>
            </w:r>
            <w:r>
              <w:rPr>
                <w:rFonts w:ascii="Calibri" w:hAnsi="Calibri"/>
                <w:lang w:val="es-CL"/>
              </w:rPr>
              <w:t>Sara</w:t>
            </w:r>
            <w:r w:rsidRPr="00483578">
              <w:rPr>
                <w:rFonts w:ascii="Calibri" w:hAnsi="Calibri"/>
                <w:lang w:val="es-CL"/>
              </w:rPr>
              <w:t>, pero...”, “Sam</w:t>
            </w:r>
            <w:r>
              <w:rPr>
                <w:rFonts w:ascii="Calibri" w:hAnsi="Calibri"/>
                <w:lang w:val="es-CL"/>
              </w:rPr>
              <w:t>uel</w:t>
            </w:r>
            <w:r w:rsidRPr="00483578">
              <w:rPr>
                <w:rFonts w:ascii="Calibri" w:hAnsi="Calibri"/>
                <w:lang w:val="es-CL"/>
              </w:rPr>
              <w:t xml:space="preserve"> tuvo una gran idea, </w:t>
            </w:r>
            <w:r>
              <w:rPr>
                <w:rFonts w:ascii="Calibri" w:hAnsi="Calibri"/>
                <w:lang w:val="es-CL"/>
              </w:rPr>
              <w:t>miren</w:t>
            </w:r>
            <w:r w:rsidRPr="00483578">
              <w:rPr>
                <w:rFonts w:ascii="Calibri" w:hAnsi="Calibri"/>
                <w:lang w:val="es-CL"/>
              </w:rPr>
              <w:t xml:space="preserve">  [lo demuestra]”). Esto incluye participación espontánea o motivada por el profesor.</w:t>
            </w:r>
          </w:p>
        </w:tc>
      </w:tr>
    </w:tbl>
    <w:p w:rsidR="00E91EBF" w:rsidRDefault="00E91EBF" w:rsidP="00E91EBF">
      <w:pPr>
        <w:rPr>
          <w:lang w:val="es-CL"/>
        </w:rPr>
        <w:sectPr w:rsidR="00E91EBF" w:rsidSect="007E5828">
          <w:pgSz w:w="15840" w:h="12240" w:orient="landscape"/>
          <w:pgMar w:top="1191" w:right="1134" w:bottom="964" w:left="1134" w:header="709" w:footer="709" w:gutter="0"/>
          <w:cols w:space="708"/>
          <w:docGrid w:linePitch="360"/>
        </w:sectPr>
      </w:pPr>
    </w:p>
    <w:p w:rsidR="00E708AD" w:rsidRDefault="00E91EBF" w:rsidP="00E708AD">
      <w:pPr>
        <w:pStyle w:val="Ttulo3"/>
        <w:numPr>
          <w:ilvl w:val="0"/>
          <w:numId w:val="0"/>
        </w:numPr>
        <w:ind w:left="-284" w:hanging="432"/>
        <w:jc w:val="center"/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</w:pPr>
      <w:r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lastRenderedPageBreak/>
        <w:t xml:space="preserve">Plantilla </w:t>
      </w:r>
      <w:r w:rsidRPr="00EA32E9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G. </w:t>
      </w:r>
    </w:p>
    <w:p w:rsidR="00E91EBF" w:rsidRPr="00EA32E9" w:rsidRDefault="00E91EBF" w:rsidP="00E708AD">
      <w:pPr>
        <w:pStyle w:val="Ttulo3"/>
        <w:numPr>
          <w:ilvl w:val="0"/>
          <w:numId w:val="0"/>
        </w:numPr>
        <w:ind w:left="-284" w:hanging="432"/>
        <w:jc w:val="center"/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</w:pPr>
      <w:r w:rsidRPr="00EA32E9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>Autoevaluación del</w:t>
      </w:r>
      <w:r w:rsidR="004E2476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 alumno para el</w:t>
      </w:r>
      <w:r w:rsidRPr="00EA32E9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 trabajo en grupo (estudiantes de secundari</w:t>
      </w:r>
      <w:r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>a</w:t>
      </w:r>
      <w:r w:rsidRPr="00EA32E9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>)</w:t>
      </w:r>
    </w:p>
    <w:p w:rsidR="00E91EBF" w:rsidRPr="009E2BDF" w:rsidRDefault="00E91EBF" w:rsidP="00E91EBF">
      <w:pPr>
        <w:jc w:val="center"/>
        <w:rPr>
          <w:rFonts w:ascii="Calibri" w:eastAsia="Calibri" w:hAnsi="Calibri" w:cs="Calibri"/>
          <w:b/>
          <w:sz w:val="15"/>
          <w:szCs w:val="15"/>
          <w:lang w:val="es-ES"/>
        </w:rPr>
      </w:pPr>
      <w:r w:rsidRPr="009E2BDF">
        <w:rPr>
          <w:rFonts w:ascii="Calibri" w:hAnsi="Calibri"/>
          <w:b/>
          <w:sz w:val="15"/>
          <w:szCs w:val="15"/>
          <w:lang w:val="es-ES"/>
        </w:rPr>
        <w:t xml:space="preserve"> </w:t>
      </w:r>
    </w:p>
    <w:p w:rsidR="00B13F39" w:rsidRDefault="00E91EBF" w:rsidP="005D3E33">
      <w:pPr>
        <w:spacing w:line="276" w:lineRule="auto"/>
        <w:ind w:left="-851" w:right="-716"/>
        <w:jc w:val="both"/>
        <w:rPr>
          <w:rFonts w:ascii="Calibri" w:hAnsi="Calibri"/>
          <w:lang w:val="es-ES"/>
        </w:rPr>
      </w:pPr>
      <w:r w:rsidRPr="005D3E33">
        <w:rPr>
          <w:rFonts w:ascii="Calibri" w:hAnsi="Calibri"/>
          <w:lang w:val="es-ES"/>
        </w:rPr>
        <w:t xml:space="preserve">La autoevaluación te ayuda a pensar en tu trabajo en grupo. Para cada una de las siguientes afirmaciones, pon un número en el recuadro de al lado. </w:t>
      </w:r>
    </w:p>
    <w:p w:rsidR="00E91EBF" w:rsidRPr="005D3E33" w:rsidRDefault="00E91EBF" w:rsidP="005D3E33">
      <w:pPr>
        <w:spacing w:line="276" w:lineRule="auto"/>
        <w:ind w:left="-851" w:right="-716"/>
        <w:jc w:val="both"/>
        <w:rPr>
          <w:rFonts w:ascii="Calibri" w:hAnsi="Calibri"/>
          <w:lang w:val="es-ES"/>
        </w:rPr>
      </w:pPr>
      <w:r w:rsidRPr="005D3E33">
        <w:rPr>
          <w:rFonts w:ascii="Calibri" w:hAnsi="Calibri"/>
          <w:lang w:val="es-ES"/>
        </w:rPr>
        <w:t xml:space="preserve">Todos los miembros del grupo deben completar su propia autoevaluación. </w:t>
      </w:r>
    </w:p>
    <w:p w:rsidR="00D34106" w:rsidRDefault="00E91EBF" w:rsidP="005D3E33">
      <w:pPr>
        <w:spacing w:line="276" w:lineRule="auto"/>
        <w:ind w:left="-851" w:right="-716"/>
        <w:jc w:val="both"/>
        <w:rPr>
          <w:rFonts w:ascii="Calibri" w:hAnsi="Calibri"/>
          <w:lang w:val="es-ES"/>
        </w:rPr>
      </w:pPr>
      <w:r w:rsidRPr="005D3E33">
        <w:rPr>
          <w:rFonts w:ascii="Calibri" w:hAnsi="Calibri"/>
          <w:lang w:val="es-ES"/>
        </w:rPr>
        <w:t xml:space="preserve">Si crees que la afirmación es: </w:t>
      </w:r>
    </w:p>
    <w:p w:rsidR="00D34106" w:rsidRDefault="00E91EBF" w:rsidP="00D34106">
      <w:pPr>
        <w:spacing w:line="276" w:lineRule="auto"/>
        <w:ind w:left="-851" w:right="-716"/>
        <w:jc w:val="center"/>
        <w:rPr>
          <w:rFonts w:ascii="Calibri" w:hAnsi="Calibri"/>
          <w:b/>
          <w:lang w:val="es-ES"/>
        </w:rPr>
      </w:pPr>
      <w:r w:rsidRPr="005D3E33">
        <w:rPr>
          <w:rFonts w:ascii="Calibri" w:hAnsi="Calibri"/>
          <w:b/>
          <w:lang w:val="es-ES"/>
        </w:rPr>
        <w:t>falsa, escribe “1”;</w:t>
      </w:r>
    </w:p>
    <w:p w:rsidR="00D34106" w:rsidRDefault="00E91EBF" w:rsidP="00D34106">
      <w:pPr>
        <w:spacing w:line="276" w:lineRule="auto"/>
        <w:ind w:left="-851" w:right="-716"/>
        <w:jc w:val="center"/>
        <w:rPr>
          <w:rFonts w:ascii="Calibri" w:hAnsi="Calibri"/>
          <w:b/>
          <w:lang w:val="es-ES"/>
        </w:rPr>
      </w:pPr>
      <w:r w:rsidRPr="005D3E33">
        <w:rPr>
          <w:rFonts w:ascii="Calibri" w:hAnsi="Calibri"/>
          <w:b/>
          <w:lang w:val="es-ES"/>
        </w:rPr>
        <w:t>parcialmente cierta, escribe “2”;</w:t>
      </w:r>
    </w:p>
    <w:p w:rsidR="00E91EBF" w:rsidRPr="00EA32E9" w:rsidRDefault="00E91EBF" w:rsidP="00D34106">
      <w:pPr>
        <w:spacing w:line="276" w:lineRule="auto"/>
        <w:ind w:left="-851" w:right="-716"/>
        <w:jc w:val="center"/>
        <w:rPr>
          <w:rFonts w:ascii="Calibri" w:eastAsia="Calibri" w:hAnsi="Calibri" w:cs="Calibri"/>
          <w:b/>
          <w:lang w:val="es-ES"/>
        </w:rPr>
      </w:pPr>
      <w:r w:rsidRPr="005D3E33">
        <w:rPr>
          <w:rFonts w:ascii="Calibri" w:hAnsi="Calibri"/>
          <w:b/>
          <w:lang w:val="es-ES"/>
        </w:rPr>
        <w:t>muy cierta, escribe “3”</w:t>
      </w:r>
    </w:p>
    <w:tbl>
      <w:tblPr>
        <w:tblW w:w="10238" w:type="dxa"/>
        <w:tblInd w:w="-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679"/>
        <w:gridCol w:w="1559"/>
      </w:tblGrid>
      <w:tr w:rsidR="00E91EBF" w:rsidRPr="009E2BDF" w:rsidTr="0032785B">
        <w:trPr>
          <w:trHeight w:val="571"/>
        </w:trPr>
        <w:tc>
          <w:tcPr>
            <w:tcW w:w="8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s-ES"/>
              </w:rPr>
            </w:pPr>
            <w:r w:rsidRPr="009E2BDF">
              <w:rPr>
                <w:rFonts w:ascii="Calibri" w:hAnsi="Calibri"/>
                <w:b/>
                <w:sz w:val="28"/>
                <w:szCs w:val="28"/>
                <w:lang w:val="es-ES"/>
              </w:rPr>
              <w:t>Criterios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s-ES"/>
              </w:rPr>
            </w:pPr>
            <w:r w:rsidRPr="009E2BDF">
              <w:rPr>
                <w:rFonts w:ascii="Calibri" w:hAnsi="Calibri"/>
                <w:b/>
                <w:sz w:val="28"/>
                <w:szCs w:val="28"/>
                <w:lang w:val="es-ES"/>
              </w:rPr>
              <w:t>Calificación</w:t>
            </w:r>
          </w:p>
        </w:tc>
      </w:tr>
      <w:tr w:rsidR="00E91EBF" w:rsidRPr="00A71A9C" w:rsidTr="0032785B">
        <w:trPr>
          <w:trHeight w:val="602"/>
        </w:trPr>
        <w:tc>
          <w:tcPr>
            <w:tcW w:w="8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>G1 – Todos los miembros del grupo participaron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A71A9C" w:rsidTr="0032785B">
        <w:trPr>
          <w:trHeight w:val="700"/>
        </w:trPr>
        <w:tc>
          <w:tcPr>
            <w:tcW w:w="8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>G2 – Trabajamos como un grupo unido y no nos dividimos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A71A9C" w:rsidTr="0032785B">
        <w:trPr>
          <w:trHeight w:val="565"/>
        </w:trPr>
        <w:tc>
          <w:tcPr>
            <w:tcW w:w="8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>G3 – La mayor parte o toda la conversación trató sobre la tarea que estábamos haciendo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A71A9C" w:rsidTr="0032785B">
        <w:trPr>
          <w:trHeight w:val="663"/>
        </w:trPr>
        <w:tc>
          <w:tcPr>
            <w:tcW w:w="8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>G4 – Compartimos nuestras propias ideas y desarrollamos las de los demás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rPr>
                <w:rFonts w:ascii="Calibri" w:eastAsia="Calibri" w:hAnsi="Calibri" w:cs="Calibri"/>
                <w:b/>
                <w:lang w:val="es-ES"/>
              </w:rPr>
            </w:pPr>
          </w:p>
        </w:tc>
      </w:tr>
      <w:tr w:rsidR="00E91EBF" w:rsidRPr="00A71A9C" w:rsidTr="0032785B">
        <w:trPr>
          <w:trHeight w:val="550"/>
        </w:trPr>
        <w:tc>
          <w:tcPr>
            <w:tcW w:w="8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>G5 – Escuchamos atentamente cuando los demás hablaron y tuvimos en cuenta lo que dijeron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A71A9C" w:rsidTr="0032785B">
        <w:trPr>
          <w:trHeight w:val="549"/>
        </w:trPr>
        <w:tc>
          <w:tcPr>
            <w:tcW w:w="8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>G6 – Nos gustó trabajar en grupo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A71A9C" w:rsidTr="0032785B">
        <w:trPr>
          <w:trHeight w:val="647"/>
        </w:trPr>
        <w:tc>
          <w:tcPr>
            <w:tcW w:w="8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>G7 – Cuando hicimos sugerencias o estuvimos de acuerdo/en desacuerdo con los demás</w:t>
            </w:r>
            <w:r>
              <w:rPr>
                <w:rFonts w:ascii="Calibri" w:hAnsi="Calibri"/>
                <w:b/>
                <w:lang w:val="es-ES"/>
              </w:rPr>
              <w:t>,</w:t>
            </w:r>
            <w:r w:rsidRPr="009E2BDF">
              <w:rPr>
                <w:rFonts w:ascii="Calibri" w:hAnsi="Calibri"/>
                <w:b/>
                <w:lang w:val="es-ES"/>
              </w:rPr>
              <w:t xml:space="preserve"> explicamos los motivos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A71A9C" w:rsidTr="0032785B">
        <w:trPr>
          <w:trHeight w:val="635"/>
        </w:trPr>
        <w:tc>
          <w:tcPr>
            <w:tcW w:w="86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>G8 – Rebatimos o comentamos las ideas de los demás de manera respetuosa y constructiva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A71A9C" w:rsidTr="0032785B">
        <w:trPr>
          <w:trHeight w:val="568"/>
        </w:trPr>
        <w:tc>
          <w:tcPr>
            <w:tcW w:w="86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 xml:space="preserve">G9 – Intentamos llegar a un consenso o </w:t>
            </w:r>
            <w:r>
              <w:rPr>
                <w:rFonts w:ascii="Calibri" w:hAnsi="Calibri"/>
                <w:b/>
                <w:lang w:val="es-ES"/>
              </w:rPr>
              <w:t>acuerdo</w:t>
            </w:r>
            <w:r w:rsidRPr="009E2BDF">
              <w:rPr>
                <w:rFonts w:ascii="Calibri" w:hAnsi="Calibri"/>
                <w:b/>
                <w:lang w:val="es-ES"/>
              </w:rPr>
              <w:t xml:space="preserve"> cuando estuvimos en desacuerdo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9E2BDF" w:rsidRDefault="00E91EBF" w:rsidP="0032785B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9E2BDF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D57AC4" w:rsidRPr="00A71A9C" w:rsidTr="0032785B">
        <w:trPr>
          <w:trHeight w:val="568"/>
        </w:trPr>
        <w:tc>
          <w:tcPr>
            <w:tcW w:w="8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7AC4" w:rsidRPr="009E2BDF" w:rsidRDefault="005430AE" w:rsidP="0032785B">
            <w:pPr>
              <w:spacing w:before="100" w:line="276" w:lineRule="auto"/>
              <w:rPr>
                <w:rFonts w:ascii="Calibri" w:hAnsi="Calibri"/>
                <w:b/>
                <w:lang w:val="es-ES"/>
              </w:rPr>
            </w:pPr>
            <w:r w:rsidRPr="005430AE">
              <w:rPr>
                <w:rFonts w:ascii="Calibri" w:hAnsi="Calibri"/>
                <w:b/>
                <w:lang w:val="es-ES"/>
              </w:rPr>
              <w:t xml:space="preserve">G10 – Pudimos aprender </w:t>
            </w:r>
            <w:r>
              <w:rPr>
                <w:rFonts w:ascii="Calibri" w:hAnsi="Calibri"/>
                <w:b/>
                <w:lang w:val="es-ES"/>
              </w:rPr>
              <w:t>unos de otros</w:t>
            </w:r>
            <w:r w:rsidRPr="005430AE">
              <w:rPr>
                <w:rFonts w:ascii="Calibri" w:hAnsi="Calibri"/>
                <w:b/>
                <w:lang w:val="es-ES"/>
              </w:rPr>
              <w:t xml:space="preserve"> gracias a nuestra </w:t>
            </w:r>
            <w:r>
              <w:rPr>
                <w:rFonts w:ascii="Calibri" w:hAnsi="Calibri"/>
                <w:b/>
                <w:lang w:val="es-ES"/>
              </w:rPr>
              <w:t>discusión</w:t>
            </w:r>
            <w:r w:rsidRPr="005430AE">
              <w:rPr>
                <w:rFonts w:ascii="Calibri" w:hAnsi="Calibri"/>
                <w:b/>
                <w:lang w:val="es-ES"/>
              </w:rPr>
              <w:t xml:space="preserve"> y nuestros desacuerdos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7AC4" w:rsidRPr="009E2BDF" w:rsidRDefault="00D57AC4" w:rsidP="0032785B">
            <w:pPr>
              <w:spacing w:before="100" w:line="276" w:lineRule="auto"/>
              <w:rPr>
                <w:rFonts w:ascii="Calibri" w:hAnsi="Calibri"/>
                <w:b/>
                <w:lang w:val="es-ES"/>
              </w:rPr>
            </w:pPr>
          </w:p>
        </w:tc>
      </w:tr>
    </w:tbl>
    <w:p w:rsidR="00E91EBF" w:rsidRPr="00A41C04" w:rsidRDefault="004E2476" w:rsidP="00D34106">
      <w:pPr>
        <w:pStyle w:val="Ttulo3"/>
        <w:numPr>
          <w:ilvl w:val="0"/>
          <w:numId w:val="0"/>
        </w:numPr>
        <w:ind w:left="-284" w:hanging="432"/>
        <w:jc w:val="center"/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</w:pPr>
      <w:r w:rsidRPr="00EA32E9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lastRenderedPageBreak/>
        <w:t>Autoevaluación del</w:t>
      </w:r>
      <w:r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 alumno para el</w:t>
      </w:r>
      <w:r w:rsidRPr="00EA32E9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 trabajo en </w:t>
      </w:r>
      <w:r w:rsidRPr="00A41C04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>grupo</w:t>
      </w:r>
      <w:r w:rsidRPr="00A41C04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 xml:space="preserve"> </w:t>
      </w:r>
      <w:r w:rsidR="00E91EBF" w:rsidRPr="00A41C04">
        <w:rPr>
          <w:rFonts w:ascii="Calibri" w:eastAsia="Times New Roman" w:hAnsi="Calibri" w:cs="Times New Roman"/>
          <w:b/>
          <w:bCs/>
          <w:color w:val="800000"/>
          <w:sz w:val="36"/>
          <w:szCs w:val="32"/>
          <w:lang w:val="es-ES"/>
        </w:rPr>
        <w:t>(estudiantes de primaria)</w:t>
      </w:r>
    </w:p>
    <w:p w:rsidR="00E91EBF" w:rsidRPr="00A41C04" w:rsidRDefault="00E91EBF" w:rsidP="00E91EBF">
      <w:pPr>
        <w:jc w:val="center"/>
        <w:rPr>
          <w:rFonts w:ascii="Calibri" w:eastAsia="Calibri" w:hAnsi="Calibri" w:cs="Calibri"/>
          <w:b/>
          <w:sz w:val="15"/>
          <w:szCs w:val="15"/>
          <w:lang w:val="es-ES"/>
        </w:rPr>
      </w:pPr>
      <w:r w:rsidRPr="00A41C04">
        <w:rPr>
          <w:rFonts w:ascii="Calibri" w:hAnsi="Calibri"/>
          <w:b/>
          <w:sz w:val="15"/>
          <w:szCs w:val="15"/>
          <w:lang w:val="es-ES"/>
        </w:rPr>
        <w:t xml:space="preserve"> </w:t>
      </w:r>
    </w:p>
    <w:p w:rsidR="00E56F1F" w:rsidRPr="00A41C04" w:rsidRDefault="00E91EBF" w:rsidP="00E91EBF">
      <w:pPr>
        <w:spacing w:line="276" w:lineRule="auto"/>
        <w:ind w:left="-851" w:right="-121"/>
        <w:rPr>
          <w:rFonts w:ascii="Calibri" w:hAnsi="Calibri"/>
          <w:lang w:val="es-ES"/>
        </w:rPr>
      </w:pPr>
      <w:r w:rsidRPr="00A41C04">
        <w:rPr>
          <w:rFonts w:ascii="Calibri" w:hAnsi="Calibri"/>
          <w:lang w:val="es-ES"/>
        </w:rPr>
        <w:t xml:space="preserve">La autoevaluación te ayuda a pensar en tu trabajo en grupo. </w:t>
      </w:r>
    </w:p>
    <w:p w:rsidR="00E91EBF" w:rsidRPr="00A41C04" w:rsidRDefault="00E91EBF" w:rsidP="00E91EBF">
      <w:pPr>
        <w:spacing w:line="276" w:lineRule="auto"/>
        <w:ind w:left="-851" w:right="-121"/>
        <w:rPr>
          <w:rFonts w:ascii="Calibri" w:hAnsi="Calibri"/>
          <w:lang w:val="es-ES"/>
        </w:rPr>
      </w:pPr>
      <w:r w:rsidRPr="00A41C04">
        <w:rPr>
          <w:rFonts w:ascii="Calibri" w:hAnsi="Calibri"/>
          <w:lang w:val="es-ES"/>
        </w:rPr>
        <w:t xml:space="preserve">Para cada una de las siguientes </w:t>
      </w:r>
      <w:r w:rsidR="00E56F1F" w:rsidRPr="00A41C04">
        <w:rPr>
          <w:rFonts w:ascii="Calibri" w:hAnsi="Calibri"/>
          <w:lang w:val="es-ES"/>
        </w:rPr>
        <w:t>oraciones</w:t>
      </w:r>
      <w:r w:rsidRPr="00A41C04">
        <w:rPr>
          <w:rFonts w:ascii="Calibri" w:hAnsi="Calibri"/>
          <w:lang w:val="es-ES"/>
        </w:rPr>
        <w:t>, pon un número en el recuadro de al lado. Todos los</w:t>
      </w:r>
      <w:r w:rsidR="00A41C04" w:rsidRPr="00A41C04">
        <w:rPr>
          <w:rFonts w:ascii="Calibri" w:hAnsi="Calibri"/>
          <w:lang w:val="es-ES"/>
        </w:rPr>
        <w:t xml:space="preserve"> integrantes</w:t>
      </w:r>
      <w:r w:rsidRPr="00A41C04">
        <w:rPr>
          <w:rFonts w:ascii="Calibri" w:hAnsi="Calibri"/>
          <w:lang w:val="es-ES"/>
        </w:rPr>
        <w:t xml:space="preserve"> del grupo deben completar su propia autoevaluación. </w:t>
      </w:r>
    </w:p>
    <w:p w:rsidR="00A41C04" w:rsidRPr="00A41C04" w:rsidRDefault="00E91EBF" w:rsidP="00E91EBF">
      <w:pPr>
        <w:spacing w:line="276" w:lineRule="auto"/>
        <w:ind w:left="-851" w:right="-1114"/>
        <w:rPr>
          <w:rFonts w:ascii="Calibri" w:hAnsi="Calibri"/>
          <w:lang w:val="es-ES"/>
        </w:rPr>
      </w:pPr>
      <w:r w:rsidRPr="00A41C04">
        <w:rPr>
          <w:rFonts w:ascii="Calibri" w:hAnsi="Calibri"/>
          <w:lang w:val="es-ES"/>
        </w:rPr>
        <w:t xml:space="preserve">Si crees que la afirmación es: </w:t>
      </w:r>
    </w:p>
    <w:p w:rsidR="00A41C04" w:rsidRPr="00A41C04" w:rsidRDefault="00E91EBF" w:rsidP="00D34106">
      <w:pPr>
        <w:spacing w:line="276" w:lineRule="auto"/>
        <w:ind w:left="-851" w:right="-1114"/>
        <w:jc w:val="center"/>
        <w:rPr>
          <w:rFonts w:ascii="Calibri" w:hAnsi="Calibri"/>
          <w:b/>
          <w:lang w:val="es-ES"/>
        </w:rPr>
      </w:pPr>
      <w:r w:rsidRPr="00A41C04">
        <w:rPr>
          <w:rFonts w:ascii="Calibri" w:hAnsi="Calibri"/>
          <w:b/>
          <w:lang w:val="es-ES"/>
        </w:rPr>
        <w:t>falsa, escribe “1”</w:t>
      </w:r>
    </w:p>
    <w:p w:rsidR="00A41C04" w:rsidRPr="00A41C04" w:rsidRDefault="00A41C04" w:rsidP="00D34106">
      <w:pPr>
        <w:spacing w:line="276" w:lineRule="auto"/>
        <w:ind w:left="-851" w:right="-1114"/>
        <w:jc w:val="center"/>
        <w:rPr>
          <w:rFonts w:ascii="Calibri" w:hAnsi="Calibri"/>
          <w:b/>
          <w:lang w:val="es-ES"/>
        </w:rPr>
      </w:pPr>
      <w:r w:rsidRPr="00A41C04">
        <w:rPr>
          <w:rFonts w:ascii="Calibri" w:hAnsi="Calibri"/>
          <w:b/>
          <w:lang w:val="es-ES"/>
        </w:rPr>
        <w:t>más o menos verdadera</w:t>
      </w:r>
      <w:r w:rsidR="00E91EBF" w:rsidRPr="00A41C04">
        <w:rPr>
          <w:rFonts w:ascii="Calibri" w:hAnsi="Calibri"/>
          <w:b/>
          <w:lang w:val="es-ES"/>
        </w:rPr>
        <w:t>, escribe “2”</w:t>
      </w:r>
    </w:p>
    <w:p w:rsidR="00E91EBF" w:rsidRPr="00A41C04" w:rsidRDefault="00E91EBF" w:rsidP="00D34106">
      <w:pPr>
        <w:spacing w:line="276" w:lineRule="auto"/>
        <w:ind w:left="-851" w:right="-1114"/>
        <w:jc w:val="center"/>
        <w:rPr>
          <w:rFonts w:ascii="Calibri" w:eastAsia="Calibri" w:hAnsi="Calibri" w:cs="Calibri"/>
          <w:b/>
          <w:lang w:val="es-ES"/>
        </w:rPr>
      </w:pPr>
      <w:r w:rsidRPr="00A41C04">
        <w:rPr>
          <w:rFonts w:ascii="Calibri" w:hAnsi="Calibri"/>
          <w:b/>
          <w:lang w:val="es-ES"/>
        </w:rPr>
        <w:t>muy</w:t>
      </w:r>
      <w:r w:rsidR="00A41C04" w:rsidRPr="00A41C04">
        <w:rPr>
          <w:rFonts w:ascii="Calibri" w:hAnsi="Calibri"/>
          <w:b/>
          <w:lang w:val="es-ES"/>
        </w:rPr>
        <w:t xml:space="preserve"> verdadera</w:t>
      </w:r>
      <w:r w:rsidRPr="00A41C04">
        <w:rPr>
          <w:rFonts w:ascii="Calibri" w:hAnsi="Calibri"/>
          <w:b/>
          <w:lang w:val="es-ES"/>
        </w:rPr>
        <w:t>, escribe “3”</w:t>
      </w:r>
    </w:p>
    <w:tbl>
      <w:tblPr>
        <w:tblW w:w="10014" w:type="dxa"/>
        <w:tblInd w:w="-9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21"/>
        <w:gridCol w:w="1193"/>
      </w:tblGrid>
      <w:tr w:rsidR="00E91EBF" w:rsidRPr="00D57AC4" w:rsidTr="00453AC4">
        <w:trPr>
          <w:trHeight w:val="571"/>
        </w:trPr>
        <w:tc>
          <w:tcPr>
            <w:tcW w:w="8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D57AC4" w:rsidRDefault="00453AC4" w:rsidP="00710D48">
            <w:pPr>
              <w:spacing w:before="10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s-ES"/>
              </w:rPr>
            </w:pPr>
            <w:r w:rsidRPr="00D57AC4">
              <w:rPr>
                <w:rFonts w:ascii="Calibri" w:hAnsi="Calibri"/>
                <w:b/>
                <w:sz w:val="28"/>
                <w:szCs w:val="28"/>
                <w:lang w:val="es-ES"/>
              </w:rPr>
              <w:t>Oraciones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EBF" w:rsidRPr="00D57AC4" w:rsidRDefault="00453AC4" w:rsidP="00710D48">
            <w:pPr>
              <w:spacing w:before="10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s-ES"/>
              </w:rPr>
            </w:pPr>
            <w:r w:rsidRPr="00D57AC4">
              <w:rPr>
                <w:rFonts w:ascii="Calibri" w:hAnsi="Calibri"/>
                <w:b/>
                <w:sz w:val="28"/>
                <w:szCs w:val="28"/>
                <w:lang w:val="es-ES"/>
              </w:rPr>
              <w:t>Mi puntaje</w:t>
            </w:r>
          </w:p>
        </w:tc>
      </w:tr>
      <w:tr w:rsidR="00E91EBF" w:rsidRPr="00D57AC4" w:rsidTr="00D75FC9">
        <w:trPr>
          <w:trHeight w:val="602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>G1 – Todo</w:t>
            </w:r>
            <w:r w:rsidR="006F2D2C">
              <w:rPr>
                <w:rFonts w:ascii="Calibri" w:hAnsi="Calibri"/>
                <w:b/>
                <w:lang w:val="es-ES"/>
              </w:rPr>
              <w:t>s</w:t>
            </w:r>
            <w:r w:rsidR="00D2298A" w:rsidRPr="00D57AC4">
              <w:rPr>
                <w:rFonts w:ascii="Calibri" w:hAnsi="Calibri"/>
                <w:b/>
                <w:lang w:val="es-ES"/>
              </w:rPr>
              <w:t xml:space="preserve"> en el grupo participaron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57AC4" w:rsidTr="00D75FC9">
        <w:trPr>
          <w:trHeight w:val="651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>G2 – Trabajamos como un grupo unido</w:t>
            </w:r>
            <w:r w:rsidR="00707DB0">
              <w:rPr>
                <w:rFonts w:ascii="Calibri" w:hAnsi="Calibri"/>
                <w:b/>
                <w:lang w:val="es-ES"/>
              </w:rPr>
              <w:t xml:space="preserve"> sin dividirnos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57AC4" w:rsidTr="00D75FC9">
        <w:trPr>
          <w:trHeight w:val="565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G3 – </w:t>
            </w:r>
            <w:r w:rsidR="00D2298A" w:rsidRPr="00D57AC4">
              <w:rPr>
                <w:rFonts w:ascii="Calibri" w:hAnsi="Calibri"/>
                <w:b/>
                <w:lang w:val="es-ES"/>
              </w:rPr>
              <w:t>Todo el tiempo (o casi todo el tiempo),</w:t>
            </w:r>
            <w:r w:rsidRPr="00D57AC4">
              <w:rPr>
                <w:rFonts w:ascii="Calibri" w:hAnsi="Calibri"/>
                <w:b/>
                <w:lang w:val="es-ES"/>
              </w:rPr>
              <w:t xml:space="preserve"> </w:t>
            </w:r>
            <w:r w:rsidR="00D2298A" w:rsidRPr="00D57AC4">
              <w:rPr>
                <w:rFonts w:ascii="Calibri" w:hAnsi="Calibri"/>
                <w:b/>
                <w:lang w:val="es-ES"/>
              </w:rPr>
              <w:t xml:space="preserve">nuestra </w:t>
            </w:r>
            <w:r w:rsidRPr="00D57AC4">
              <w:rPr>
                <w:rFonts w:ascii="Calibri" w:hAnsi="Calibri"/>
                <w:b/>
                <w:lang w:val="es-ES"/>
              </w:rPr>
              <w:t xml:space="preserve">conversación </w:t>
            </w:r>
            <w:r w:rsidR="00D2298A" w:rsidRPr="00D57AC4">
              <w:rPr>
                <w:rFonts w:ascii="Calibri" w:hAnsi="Calibri"/>
                <w:b/>
                <w:lang w:val="es-ES"/>
              </w:rPr>
              <w:t xml:space="preserve">se </w:t>
            </w:r>
            <w:r w:rsidRPr="00D57AC4">
              <w:rPr>
                <w:rFonts w:ascii="Calibri" w:hAnsi="Calibri"/>
                <w:b/>
                <w:lang w:val="es-ES"/>
              </w:rPr>
              <w:t>trató sobre l</w:t>
            </w:r>
            <w:r w:rsidR="00D2298A" w:rsidRPr="00D57AC4">
              <w:rPr>
                <w:rFonts w:ascii="Calibri" w:hAnsi="Calibri"/>
                <w:b/>
                <w:lang w:val="es-ES"/>
              </w:rPr>
              <w:t>a</w:t>
            </w:r>
            <w:r w:rsidRPr="00D57AC4">
              <w:rPr>
                <w:rFonts w:ascii="Calibri" w:hAnsi="Calibri"/>
                <w:b/>
                <w:lang w:val="es-ES"/>
              </w:rPr>
              <w:t xml:space="preserve"> tarea </w:t>
            </w:r>
            <w:r w:rsidR="00D2298A" w:rsidRPr="00D57AC4">
              <w:rPr>
                <w:rFonts w:ascii="Calibri" w:hAnsi="Calibri"/>
                <w:b/>
                <w:lang w:val="es-ES"/>
              </w:rPr>
              <w:t xml:space="preserve">o trabajo </w:t>
            </w:r>
            <w:r w:rsidRPr="00D57AC4">
              <w:rPr>
                <w:rFonts w:ascii="Calibri" w:hAnsi="Calibri"/>
                <w:b/>
                <w:lang w:val="es-ES"/>
              </w:rPr>
              <w:t>que estábamos haciendo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57AC4" w:rsidTr="00D75FC9">
        <w:trPr>
          <w:trHeight w:val="663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>G4 – Compartimos nuestras propias ideas y desarrollamos las de los demás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rPr>
                <w:rFonts w:ascii="Calibri" w:eastAsia="Calibri" w:hAnsi="Calibri" w:cs="Calibri"/>
                <w:b/>
                <w:lang w:val="es-ES"/>
              </w:rPr>
            </w:pPr>
          </w:p>
        </w:tc>
      </w:tr>
      <w:tr w:rsidR="00E91EBF" w:rsidRPr="00D57AC4" w:rsidTr="00D75FC9">
        <w:trPr>
          <w:trHeight w:val="550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>G5 – Escuchamos</w:t>
            </w:r>
            <w:r w:rsidR="00D2298A" w:rsidRPr="00D57AC4">
              <w:rPr>
                <w:rFonts w:ascii="Calibri" w:hAnsi="Calibri"/>
                <w:b/>
                <w:lang w:val="es-ES"/>
              </w:rPr>
              <w:t xml:space="preserve"> con atención</w:t>
            </w:r>
            <w:r w:rsidRPr="00D57AC4">
              <w:rPr>
                <w:rFonts w:ascii="Calibri" w:hAnsi="Calibri"/>
                <w:b/>
                <w:lang w:val="es-ES"/>
              </w:rPr>
              <w:t xml:space="preserve"> cuando los demás </w:t>
            </w:r>
            <w:r w:rsidR="00D2298A" w:rsidRPr="00D57AC4">
              <w:rPr>
                <w:rFonts w:ascii="Calibri" w:hAnsi="Calibri"/>
                <w:b/>
                <w:lang w:val="es-ES"/>
              </w:rPr>
              <w:t xml:space="preserve">compañeros </w:t>
            </w:r>
            <w:r w:rsidRPr="00D57AC4">
              <w:rPr>
                <w:rFonts w:ascii="Calibri" w:hAnsi="Calibri"/>
                <w:b/>
                <w:lang w:val="es-ES"/>
              </w:rPr>
              <w:t>hablaron y tuvimos en cuenta lo que dijeron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57AC4" w:rsidTr="00D75FC9">
        <w:trPr>
          <w:trHeight w:val="549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>G6 – Nos gustó trabajar en grupo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57AC4" w:rsidTr="00D75FC9">
        <w:trPr>
          <w:trHeight w:val="647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G7 – Cuando hicimos sugerencias o estuvimos de acuerdo/en desacuerdo con los demás, explicamos </w:t>
            </w:r>
            <w:r w:rsidR="00D57AC4" w:rsidRPr="00D57AC4">
              <w:rPr>
                <w:rFonts w:ascii="Calibri" w:hAnsi="Calibri"/>
                <w:b/>
                <w:lang w:val="es-ES"/>
              </w:rPr>
              <w:t>por qué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57AC4" w:rsidTr="00D75FC9">
        <w:trPr>
          <w:trHeight w:val="635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G8 – </w:t>
            </w:r>
            <w:r w:rsidR="00FF1AB9">
              <w:rPr>
                <w:rFonts w:ascii="Calibri" w:hAnsi="Calibri"/>
                <w:b/>
                <w:lang w:val="es-ES"/>
              </w:rPr>
              <w:t>Discutimos</w:t>
            </w:r>
            <w:r w:rsidRPr="00D57AC4">
              <w:rPr>
                <w:rFonts w:ascii="Calibri" w:hAnsi="Calibri"/>
                <w:b/>
                <w:lang w:val="es-ES"/>
              </w:rPr>
              <w:t xml:space="preserve"> o comentamos las ideas de los </w:t>
            </w:r>
            <w:r w:rsidR="00642AE2">
              <w:rPr>
                <w:rFonts w:ascii="Calibri" w:hAnsi="Calibri"/>
                <w:b/>
                <w:lang w:val="es-ES"/>
              </w:rPr>
              <w:t>con respeto y en forma positiva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D57AC4" w:rsidTr="00D75FC9">
        <w:trPr>
          <w:trHeight w:val="568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G9 – </w:t>
            </w:r>
            <w:r w:rsidR="00024E95">
              <w:rPr>
                <w:rFonts w:ascii="Calibri" w:hAnsi="Calibri"/>
                <w:b/>
                <w:lang w:val="es-ES"/>
              </w:rPr>
              <w:t>C</w:t>
            </w:r>
            <w:r w:rsidR="00024E95" w:rsidRPr="00D57AC4">
              <w:rPr>
                <w:rFonts w:ascii="Calibri" w:hAnsi="Calibri"/>
                <w:b/>
                <w:lang w:val="es-ES"/>
              </w:rPr>
              <w:t>uando no estuvimos de acuerdo</w:t>
            </w:r>
            <w:r w:rsidR="00024E95">
              <w:rPr>
                <w:rFonts w:ascii="Calibri" w:hAnsi="Calibri"/>
                <w:b/>
                <w:lang w:val="es-ES"/>
              </w:rPr>
              <w:t>,</w:t>
            </w:r>
            <w:r w:rsidR="00024E95" w:rsidRPr="00D57AC4">
              <w:rPr>
                <w:rFonts w:ascii="Calibri" w:hAnsi="Calibri"/>
                <w:b/>
                <w:lang w:val="es-ES"/>
              </w:rPr>
              <w:t xml:space="preserve"> </w:t>
            </w:r>
            <w:r w:rsidR="00024E95">
              <w:rPr>
                <w:rFonts w:ascii="Calibri" w:hAnsi="Calibri"/>
                <w:b/>
                <w:lang w:val="es-ES"/>
              </w:rPr>
              <w:t>i</w:t>
            </w:r>
            <w:r w:rsidRPr="00D57AC4">
              <w:rPr>
                <w:rFonts w:ascii="Calibri" w:hAnsi="Calibri"/>
                <w:b/>
                <w:lang w:val="es-ES"/>
              </w:rPr>
              <w:t xml:space="preserve">ntentamos llegar a un acuerdo </w:t>
            </w:r>
            <w:r w:rsidR="00D57AC4" w:rsidRPr="00D57AC4">
              <w:rPr>
                <w:rFonts w:ascii="Calibri" w:hAnsi="Calibri"/>
                <w:b/>
                <w:lang w:val="es-ES"/>
              </w:rPr>
              <w:t>o una idea en común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D57AC4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D57AC4" w:rsidRPr="00D57AC4" w:rsidTr="00D75FC9">
        <w:trPr>
          <w:trHeight w:val="568"/>
        </w:trPr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7AC4" w:rsidRPr="00D57AC4" w:rsidRDefault="00D57AC4" w:rsidP="00D75FC9">
            <w:pPr>
              <w:spacing w:before="100" w:line="276" w:lineRule="auto"/>
              <w:rPr>
                <w:rFonts w:ascii="Calibri" w:hAnsi="Calibri"/>
                <w:b/>
                <w:lang w:val="es-ES"/>
              </w:rPr>
            </w:pPr>
            <w:r w:rsidRPr="00D57AC4">
              <w:rPr>
                <w:rFonts w:ascii="Calibri" w:hAnsi="Calibri"/>
                <w:b/>
                <w:lang w:val="es-ES"/>
              </w:rPr>
              <w:t xml:space="preserve">G10 – Pudimos aprender de los </w:t>
            </w:r>
            <w:r w:rsidR="005430AE">
              <w:rPr>
                <w:rFonts w:ascii="Calibri" w:hAnsi="Calibri"/>
                <w:b/>
                <w:lang w:val="es-ES"/>
              </w:rPr>
              <w:t xml:space="preserve">otros </w:t>
            </w:r>
            <w:r w:rsidRPr="00D57AC4">
              <w:rPr>
                <w:rFonts w:ascii="Calibri" w:hAnsi="Calibri"/>
                <w:b/>
                <w:lang w:val="es-ES"/>
              </w:rPr>
              <w:t>compañeros gracias a nuestra conversación y nuestros desacuerdos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7AC4" w:rsidRPr="00D57AC4" w:rsidRDefault="00D57AC4" w:rsidP="00D75FC9">
            <w:pPr>
              <w:spacing w:before="100" w:line="276" w:lineRule="auto"/>
              <w:rPr>
                <w:rFonts w:ascii="Calibri" w:hAnsi="Calibri"/>
                <w:b/>
                <w:lang w:val="es-ES"/>
              </w:rPr>
            </w:pPr>
          </w:p>
        </w:tc>
      </w:tr>
    </w:tbl>
    <w:p w:rsidR="00E708AD" w:rsidRPr="00E708AD" w:rsidRDefault="00E91EBF" w:rsidP="00E708AD">
      <w:pPr>
        <w:jc w:val="center"/>
        <w:rPr>
          <w:rFonts w:ascii="Calibri" w:hAnsi="Calibri"/>
          <w:b/>
          <w:bCs/>
          <w:color w:val="800000"/>
          <w:sz w:val="36"/>
          <w:szCs w:val="32"/>
          <w:lang w:val="es-ES"/>
        </w:rPr>
      </w:pPr>
      <w:r w:rsidRPr="00792406">
        <w:rPr>
          <w:highlight w:val="yellow"/>
          <w:lang w:val="es-CL"/>
        </w:rPr>
        <w:br w:type="page"/>
      </w:r>
      <w:r w:rsidR="004E2476" w:rsidRPr="00E708AD">
        <w:rPr>
          <w:rFonts w:ascii="Calibri" w:hAnsi="Calibri"/>
          <w:b/>
          <w:bCs/>
          <w:color w:val="800000"/>
          <w:sz w:val="36"/>
          <w:szCs w:val="32"/>
          <w:lang w:val="es-ES"/>
        </w:rPr>
        <w:lastRenderedPageBreak/>
        <w:t>Evaluación</w:t>
      </w:r>
      <w:r w:rsidRPr="00E708AD">
        <w:rPr>
          <w:rFonts w:ascii="Calibri" w:hAnsi="Calibri"/>
          <w:b/>
          <w:bCs/>
          <w:color w:val="800000"/>
          <w:sz w:val="36"/>
          <w:szCs w:val="32"/>
          <w:lang w:val="es-ES"/>
        </w:rPr>
        <w:t xml:space="preserve"> del trabajo en grupo</w:t>
      </w:r>
    </w:p>
    <w:p w:rsidR="00E91EBF" w:rsidRPr="00E708AD" w:rsidRDefault="00E91EBF" w:rsidP="00E708AD">
      <w:pPr>
        <w:jc w:val="center"/>
        <w:rPr>
          <w:lang w:val="es-CL"/>
        </w:rPr>
      </w:pPr>
      <w:r w:rsidRPr="00E708AD">
        <w:rPr>
          <w:rFonts w:ascii="Calibri" w:hAnsi="Calibri"/>
          <w:b/>
          <w:bCs/>
          <w:color w:val="800000"/>
          <w:sz w:val="36"/>
          <w:szCs w:val="32"/>
          <w:lang w:val="es-ES"/>
        </w:rPr>
        <w:t>(docente</w:t>
      </w:r>
      <w:r w:rsidR="00E708AD">
        <w:rPr>
          <w:rFonts w:ascii="Calibri" w:hAnsi="Calibri"/>
          <w:b/>
          <w:bCs/>
          <w:color w:val="800000"/>
          <w:sz w:val="36"/>
          <w:szCs w:val="32"/>
          <w:lang w:val="es-ES"/>
        </w:rPr>
        <w:t xml:space="preserve"> u otros adultos</w:t>
      </w:r>
      <w:r w:rsidRPr="00E708AD">
        <w:rPr>
          <w:rFonts w:ascii="Calibri" w:hAnsi="Calibri"/>
          <w:b/>
          <w:bCs/>
          <w:color w:val="800000"/>
          <w:sz w:val="36"/>
          <w:szCs w:val="32"/>
          <w:lang w:val="es-ES"/>
        </w:rPr>
        <w:t>)</w:t>
      </w:r>
    </w:p>
    <w:p w:rsidR="00E91EBF" w:rsidRPr="00792406" w:rsidRDefault="00E91EBF" w:rsidP="00E91EBF">
      <w:pPr>
        <w:jc w:val="center"/>
        <w:rPr>
          <w:rFonts w:ascii="Calibri" w:eastAsia="Calibri" w:hAnsi="Calibri" w:cs="Calibri"/>
          <w:b/>
          <w:sz w:val="15"/>
          <w:szCs w:val="15"/>
          <w:highlight w:val="yellow"/>
          <w:lang w:val="es-ES"/>
        </w:rPr>
      </w:pPr>
      <w:r w:rsidRPr="00792406">
        <w:rPr>
          <w:rFonts w:ascii="Calibri" w:hAnsi="Calibri"/>
          <w:b/>
          <w:sz w:val="15"/>
          <w:szCs w:val="15"/>
          <w:highlight w:val="yellow"/>
          <w:lang w:val="es-ES"/>
        </w:rPr>
        <w:t xml:space="preserve"> </w:t>
      </w:r>
    </w:p>
    <w:p w:rsidR="0032785B" w:rsidRDefault="00E708AD" w:rsidP="00E91EBF">
      <w:pPr>
        <w:spacing w:line="276" w:lineRule="auto"/>
        <w:ind w:left="-851" w:right="20"/>
        <w:rPr>
          <w:rFonts w:ascii="Calibri" w:hAnsi="Calibri"/>
          <w:lang w:val="es-ES"/>
        </w:rPr>
      </w:pPr>
      <w:r w:rsidRPr="00E708AD">
        <w:rPr>
          <w:rFonts w:ascii="Calibri" w:hAnsi="Calibri"/>
          <w:lang w:val="es-ES"/>
        </w:rPr>
        <w:t xml:space="preserve">Esta escala de evaluación puede usarse para calificar la calidad del trabajo en grupo mientras se observa. </w:t>
      </w:r>
      <w:r w:rsidR="0032785B">
        <w:rPr>
          <w:rFonts w:ascii="Calibri" w:hAnsi="Calibri"/>
          <w:lang w:val="es-ES"/>
        </w:rPr>
        <w:t>Asigna puntajes en cada criterio para cada grupo que observes (agrega más columnas de calificación si observarás más de un grupo).</w:t>
      </w:r>
    </w:p>
    <w:p w:rsidR="00E91EBF" w:rsidRDefault="00E708AD" w:rsidP="00E91EBF">
      <w:pPr>
        <w:spacing w:line="276" w:lineRule="auto"/>
        <w:ind w:left="-851" w:right="20"/>
        <w:rPr>
          <w:rFonts w:ascii="Calibri" w:hAnsi="Calibri"/>
          <w:lang w:val="es-ES"/>
        </w:rPr>
      </w:pPr>
      <w:r w:rsidRPr="00E708AD">
        <w:rPr>
          <w:rFonts w:ascii="Calibri" w:hAnsi="Calibri"/>
          <w:lang w:val="es-ES"/>
        </w:rPr>
        <w:t>Existe evidencia de que estos criterios tienen una relación positiva con el rendimiento de los estudiantes.</w:t>
      </w:r>
      <w:r>
        <w:rPr>
          <w:rFonts w:ascii="Calibri" w:hAnsi="Calibri"/>
          <w:lang w:val="es-ES"/>
        </w:rPr>
        <w:t xml:space="preserve"> </w:t>
      </w:r>
    </w:p>
    <w:p w:rsidR="00C5164A" w:rsidRPr="00E708AD" w:rsidRDefault="00C5164A" w:rsidP="00E91EBF">
      <w:pPr>
        <w:spacing w:line="276" w:lineRule="auto"/>
        <w:ind w:left="-851" w:right="20"/>
        <w:rPr>
          <w:rFonts w:ascii="Calibri" w:hAnsi="Calibri"/>
          <w:lang w:val="es-ES"/>
        </w:rPr>
      </w:pPr>
    </w:p>
    <w:p w:rsidR="00E91EBF" w:rsidRPr="00E708AD" w:rsidRDefault="00E708AD" w:rsidP="00E91EBF">
      <w:pPr>
        <w:spacing w:line="276" w:lineRule="auto"/>
        <w:ind w:left="-851" w:right="-1114"/>
        <w:rPr>
          <w:rFonts w:ascii="Calibri" w:eastAsia="Calibri" w:hAnsi="Calibri" w:cs="Calibri"/>
          <w:lang w:val="es-ES"/>
        </w:rPr>
      </w:pPr>
      <w:r w:rsidRPr="00E708AD">
        <w:rPr>
          <w:rFonts w:ascii="Calibri" w:hAnsi="Calibri"/>
          <w:lang w:val="es-ES"/>
        </w:rPr>
        <w:t>Escala</w:t>
      </w:r>
      <w:r w:rsidR="00E91EBF" w:rsidRPr="00E708AD">
        <w:rPr>
          <w:rFonts w:ascii="Calibri" w:hAnsi="Calibri"/>
          <w:lang w:val="es-ES"/>
        </w:rPr>
        <w:t xml:space="preserve">: </w:t>
      </w:r>
      <w:r w:rsidRPr="00E708AD">
        <w:rPr>
          <w:rFonts w:ascii="Calibri" w:hAnsi="Calibri"/>
          <w:b/>
          <w:lang w:val="es-ES"/>
        </w:rPr>
        <w:t>1</w:t>
      </w:r>
      <w:r w:rsidRPr="00E708AD">
        <w:rPr>
          <w:rFonts w:ascii="Calibri" w:hAnsi="Calibri"/>
          <w:lang w:val="es-ES"/>
        </w:rPr>
        <w:t xml:space="preserve"> = falso; </w:t>
      </w:r>
      <w:r w:rsidRPr="00E708AD">
        <w:rPr>
          <w:rFonts w:ascii="Calibri" w:hAnsi="Calibri"/>
          <w:b/>
          <w:lang w:val="es-ES"/>
        </w:rPr>
        <w:t>2</w:t>
      </w:r>
      <w:r w:rsidRPr="00E708AD">
        <w:rPr>
          <w:rFonts w:ascii="Calibri" w:hAnsi="Calibri"/>
          <w:lang w:val="es-ES"/>
        </w:rPr>
        <w:t xml:space="preserve"> = </w:t>
      </w:r>
      <w:r w:rsidR="00E91EBF" w:rsidRPr="00E708AD">
        <w:rPr>
          <w:rFonts w:ascii="Calibri" w:hAnsi="Calibri"/>
          <w:lang w:val="es-ES"/>
        </w:rPr>
        <w:t>parcialmente ciert</w:t>
      </w:r>
      <w:r w:rsidRPr="00E708AD">
        <w:rPr>
          <w:rFonts w:ascii="Calibri" w:hAnsi="Calibri"/>
          <w:lang w:val="es-ES"/>
        </w:rPr>
        <w:t xml:space="preserve">o; </w:t>
      </w:r>
      <w:r w:rsidRPr="00E708AD">
        <w:rPr>
          <w:rFonts w:ascii="Calibri" w:hAnsi="Calibri"/>
          <w:b/>
          <w:lang w:val="es-ES"/>
        </w:rPr>
        <w:t>3</w:t>
      </w:r>
      <w:r w:rsidRPr="00E708AD">
        <w:rPr>
          <w:rFonts w:ascii="Calibri" w:hAnsi="Calibri"/>
          <w:lang w:val="es-ES"/>
        </w:rPr>
        <w:t xml:space="preserve"> = muy cierto</w:t>
      </w:r>
    </w:p>
    <w:tbl>
      <w:tblPr>
        <w:tblW w:w="10380" w:type="dxa"/>
        <w:tblInd w:w="-9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21"/>
        <w:gridCol w:w="1559"/>
      </w:tblGrid>
      <w:tr w:rsidR="00E91EBF" w:rsidRPr="0032785B" w:rsidTr="00D75FC9">
        <w:trPr>
          <w:trHeight w:val="571"/>
        </w:trPr>
        <w:tc>
          <w:tcPr>
            <w:tcW w:w="8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s-ES"/>
              </w:rPr>
            </w:pPr>
            <w:r w:rsidRPr="0032785B">
              <w:rPr>
                <w:rFonts w:ascii="Calibri" w:hAnsi="Calibri"/>
                <w:b/>
                <w:sz w:val="28"/>
                <w:szCs w:val="28"/>
                <w:lang w:val="es-ES"/>
              </w:rPr>
              <w:t>Criterios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s-ES"/>
              </w:rPr>
            </w:pPr>
            <w:r w:rsidRPr="0032785B">
              <w:rPr>
                <w:rFonts w:ascii="Calibri" w:hAnsi="Calibri"/>
                <w:b/>
                <w:sz w:val="28"/>
                <w:szCs w:val="28"/>
                <w:lang w:val="es-ES"/>
              </w:rPr>
              <w:t>Calificación</w:t>
            </w:r>
          </w:p>
        </w:tc>
      </w:tr>
      <w:tr w:rsidR="00E91EBF" w:rsidRPr="0032785B" w:rsidTr="00D75FC9">
        <w:trPr>
          <w:trHeight w:val="602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G1 – Todos los miembros del grupo </w:t>
            </w:r>
            <w:r w:rsidR="00E708AD" w:rsidRPr="0032785B">
              <w:rPr>
                <w:rFonts w:ascii="Calibri" w:hAnsi="Calibri"/>
                <w:b/>
                <w:lang w:val="es-ES"/>
              </w:rPr>
              <w:t>participaron activamente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32785B" w:rsidTr="00D75FC9">
        <w:trPr>
          <w:trHeight w:val="700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G2 – </w:t>
            </w:r>
            <w:r w:rsidR="00E708AD" w:rsidRPr="0032785B">
              <w:rPr>
                <w:rFonts w:ascii="Calibri" w:hAnsi="Calibri"/>
                <w:b/>
                <w:lang w:val="es-ES"/>
              </w:rPr>
              <w:t xml:space="preserve">El grupo trabajó junto, y no se dividió en </w:t>
            </w:r>
            <w:r w:rsidR="0032785B" w:rsidRPr="0032785B">
              <w:rPr>
                <w:rFonts w:ascii="Calibri" w:hAnsi="Calibri"/>
                <w:b/>
                <w:lang w:val="es-ES"/>
              </w:rPr>
              <w:t>subgrupos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32785B" w:rsidTr="00D75FC9">
        <w:trPr>
          <w:trHeight w:val="565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G3 – La mayor parte o toda la conversación </w:t>
            </w:r>
            <w:r w:rsidR="00E5496C" w:rsidRPr="0032785B">
              <w:rPr>
                <w:rFonts w:ascii="Calibri" w:hAnsi="Calibri"/>
                <w:b/>
                <w:lang w:val="es-ES"/>
              </w:rPr>
              <w:t>entre los estudiantes se centró en la tarea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32785B" w:rsidTr="00D75FC9">
        <w:trPr>
          <w:trHeight w:val="663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G4 – </w:t>
            </w:r>
            <w:r w:rsidR="00E5496C" w:rsidRPr="0032785B">
              <w:rPr>
                <w:rFonts w:ascii="Calibri" w:hAnsi="Calibri"/>
                <w:b/>
                <w:lang w:val="es-ES"/>
              </w:rPr>
              <w:t>Los estudiantes demostraron actitudes positivas hacia trabajar juntos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rPr>
                <w:rFonts w:ascii="Calibri" w:eastAsia="Calibri" w:hAnsi="Calibri" w:cs="Calibri"/>
                <w:b/>
                <w:lang w:val="es-ES"/>
              </w:rPr>
            </w:pPr>
          </w:p>
        </w:tc>
      </w:tr>
      <w:tr w:rsidR="00E91EBF" w:rsidRPr="0032785B" w:rsidTr="00D75FC9">
        <w:trPr>
          <w:trHeight w:val="550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G5 – </w:t>
            </w:r>
            <w:r w:rsidR="00E5496C" w:rsidRPr="0032785B">
              <w:rPr>
                <w:rFonts w:ascii="Calibri" w:hAnsi="Calibri"/>
                <w:b/>
                <w:lang w:val="es-ES"/>
              </w:rPr>
              <w:t>Al interactuar, los estudiantes compartieron sus ideas y desarrollaron o elaboraron las ideas de los demás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32785B" w:rsidTr="00D75FC9">
        <w:trPr>
          <w:trHeight w:val="549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G6 – </w:t>
            </w:r>
            <w:r w:rsidR="00E5496C" w:rsidRPr="0032785B">
              <w:rPr>
                <w:rFonts w:ascii="Calibri" w:hAnsi="Calibri"/>
                <w:b/>
                <w:lang w:val="es-ES"/>
              </w:rPr>
              <w:t xml:space="preserve">Al interactuar, los estudiantes </w:t>
            </w:r>
            <w:r w:rsidR="00E5496C" w:rsidRPr="0032785B">
              <w:rPr>
                <w:rFonts w:ascii="Calibri" w:hAnsi="Calibri"/>
                <w:b/>
                <w:lang w:val="es-ES"/>
              </w:rPr>
              <w:t>justificaron sus ideas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32785B" w:rsidTr="00D75FC9">
        <w:trPr>
          <w:trHeight w:val="647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G7 – </w:t>
            </w:r>
            <w:r w:rsidR="002548E9" w:rsidRPr="0032785B">
              <w:rPr>
                <w:rFonts w:ascii="Calibri" w:hAnsi="Calibri"/>
                <w:b/>
                <w:lang w:val="es-ES"/>
              </w:rPr>
              <w:t>Al interactuar, los estudiantes evaluaron o discutieron las ideas de otros de</w:t>
            </w:r>
            <w:r w:rsidR="002548E9" w:rsidRPr="0032785B">
              <w:rPr>
                <w:rFonts w:ascii="Calibri" w:hAnsi="Calibri"/>
                <w:b/>
                <w:lang w:val="es-ES"/>
              </w:rPr>
              <w:t xml:space="preserve"> manera respetuosa y constructiva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32785B" w:rsidTr="00D75FC9">
        <w:trPr>
          <w:trHeight w:val="635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G8 – </w:t>
            </w:r>
            <w:r w:rsidR="002548E9" w:rsidRPr="0032785B">
              <w:rPr>
                <w:rFonts w:ascii="Calibri" w:hAnsi="Calibri"/>
                <w:b/>
                <w:lang w:val="es-ES"/>
              </w:rPr>
              <w:t xml:space="preserve">Los estudiantes </w:t>
            </w:r>
            <w:r w:rsidR="002548E9" w:rsidRPr="0032785B">
              <w:rPr>
                <w:rFonts w:ascii="Calibri" w:hAnsi="Calibri"/>
                <w:b/>
                <w:lang w:val="es-ES"/>
              </w:rPr>
              <w:t>Intenta</w:t>
            </w:r>
            <w:r w:rsidR="00A90E04" w:rsidRPr="0032785B">
              <w:rPr>
                <w:rFonts w:ascii="Calibri" w:hAnsi="Calibri"/>
                <w:b/>
                <w:lang w:val="es-ES"/>
              </w:rPr>
              <w:t>r</w:t>
            </w:r>
            <w:r w:rsidR="002548E9" w:rsidRPr="0032785B">
              <w:rPr>
                <w:rFonts w:ascii="Calibri" w:hAnsi="Calibri"/>
                <w:b/>
                <w:lang w:val="es-ES"/>
              </w:rPr>
              <w:t>o</w:t>
            </w:r>
            <w:r w:rsidR="00A90E04" w:rsidRPr="0032785B">
              <w:rPr>
                <w:rFonts w:ascii="Calibri" w:hAnsi="Calibri"/>
                <w:b/>
                <w:lang w:val="es-ES"/>
              </w:rPr>
              <w:t>n</w:t>
            </w:r>
            <w:r w:rsidR="002548E9" w:rsidRPr="0032785B">
              <w:rPr>
                <w:rFonts w:ascii="Calibri" w:hAnsi="Calibri"/>
                <w:b/>
                <w:lang w:val="es-ES"/>
              </w:rPr>
              <w:t xml:space="preserve"> llegar a un consenso o acuerdo cuando</w:t>
            </w:r>
            <w:r w:rsidR="002548E9" w:rsidRPr="0032785B">
              <w:rPr>
                <w:rFonts w:ascii="Calibri" w:hAnsi="Calibri"/>
                <w:b/>
                <w:lang w:val="es-ES"/>
              </w:rPr>
              <w:t xml:space="preserve"> estuvieron</w:t>
            </w:r>
            <w:r w:rsidR="002548E9" w:rsidRPr="0032785B">
              <w:rPr>
                <w:rFonts w:ascii="Calibri" w:hAnsi="Calibri"/>
                <w:b/>
                <w:lang w:val="es-ES"/>
              </w:rPr>
              <w:t xml:space="preserve"> en desacuerdo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E91EBF" w:rsidRPr="0032785B" w:rsidTr="00D75FC9">
        <w:trPr>
          <w:trHeight w:val="568"/>
        </w:trPr>
        <w:tc>
          <w:tcPr>
            <w:tcW w:w="882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G9 – </w:t>
            </w:r>
            <w:r w:rsidR="00CB05B9" w:rsidRPr="0032785B">
              <w:rPr>
                <w:rFonts w:ascii="Calibri" w:hAnsi="Calibri"/>
                <w:b/>
                <w:lang w:val="es-ES"/>
              </w:rPr>
              <w:t xml:space="preserve">Durante el trabajo en grupo se dio una discusión productiva y/o </w:t>
            </w:r>
            <w:r w:rsidR="00752323" w:rsidRPr="0032785B">
              <w:rPr>
                <w:rFonts w:ascii="Calibri" w:hAnsi="Calibri"/>
                <w:b/>
                <w:lang w:val="es-ES"/>
              </w:rPr>
              <w:t>discrepancias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EBF" w:rsidRPr="0032785B" w:rsidRDefault="00E91EBF" w:rsidP="00D75FC9">
            <w:pPr>
              <w:spacing w:before="100" w:line="276" w:lineRule="auto"/>
              <w:rPr>
                <w:rFonts w:ascii="Calibri" w:eastAsia="Calibri" w:hAnsi="Calibri" w:cs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 </w:t>
            </w:r>
          </w:p>
        </w:tc>
      </w:tr>
      <w:tr w:rsidR="00D57AC4" w:rsidRPr="00A71A9C" w:rsidTr="00D75FC9">
        <w:trPr>
          <w:trHeight w:val="568"/>
        </w:trPr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7AC4" w:rsidRPr="0032785B" w:rsidRDefault="00D57AC4" w:rsidP="00D75FC9">
            <w:pPr>
              <w:spacing w:before="100" w:line="276" w:lineRule="auto"/>
              <w:rPr>
                <w:rFonts w:ascii="Calibri" w:hAnsi="Calibri"/>
                <w:b/>
                <w:lang w:val="es-ES"/>
              </w:rPr>
            </w:pPr>
            <w:r w:rsidRPr="0032785B">
              <w:rPr>
                <w:rFonts w:ascii="Calibri" w:hAnsi="Calibri"/>
                <w:b/>
                <w:lang w:val="es-ES"/>
              </w:rPr>
              <w:t xml:space="preserve">G10 – </w:t>
            </w:r>
            <w:r w:rsidR="00FF7734" w:rsidRPr="0032785B">
              <w:rPr>
                <w:rFonts w:ascii="Calibri" w:hAnsi="Calibri"/>
                <w:b/>
                <w:lang w:val="es-ES"/>
              </w:rPr>
              <w:t xml:space="preserve">Los roles </w:t>
            </w:r>
            <w:r w:rsidR="00EA479D" w:rsidRPr="0032785B">
              <w:rPr>
                <w:rFonts w:ascii="Calibri" w:hAnsi="Calibri"/>
                <w:b/>
                <w:lang w:val="es-ES"/>
              </w:rPr>
              <w:t>que</w:t>
            </w:r>
            <w:r w:rsidR="00A90E04" w:rsidRPr="0032785B">
              <w:rPr>
                <w:rFonts w:ascii="Calibri" w:hAnsi="Calibri"/>
                <w:b/>
                <w:lang w:val="es-ES"/>
              </w:rPr>
              <w:t xml:space="preserve"> asumieron</w:t>
            </w:r>
            <w:r w:rsidR="00EA479D" w:rsidRPr="0032785B">
              <w:rPr>
                <w:rFonts w:ascii="Calibri" w:hAnsi="Calibri"/>
                <w:b/>
                <w:lang w:val="es-ES"/>
              </w:rPr>
              <w:t xml:space="preserve"> los estudiantes no </w:t>
            </w:r>
            <w:r w:rsidR="00AA12C5" w:rsidRPr="0032785B">
              <w:rPr>
                <w:rFonts w:ascii="Calibri" w:hAnsi="Calibri"/>
                <w:b/>
                <w:lang w:val="es-ES"/>
              </w:rPr>
              <w:t>perjudicaron el trabajo del grupo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7AC4" w:rsidRPr="009E2BDF" w:rsidRDefault="00D57AC4" w:rsidP="00D75FC9">
            <w:pPr>
              <w:spacing w:before="100" w:line="276" w:lineRule="auto"/>
              <w:rPr>
                <w:rFonts w:ascii="Calibri" w:hAnsi="Calibri"/>
                <w:b/>
                <w:lang w:val="es-ES"/>
              </w:rPr>
            </w:pPr>
          </w:p>
        </w:tc>
      </w:tr>
    </w:tbl>
    <w:p w:rsidR="00E91EBF" w:rsidRDefault="00E91EBF" w:rsidP="00E91EBF">
      <w:pPr>
        <w:rPr>
          <w:rFonts w:ascii="Calibri" w:hAnsi="Calibri"/>
          <w:b/>
          <w:color w:val="7030A0"/>
          <w:sz w:val="32"/>
          <w:szCs w:val="32"/>
          <w:lang w:val="es-ES"/>
        </w:rPr>
      </w:pPr>
    </w:p>
    <w:p w:rsidR="00E91EBF" w:rsidRPr="00EA32E9" w:rsidRDefault="00E91EBF" w:rsidP="00E91EBF">
      <w:pPr>
        <w:rPr>
          <w:lang w:val="es-CL"/>
        </w:rPr>
      </w:pPr>
    </w:p>
    <w:p w:rsidR="00B53BAF" w:rsidRPr="00E91EBF" w:rsidRDefault="00673FA1">
      <w:pPr>
        <w:rPr>
          <w:lang w:val="es-CL"/>
        </w:rPr>
      </w:pPr>
    </w:p>
    <w:sectPr w:rsidR="00B53BAF" w:rsidRPr="00E91EBF" w:rsidSect="00E91EBF">
      <w:pgSz w:w="11900" w:h="16840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FA1" w:rsidRDefault="00673FA1" w:rsidP="00E91EBF">
      <w:r>
        <w:separator/>
      </w:r>
    </w:p>
  </w:endnote>
  <w:endnote w:type="continuationSeparator" w:id="0">
    <w:p w:rsidR="00673FA1" w:rsidRDefault="00673FA1" w:rsidP="00E9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FA1" w:rsidRDefault="00673FA1" w:rsidP="00E91EBF">
      <w:r>
        <w:separator/>
      </w:r>
    </w:p>
  </w:footnote>
  <w:footnote w:type="continuationSeparator" w:id="0">
    <w:p w:rsidR="00673FA1" w:rsidRDefault="00673FA1" w:rsidP="00E91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EBF" w:rsidRDefault="00E91EBF">
    <w:pPr>
      <w:pStyle w:val="Encabezado"/>
    </w:pPr>
    <w:r>
      <w:rPr>
        <w:noProof/>
        <w:lang w:eastAsia="en-GB"/>
      </w:rPr>
      <w:drawing>
        <wp:inline distT="0" distB="0" distL="0" distR="0" wp14:anchorId="72FB5268" wp14:editId="2E95434A">
          <wp:extent cx="2143125" cy="756920"/>
          <wp:effectExtent l="0" t="0" r="0" b="0"/>
          <wp:docPr id="7" name="image51.png" descr="FacultyLogo_forLetterhead_65mmColou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1.png" descr="FacultyLogo_forLetterhead_65mmColou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b/>
        <w:i/>
        <w:noProof/>
        <w:sz w:val="30"/>
        <w:szCs w:val="30"/>
        <w:lang w:eastAsia="en-GB"/>
      </w:rPr>
      <w:drawing>
        <wp:inline distT="0" distB="0" distL="0" distR="0" wp14:anchorId="138F0D57" wp14:editId="71FF776D">
          <wp:extent cx="2124075" cy="1061720"/>
          <wp:effectExtent l="0" t="0" r="0" b="0"/>
          <wp:docPr id="6" name="image45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5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EBF" w:rsidRDefault="00E91E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6453"/>
    <w:multiLevelType w:val="multilevel"/>
    <w:tmpl w:val="FF10B6F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" w15:restartNumberingAfterBreak="0">
    <w:nsid w:val="13611BD6"/>
    <w:multiLevelType w:val="hybridMultilevel"/>
    <w:tmpl w:val="84DA26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86D46"/>
    <w:multiLevelType w:val="hybridMultilevel"/>
    <w:tmpl w:val="0DEEDEFE"/>
    <w:lvl w:ilvl="0" w:tplc="5D1463B2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  <w:sz w:val="3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67D38"/>
    <w:multiLevelType w:val="multilevel"/>
    <w:tmpl w:val="2962D9B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" w15:restartNumberingAfterBreak="0">
    <w:nsid w:val="370F0211"/>
    <w:multiLevelType w:val="multilevel"/>
    <w:tmpl w:val="FCCA91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4342D6"/>
    <w:multiLevelType w:val="multilevel"/>
    <w:tmpl w:val="476A439E"/>
    <w:lvl w:ilvl="0">
      <w:start w:val="1"/>
      <w:numFmt w:val="decimal"/>
      <w:pStyle w:val="numberedpurpleheading"/>
      <w:lvlText w:val="SECCIÓN 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ción %1.%2"/>
      <w:lvlJc w:val="left"/>
      <w:pPr>
        <w:ind w:left="284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ind w:left="574" w:hanging="432"/>
      </w:pPr>
      <w:rPr>
        <w:rFonts w:hint="default"/>
      </w:rPr>
    </w:lvl>
    <w:lvl w:ilvl="3">
      <w:start w:val="1"/>
      <w:numFmt w:val="lowerRoman"/>
      <w:pStyle w:val="Ttulo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tulo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tu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tu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tu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tulo9"/>
      <w:lvlText w:val="%9.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551C67D0"/>
    <w:multiLevelType w:val="multilevel"/>
    <w:tmpl w:val="D1C4ED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A9658E9"/>
    <w:multiLevelType w:val="multilevel"/>
    <w:tmpl w:val="713A301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" w15:restartNumberingAfterBreak="0">
    <w:nsid w:val="6F7F30C1"/>
    <w:multiLevelType w:val="multilevel"/>
    <w:tmpl w:val="1ABC0F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60E54D9"/>
    <w:multiLevelType w:val="multilevel"/>
    <w:tmpl w:val="95C641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BF"/>
    <w:rsid w:val="00024E95"/>
    <w:rsid w:val="00177D07"/>
    <w:rsid w:val="00186D0E"/>
    <w:rsid w:val="001A0EAB"/>
    <w:rsid w:val="002548E9"/>
    <w:rsid w:val="002549B3"/>
    <w:rsid w:val="0028240A"/>
    <w:rsid w:val="0032785B"/>
    <w:rsid w:val="003C1B4C"/>
    <w:rsid w:val="003F170E"/>
    <w:rsid w:val="00453AC4"/>
    <w:rsid w:val="004E2476"/>
    <w:rsid w:val="00541BF9"/>
    <w:rsid w:val="005430AE"/>
    <w:rsid w:val="0054440A"/>
    <w:rsid w:val="005D3E33"/>
    <w:rsid w:val="006127A2"/>
    <w:rsid w:val="00642AE2"/>
    <w:rsid w:val="00673FA1"/>
    <w:rsid w:val="00674F38"/>
    <w:rsid w:val="0068578D"/>
    <w:rsid w:val="006C60BA"/>
    <w:rsid w:val="006F2D2C"/>
    <w:rsid w:val="00707DB0"/>
    <w:rsid w:val="00752323"/>
    <w:rsid w:val="00792406"/>
    <w:rsid w:val="00820B5E"/>
    <w:rsid w:val="0086333C"/>
    <w:rsid w:val="008B0BDB"/>
    <w:rsid w:val="009631CE"/>
    <w:rsid w:val="009945F3"/>
    <w:rsid w:val="00A41C04"/>
    <w:rsid w:val="00A90E04"/>
    <w:rsid w:val="00AA12C5"/>
    <w:rsid w:val="00B13F39"/>
    <w:rsid w:val="00B96E66"/>
    <w:rsid w:val="00BE458B"/>
    <w:rsid w:val="00BF5A2A"/>
    <w:rsid w:val="00C31592"/>
    <w:rsid w:val="00C36318"/>
    <w:rsid w:val="00C5164A"/>
    <w:rsid w:val="00CB05B9"/>
    <w:rsid w:val="00D01374"/>
    <w:rsid w:val="00D2298A"/>
    <w:rsid w:val="00D34106"/>
    <w:rsid w:val="00D57AC4"/>
    <w:rsid w:val="00D75FC9"/>
    <w:rsid w:val="00D87E19"/>
    <w:rsid w:val="00DE4582"/>
    <w:rsid w:val="00DF4FC2"/>
    <w:rsid w:val="00E21483"/>
    <w:rsid w:val="00E5496C"/>
    <w:rsid w:val="00E56F1F"/>
    <w:rsid w:val="00E708AD"/>
    <w:rsid w:val="00E91EBF"/>
    <w:rsid w:val="00EA479D"/>
    <w:rsid w:val="00EB5CC5"/>
    <w:rsid w:val="00FF1AB9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99DFB31"/>
  <w14:defaultImageDpi w14:val="32767"/>
  <w15:chartTrackingRefBased/>
  <w15:docId w15:val="{3DBE93C2-2985-CE4F-8CA3-2760D594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1EBF"/>
    <w:rPr>
      <w:rFonts w:ascii="Times New Roman" w:eastAsia="Times New Roman" w:hAnsi="Times New Roman" w:cs="Times New Roman"/>
      <w:lang w:val="en-GB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1EBF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1EBF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1EBF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1EBF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1EBF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1EBF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1EBF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igure">
    <w:name w:val="Figure"/>
    <w:basedOn w:val="Normal"/>
    <w:autoRedefine/>
    <w:qFormat/>
    <w:rsid w:val="009945F3"/>
    <w:pPr>
      <w:spacing w:line="360" w:lineRule="auto"/>
      <w:jc w:val="both"/>
    </w:pPr>
    <w:rPr>
      <w:noProof/>
      <w:color w:val="000000" w:themeColor="text1"/>
    </w:rPr>
  </w:style>
  <w:style w:type="character" w:customStyle="1" w:styleId="Ttulo3Car">
    <w:name w:val="Título 3 Car"/>
    <w:basedOn w:val="Fuentedeprrafopredeter"/>
    <w:link w:val="Ttulo3"/>
    <w:uiPriority w:val="9"/>
    <w:rsid w:val="00E91EBF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1EBF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1EBF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1EBF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1EBF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1EB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1E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Prrafodelista">
    <w:name w:val="List Paragraph"/>
    <w:basedOn w:val="Normal"/>
    <w:uiPriority w:val="34"/>
    <w:qFormat/>
    <w:rsid w:val="00E91EBF"/>
    <w:pPr>
      <w:ind w:left="720"/>
      <w:contextualSpacing/>
    </w:pPr>
  </w:style>
  <w:style w:type="paragraph" w:customStyle="1" w:styleId="Normal2">
    <w:name w:val="Normal2"/>
    <w:rsid w:val="00E91EBF"/>
    <w:rPr>
      <w:rFonts w:ascii="Times New Roman" w:eastAsia="Times New Roman" w:hAnsi="Times New Roman" w:cs="Times New Roman"/>
      <w:lang w:val="en-GB"/>
    </w:rPr>
  </w:style>
  <w:style w:type="paragraph" w:styleId="NormalWeb">
    <w:name w:val="Normal (Web)"/>
    <w:basedOn w:val="Normal"/>
    <w:uiPriority w:val="99"/>
    <w:unhideWhenUsed/>
    <w:rsid w:val="00E91EBF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E91EBF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purpleheading">
    <w:name w:val="numbered purple heading"/>
    <w:basedOn w:val="Normal"/>
    <w:qFormat/>
    <w:rsid w:val="00E91EBF"/>
    <w:pPr>
      <w:numPr>
        <w:numId w:val="10"/>
      </w:numPr>
    </w:pPr>
    <w:rPr>
      <w:rFonts w:ascii="Calibri" w:eastAsia="Calibri" w:hAnsi="Calibri" w:cs="Calibri"/>
      <w:b/>
      <w:color w:val="7030A0"/>
      <w:sz w:val="36"/>
      <w:szCs w:val="36"/>
      <w:lang w:val="es-CL"/>
    </w:rPr>
  </w:style>
  <w:style w:type="paragraph" w:customStyle="1" w:styleId="Normal1">
    <w:name w:val="Normal1"/>
    <w:rsid w:val="00E91EBF"/>
    <w:rPr>
      <w:rFonts w:ascii="Arial" w:eastAsia="Arial" w:hAnsi="Arial" w:cs="Arial"/>
      <w:color w:val="000000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E91E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1EBF"/>
    <w:rPr>
      <w:rFonts w:ascii="Times New Roman" w:eastAsia="Times New Roman" w:hAnsi="Times New Roman" w:cs="Times New Roman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91E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EBF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15</Pages>
  <Words>2906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Calcagni</dc:creator>
  <cp:keywords/>
  <dc:description/>
  <cp:lastModifiedBy>Elisa Calcagni</cp:lastModifiedBy>
  <cp:revision>35</cp:revision>
  <dcterms:created xsi:type="dcterms:W3CDTF">2019-01-02T12:25:00Z</dcterms:created>
  <dcterms:modified xsi:type="dcterms:W3CDTF">2019-01-02T16:45:00Z</dcterms:modified>
</cp:coreProperties>
</file>